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FD" w:rsidRDefault="00FE0CFD">
      <w:pPr>
        <w:rPr>
          <w:rFonts w:ascii="標楷體" w:eastAsia="標楷體" w:hAnsi="標楷體"/>
        </w:rPr>
      </w:pPr>
      <w:r w:rsidRPr="00FE0CFD">
        <w:rPr>
          <w:rFonts w:ascii="標楷體" w:eastAsia="標楷體" w:hAnsi="標楷體" w:hint="eastAsia"/>
        </w:rPr>
        <w:t>主旨：</w:t>
      </w:r>
      <w:r w:rsidR="00FC61C9">
        <w:rPr>
          <w:rFonts w:ascii="標楷體" w:eastAsia="標楷體" w:hAnsi="標楷體" w:hint="eastAsia"/>
        </w:rPr>
        <w:t>檢</w:t>
      </w:r>
      <w:r w:rsidR="001A0193">
        <w:rPr>
          <w:rFonts w:ascii="標楷體" w:eastAsia="標楷體" w:hAnsi="標楷體" w:hint="eastAsia"/>
        </w:rPr>
        <w:t>送</w:t>
      </w:r>
      <w:r w:rsidR="00BC439E">
        <w:rPr>
          <w:rFonts w:ascii="標楷體" w:eastAsia="標楷體" w:hAnsi="標楷體" w:hint="eastAsia"/>
        </w:rPr>
        <w:t>通過CAS</w:t>
      </w:r>
      <w:r w:rsidR="005D56DC">
        <w:rPr>
          <w:rFonts w:ascii="標楷體" w:eastAsia="標楷體" w:hAnsi="標楷體" w:hint="eastAsia"/>
        </w:rPr>
        <w:t>台灣</w:t>
      </w:r>
      <w:r w:rsidR="00917B45">
        <w:rPr>
          <w:rFonts w:ascii="標楷體" w:eastAsia="標楷體" w:hAnsi="標楷體" w:hint="eastAsia"/>
        </w:rPr>
        <w:t>優良農產品</w:t>
      </w:r>
      <w:r w:rsidR="005D56DC">
        <w:rPr>
          <w:rFonts w:ascii="標楷體" w:eastAsia="標楷體" w:hAnsi="標楷體" w:hint="eastAsia"/>
        </w:rPr>
        <w:t>標章林產品</w:t>
      </w:r>
      <w:r w:rsidR="00917B45">
        <w:rPr>
          <w:rFonts w:ascii="標楷體" w:eastAsia="標楷體" w:hAnsi="標楷體" w:hint="eastAsia"/>
        </w:rPr>
        <w:t>驗證之木製材</w:t>
      </w:r>
      <w:r w:rsidR="005D56DC">
        <w:rPr>
          <w:rFonts w:ascii="標楷體" w:eastAsia="標楷體" w:hAnsi="標楷體" w:hint="eastAsia"/>
        </w:rPr>
        <w:t>品</w:t>
      </w:r>
      <w:r w:rsidR="001933DD">
        <w:rPr>
          <w:rFonts w:ascii="標楷體" w:eastAsia="標楷體" w:hAnsi="標楷體" w:hint="eastAsia"/>
        </w:rPr>
        <w:t>資訊</w:t>
      </w:r>
      <w:r w:rsidR="001A0193">
        <w:rPr>
          <w:rFonts w:ascii="標楷體" w:eastAsia="標楷體" w:hAnsi="標楷體" w:hint="eastAsia"/>
        </w:rPr>
        <w:t>，</w:t>
      </w:r>
      <w:r w:rsidR="005D56DC">
        <w:rPr>
          <w:rFonts w:ascii="標楷體" w:eastAsia="標楷體" w:hAnsi="標楷體" w:hint="eastAsia"/>
        </w:rPr>
        <w:t>敬請　貴單位轉知所屬會員並鼓勵採</w:t>
      </w:r>
      <w:r w:rsidR="001933DD">
        <w:rPr>
          <w:rFonts w:ascii="標楷體" w:eastAsia="標楷體" w:hAnsi="標楷體" w:hint="eastAsia"/>
        </w:rPr>
        <w:t>用，</w:t>
      </w:r>
      <w:r w:rsidR="00917B45">
        <w:rPr>
          <w:rFonts w:ascii="標楷體" w:eastAsia="標楷體" w:hAnsi="標楷體" w:hint="eastAsia"/>
        </w:rPr>
        <w:t>請查照。</w:t>
      </w:r>
    </w:p>
    <w:p w:rsidR="007B7E43" w:rsidRPr="005D56DC" w:rsidRDefault="007B7E43">
      <w:pPr>
        <w:rPr>
          <w:rFonts w:ascii="標楷體" w:eastAsia="標楷體" w:hAnsi="標楷體"/>
        </w:rPr>
      </w:pPr>
    </w:p>
    <w:p w:rsidR="00F51585" w:rsidRDefault="00FE0CFD" w:rsidP="007B7E43">
      <w:pPr>
        <w:rPr>
          <w:rFonts w:ascii="標楷體" w:eastAsia="標楷體" w:hAnsi="標楷體"/>
        </w:rPr>
      </w:pPr>
      <w:r w:rsidRPr="00FE0CFD">
        <w:rPr>
          <w:rFonts w:ascii="標楷體" w:eastAsia="標楷體" w:hAnsi="標楷體" w:hint="eastAsia"/>
        </w:rPr>
        <w:t>說明：</w:t>
      </w:r>
    </w:p>
    <w:p w:rsidR="0089158D" w:rsidRDefault="00F51585" w:rsidP="00F515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</w:t>
      </w:r>
      <w:r w:rsidR="005D56DC">
        <w:rPr>
          <w:rFonts w:ascii="標楷體" w:eastAsia="標楷體" w:hAnsi="標楷體" w:hint="eastAsia"/>
        </w:rPr>
        <w:t>旨揭驗證產品皆通過</w:t>
      </w:r>
      <w:r w:rsidR="00246DF1">
        <w:rPr>
          <w:rFonts w:ascii="標楷體" w:eastAsia="標楷體" w:hAnsi="標楷體" w:hint="eastAsia"/>
        </w:rPr>
        <w:t>嚴謹</w:t>
      </w:r>
      <w:r w:rsidR="00F43195" w:rsidRPr="00F43195">
        <w:rPr>
          <w:rFonts w:ascii="標楷體" w:eastAsia="標楷體" w:hAnsi="標楷體" w:hint="eastAsia"/>
        </w:rPr>
        <w:t>品質管理</w:t>
      </w:r>
      <w:r w:rsidR="00246DF1">
        <w:rPr>
          <w:rFonts w:ascii="標楷體" w:eastAsia="標楷體" w:hAnsi="標楷體" w:hint="eastAsia"/>
        </w:rPr>
        <w:t>，且</w:t>
      </w:r>
      <w:r w:rsidRPr="00F51585">
        <w:rPr>
          <w:rFonts w:ascii="標楷體" w:eastAsia="標楷體" w:hAnsi="標楷體" w:hint="eastAsia"/>
        </w:rPr>
        <w:t>原料</w:t>
      </w:r>
      <w:r w:rsidR="00F43195">
        <w:rPr>
          <w:rFonts w:ascii="標楷體" w:eastAsia="標楷體" w:hAnsi="標楷體" w:hint="eastAsia"/>
        </w:rPr>
        <w:t>均</w:t>
      </w:r>
      <w:r w:rsidR="001A0193">
        <w:rPr>
          <w:rFonts w:ascii="標楷體" w:eastAsia="標楷體" w:hAnsi="標楷體" w:hint="eastAsia"/>
        </w:rPr>
        <w:t>為臺</w:t>
      </w:r>
      <w:r w:rsidRPr="00F51585">
        <w:rPr>
          <w:rFonts w:ascii="標楷體" w:eastAsia="標楷體" w:hAnsi="標楷體" w:hint="eastAsia"/>
        </w:rPr>
        <w:t>灣所生產之</w:t>
      </w:r>
      <w:r w:rsidR="001A0193">
        <w:rPr>
          <w:rFonts w:ascii="標楷體" w:eastAsia="標楷體" w:hAnsi="標楷體" w:hint="eastAsia"/>
        </w:rPr>
        <w:t>木</w:t>
      </w:r>
      <w:r w:rsidRPr="00F51585">
        <w:rPr>
          <w:rFonts w:ascii="標楷體" w:eastAsia="標楷體" w:hAnsi="標楷體" w:hint="eastAsia"/>
        </w:rPr>
        <w:t>材，並具生產追溯（QR Code)或產銷履歷（TAP)驗證</w:t>
      </w:r>
      <w:r w:rsidR="00F43195">
        <w:rPr>
          <w:rFonts w:ascii="標楷體" w:eastAsia="標楷體" w:hAnsi="標楷體" w:hint="eastAsia"/>
        </w:rPr>
        <w:t>，確保來源</w:t>
      </w:r>
      <w:r w:rsidR="00246DF1">
        <w:rPr>
          <w:rFonts w:ascii="標楷體" w:eastAsia="標楷體" w:hAnsi="標楷體" w:hint="eastAsia"/>
        </w:rPr>
        <w:t>合法性，保障消費者權益</w:t>
      </w:r>
      <w:r>
        <w:rPr>
          <w:rFonts w:ascii="標楷體" w:eastAsia="標楷體" w:hAnsi="標楷體" w:hint="eastAsia"/>
        </w:rPr>
        <w:t>。</w:t>
      </w:r>
    </w:p>
    <w:p w:rsidR="00F51585" w:rsidRDefault="00F51585" w:rsidP="00F515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A26F3">
        <w:rPr>
          <w:rFonts w:ascii="標楷體" w:eastAsia="標楷體" w:hAnsi="標楷體" w:hint="eastAsia"/>
        </w:rPr>
        <w:t>臺灣林木資源豐富，</w:t>
      </w:r>
      <w:r w:rsidR="001A0193" w:rsidRPr="001A0193">
        <w:rPr>
          <w:rFonts w:ascii="標楷體" w:eastAsia="標楷體" w:hAnsi="標楷體" w:hint="eastAsia"/>
        </w:rPr>
        <w:t>木材屬可再生資源，</w:t>
      </w:r>
      <w:r>
        <w:rPr>
          <w:rFonts w:ascii="標楷體" w:eastAsia="標楷體" w:hAnsi="標楷體" w:hint="eastAsia"/>
        </w:rPr>
        <w:t>國產</w:t>
      </w:r>
      <w:r w:rsidR="001A0193">
        <w:rPr>
          <w:rFonts w:ascii="標楷體" w:eastAsia="標楷體" w:hAnsi="標楷體" w:hint="eastAsia"/>
        </w:rPr>
        <w:t>CAS</w:t>
      </w:r>
      <w:r>
        <w:rPr>
          <w:rFonts w:ascii="標楷體" w:eastAsia="標楷體" w:hAnsi="標楷體" w:hint="eastAsia"/>
        </w:rPr>
        <w:t>木製材品</w:t>
      </w:r>
      <w:r w:rsidR="00F43195">
        <w:rPr>
          <w:rFonts w:ascii="標楷體" w:eastAsia="標楷體" w:hAnsi="標楷體" w:hint="eastAsia"/>
        </w:rPr>
        <w:t>優質耐用</w:t>
      </w:r>
      <w:r w:rsidR="001A0193">
        <w:rPr>
          <w:rFonts w:ascii="標楷體" w:eastAsia="標楷體" w:hAnsi="標楷體" w:hint="eastAsia"/>
        </w:rPr>
        <w:t>，</w:t>
      </w:r>
      <w:r w:rsidR="00FC3A00">
        <w:rPr>
          <w:rFonts w:ascii="標楷體" w:eastAsia="標楷體" w:hAnsi="標楷體" w:hint="eastAsia"/>
        </w:rPr>
        <w:t>且無</w:t>
      </w:r>
      <w:r w:rsidR="00EA26F3" w:rsidRPr="00F51585">
        <w:rPr>
          <w:rFonts w:ascii="標楷體" w:eastAsia="標楷體" w:hAnsi="標楷體" w:hint="eastAsia"/>
        </w:rPr>
        <w:t>進口木材跨海長程運輸製造的碳足跡</w:t>
      </w:r>
      <w:r w:rsidR="00FC3A00">
        <w:rPr>
          <w:rFonts w:ascii="標楷體" w:eastAsia="標楷體" w:hAnsi="標楷體" w:hint="eastAsia"/>
        </w:rPr>
        <w:t>，</w:t>
      </w:r>
      <w:r w:rsidR="001A0193">
        <w:rPr>
          <w:rFonts w:ascii="標楷體" w:eastAsia="標楷體" w:hAnsi="標楷體" w:hint="eastAsia"/>
        </w:rPr>
        <w:t>使用具合法來源之國產木材，</w:t>
      </w:r>
      <w:r w:rsidR="00FC3A00">
        <w:rPr>
          <w:rFonts w:ascii="標楷體" w:eastAsia="標楷體" w:hAnsi="標楷體" w:hint="eastAsia"/>
        </w:rPr>
        <w:t>有助於減緩全球氣候變遷</w:t>
      </w:r>
      <w:r w:rsidR="001A0193">
        <w:rPr>
          <w:rFonts w:ascii="標楷體" w:eastAsia="標楷體" w:hAnsi="標楷體" w:hint="eastAsia"/>
        </w:rPr>
        <w:t>，</w:t>
      </w:r>
      <w:r w:rsidR="00FC3A00">
        <w:rPr>
          <w:rFonts w:ascii="標楷體" w:eastAsia="標楷體" w:hAnsi="標楷體" w:hint="eastAsia"/>
        </w:rPr>
        <w:t>並</w:t>
      </w:r>
      <w:r w:rsidR="00EA26F3">
        <w:rPr>
          <w:rFonts w:ascii="標楷體" w:eastAsia="標楷體" w:hAnsi="標楷體" w:hint="eastAsia"/>
        </w:rPr>
        <w:t>可促進林地林用</w:t>
      </w:r>
      <w:r w:rsidR="001A0193">
        <w:rPr>
          <w:rFonts w:ascii="標楷體" w:eastAsia="標楷體" w:hAnsi="標楷體" w:hint="eastAsia"/>
        </w:rPr>
        <w:t>及</w:t>
      </w:r>
      <w:r w:rsidR="00844040" w:rsidRPr="00844040">
        <w:rPr>
          <w:rFonts w:ascii="標楷體" w:eastAsia="標楷體" w:hAnsi="標楷體" w:hint="eastAsia"/>
        </w:rPr>
        <w:t>提</w:t>
      </w:r>
      <w:r w:rsidR="001A0193">
        <w:rPr>
          <w:rFonts w:ascii="標楷體" w:eastAsia="標楷體" w:hAnsi="標楷體" w:hint="eastAsia"/>
        </w:rPr>
        <w:t>升木</w:t>
      </w:r>
      <w:r w:rsidR="00844040" w:rsidRPr="00844040">
        <w:rPr>
          <w:rFonts w:ascii="標楷體" w:eastAsia="標楷體" w:hAnsi="標楷體" w:hint="eastAsia"/>
        </w:rPr>
        <w:t>材自給率</w:t>
      </w:r>
      <w:r w:rsidRPr="00F51585">
        <w:rPr>
          <w:rFonts w:ascii="標楷體" w:eastAsia="標楷體" w:hAnsi="標楷體" w:hint="eastAsia"/>
        </w:rPr>
        <w:t>。</w:t>
      </w:r>
    </w:p>
    <w:p w:rsidR="00485F28" w:rsidRPr="00844040" w:rsidRDefault="00844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A0193">
        <w:rPr>
          <w:rFonts w:ascii="標楷體" w:eastAsia="標楷體" w:hAnsi="標楷體" w:hint="eastAsia"/>
        </w:rPr>
        <w:t>110年度</w:t>
      </w:r>
      <w:r w:rsidR="001A0193" w:rsidRPr="001A0193">
        <w:rPr>
          <w:rFonts w:ascii="標楷體" w:eastAsia="標楷體" w:hAnsi="標楷體" w:hint="eastAsia"/>
        </w:rPr>
        <w:t>通過CAS</w:t>
      </w:r>
      <w:r w:rsidR="005D56DC">
        <w:rPr>
          <w:rFonts w:ascii="標楷體" w:eastAsia="標楷體" w:hAnsi="標楷體" w:hint="eastAsia"/>
        </w:rPr>
        <w:t>優良</w:t>
      </w:r>
      <w:r w:rsidR="001A0193" w:rsidRPr="001A0193">
        <w:rPr>
          <w:rFonts w:ascii="標楷體" w:eastAsia="標楷體" w:hAnsi="標楷體" w:hint="eastAsia"/>
        </w:rPr>
        <w:t>林產品</w:t>
      </w:r>
      <w:r w:rsidR="005D56DC">
        <w:rPr>
          <w:rFonts w:ascii="標楷體" w:eastAsia="標楷體" w:hAnsi="標楷體" w:hint="eastAsia"/>
        </w:rPr>
        <w:t>驗證之木製材品</w:t>
      </w:r>
      <w:r w:rsidR="001A0193" w:rsidRPr="001A0193">
        <w:rPr>
          <w:rFonts w:ascii="標楷體" w:eastAsia="標楷體" w:hAnsi="標楷體" w:hint="eastAsia"/>
        </w:rPr>
        <w:t>及業者聯絡資訊</w:t>
      </w:r>
      <w:r w:rsidR="003D1C95">
        <w:rPr>
          <w:rFonts w:ascii="標楷體" w:eastAsia="標楷體" w:hAnsi="標楷體" w:hint="eastAsia"/>
        </w:rPr>
        <w:t>詳如附件</w:t>
      </w:r>
      <w:bookmarkStart w:id="0" w:name="_GoBack"/>
      <w:bookmarkEnd w:id="0"/>
      <w:r w:rsidR="001A0193">
        <w:rPr>
          <w:rFonts w:ascii="標楷體" w:eastAsia="標楷體" w:hAnsi="標楷體" w:hint="eastAsia"/>
        </w:rPr>
        <w:t>：</w:t>
      </w:r>
    </w:p>
    <w:p w:rsidR="00485F28" w:rsidRDefault="00844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(ㄧ)</w:t>
      </w:r>
      <w:r w:rsidR="00485F28" w:rsidRPr="00485F28">
        <w:rPr>
          <w:rFonts w:ascii="標楷體" w:eastAsia="標楷體" w:hAnsi="標楷體" w:hint="eastAsia"/>
        </w:rPr>
        <w:t>正昌製材有限公司</w:t>
      </w:r>
    </w:p>
    <w:p w:rsidR="006A1211" w:rsidRDefault="00844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6A1211" w:rsidRPr="006A1211">
        <w:rPr>
          <w:rFonts w:ascii="標楷體" w:eastAsia="標楷體" w:hAnsi="標楷體" w:hint="eastAsia"/>
        </w:rPr>
        <w:t>地址：新竹縣橫山鄉橫山街一段152號</w:t>
      </w:r>
    </w:p>
    <w:p w:rsidR="006A1211" w:rsidRDefault="00844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4023D">
        <w:rPr>
          <w:rFonts w:ascii="標楷體" w:eastAsia="標楷體" w:hAnsi="標楷體" w:hint="eastAsia"/>
        </w:rPr>
        <w:t>聯絡窗口</w:t>
      </w:r>
      <w:r w:rsidR="006A1211" w:rsidRPr="006A1211">
        <w:rPr>
          <w:rFonts w:ascii="標楷體" w:eastAsia="標楷體" w:hAnsi="標楷體" w:hint="eastAsia"/>
        </w:rPr>
        <w:t>：03</w:t>
      </w:r>
      <w:r w:rsidR="00D214F4">
        <w:rPr>
          <w:rFonts w:ascii="標楷體" w:eastAsia="標楷體" w:hAnsi="標楷體" w:hint="eastAsia"/>
        </w:rPr>
        <w:t>-</w:t>
      </w:r>
      <w:r w:rsidR="006A1211" w:rsidRPr="006A1211">
        <w:rPr>
          <w:rFonts w:ascii="標楷體" w:eastAsia="標楷體" w:hAnsi="標楷體" w:hint="eastAsia"/>
        </w:rPr>
        <w:t>5933904</w:t>
      </w:r>
      <w:r w:rsidR="005D56DC">
        <w:rPr>
          <w:rFonts w:ascii="標楷體" w:eastAsia="標楷體" w:hAnsi="標楷體" w:hint="eastAsia"/>
        </w:rPr>
        <w:t xml:space="preserve">　</w:t>
      </w:r>
      <w:r w:rsidR="00E4023D">
        <w:rPr>
          <w:rFonts w:ascii="標楷體" w:eastAsia="標楷體" w:hAnsi="標楷體" w:hint="eastAsia"/>
        </w:rPr>
        <w:t>林先生</w:t>
      </w:r>
    </w:p>
    <w:p w:rsidR="00844040" w:rsidRDefault="00844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3.產品</w:t>
      </w:r>
      <w:r w:rsidR="008F67D5">
        <w:rPr>
          <w:rFonts w:ascii="標楷體" w:eastAsia="標楷體" w:hAnsi="標楷體" w:hint="eastAsia"/>
        </w:rPr>
        <w:t>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35"/>
        <w:gridCol w:w="5363"/>
      </w:tblGrid>
      <w:tr w:rsidR="00844040" w:rsidTr="00FC3A00">
        <w:tc>
          <w:tcPr>
            <w:tcW w:w="1838" w:type="dxa"/>
          </w:tcPr>
          <w:p w:rsidR="00844040" w:rsidRDefault="00FB1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標章編號</w:t>
            </w:r>
          </w:p>
        </w:tc>
        <w:tc>
          <w:tcPr>
            <w:tcW w:w="2535" w:type="dxa"/>
          </w:tcPr>
          <w:p w:rsidR="00844040" w:rsidRPr="00485F28" w:rsidRDefault="00FB1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產品名稱</w:t>
            </w:r>
          </w:p>
        </w:tc>
        <w:tc>
          <w:tcPr>
            <w:tcW w:w="5363" w:type="dxa"/>
          </w:tcPr>
          <w:p w:rsidR="00844040" w:rsidRPr="00485F28" w:rsidRDefault="00FB1674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尺度</w:t>
            </w:r>
          </w:p>
        </w:tc>
      </w:tr>
      <w:tr w:rsidR="001933DD" w:rsidTr="00FC3A00">
        <w:tc>
          <w:tcPr>
            <w:tcW w:w="1838" w:type="dxa"/>
          </w:tcPr>
          <w:p w:rsidR="001933DD" w:rsidRPr="00485F28" w:rsidRDefault="001933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161501</w:t>
            </w:r>
          </w:p>
        </w:tc>
        <w:tc>
          <w:tcPr>
            <w:tcW w:w="2535" w:type="dxa"/>
          </w:tcPr>
          <w:p w:rsidR="001933DD" w:rsidRDefault="001933DD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柳杉製材品</w:t>
            </w:r>
          </w:p>
        </w:tc>
        <w:tc>
          <w:tcPr>
            <w:tcW w:w="5363" w:type="dxa"/>
          </w:tcPr>
          <w:p w:rsidR="001933DD" w:rsidRDefault="001933DD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140mm×37mm×3.6m、89mm×37mm×3.6m</w:t>
            </w:r>
          </w:p>
        </w:tc>
      </w:tr>
      <w:tr w:rsidR="001933DD" w:rsidTr="00FC3A00">
        <w:tc>
          <w:tcPr>
            <w:tcW w:w="1838" w:type="dxa"/>
          </w:tcPr>
          <w:p w:rsidR="001933DD" w:rsidRPr="00485F28" w:rsidRDefault="001933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161502</w:t>
            </w:r>
          </w:p>
        </w:tc>
        <w:tc>
          <w:tcPr>
            <w:tcW w:w="2535" w:type="dxa"/>
          </w:tcPr>
          <w:p w:rsidR="001933DD" w:rsidRDefault="001933DD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柳杉防腐製材品</w:t>
            </w:r>
          </w:p>
        </w:tc>
        <w:tc>
          <w:tcPr>
            <w:tcW w:w="5363" w:type="dxa"/>
          </w:tcPr>
          <w:p w:rsidR="001933DD" w:rsidRDefault="001933DD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140mm×37mm×3.6m、89mm×37mm×3.6m</w:t>
            </w:r>
          </w:p>
        </w:tc>
      </w:tr>
    </w:tbl>
    <w:p w:rsidR="00485F28" w:rsidRDefault="00485F28">
      <w:pPr>
        <w:rPr>
          <w:rFonts w:ascii="標楷體" w:eastAsia="標楷體" w:hAnsi="標楷體"/>
        </w:rPr>
      </w:pPr>
    </w:p>
    <w:p w:rsidR="0095790E" w:rsidRDefault="00844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95790E" w:rsidRPr="0095790E">
        <w:rPr>
          <w:rFonts w:ascii="標楷體" w:eastAsia="標楷體" w:hAnsi="標楷體" w:hint="eastAsia"/>
        </w:rPr>
        <w:t>昆晉實業股份有限公司</w:t>
      </w:r>
    </w:p>
    <w:p w:rsidR="006A1211" w:rsidRDefault="008F67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6A1211" w:rsidRPr="006A1211">
        <w:rPr>
          <w:rFonts w:ascii="標楷體" w:eastAsia="標楷體" w:hAnsi="標楷體" w:hint="eastAsia"/>
        </w:rPr>
        <w:t>地址：宜蘭縣蘇澳鎮龍德工業區自強路8號</w:t>
      </w:r>
    </w:p>
    <w:p w:rsidR="006A1211" w:rsidRDefault="008F67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4023D">
        <w:rPr>
          <w:rFonts w:ascii="標楷體" w:eastAsia="標楷體" w:hAnsi="標楷體" w:hint="eastAsia"/>
        </w:rPr>
        <w:t>聯絡窗口</w:t>
      </w:r>
      <w:r w:rsidR="006A1211" w:rsidRPr="006A1211">
        <w:rPr>
          <w:rFonts w:ascii="標楷體" w:eastAsia="標楷體" w:hAnsi="標楷體" w:hint="eastAsia"/>
        </w:rPr>
        <w:t>：03</w:t>
      </w:r>
      <w:r w:rsidR="00D214F4">
        <w:rPr>
          <w:rFonts w:ascii="標楷體" w:eastAsia="標楷體" w:hAnsi="標楷體" w:hint="eastAsia"/>
        </w:rPr>
        <w:t>-</w:t>
      </w:r>
      <w:r w:rsidR="006A1211" w:rsidRPr="006A1211">
        <w:rPr>
          <w:rFonts w:ascii="標楷體" w:eastAsia="標楷體" w:hAnsi="標楷體" w:hint="eastAsia"/>
        </w:rPr>
        <w:t>9902485</w:t>
      </w:r>
      <w:r w:rsidR="005D56DC">
        <w:rPr>
          <w:rFonts w:ascii="標楷體" w:eastAsia="標楷體" w:hAnsi="標楷體" w:hint="eastAsia"/>
        </w:rPr>
        <w:t xml:space="preserve">　</w:t>
      </w:r>
      <w:r w:rsidR="00E4023D">
        <w:rPr>
          <w:rFonts w:ascii="標楷體" w:eastAsia="標楷體" w:hAnsi="標楷體" w:hint="eastAsia"/>
        </w:rPr>
        <w:t>莊協理</w:t>
      </w:r>
    </w:p>
    <w:p w:rsidR="008F67D5" w:rsidRDefault="008F67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3.產品資訊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62"/>
        <w:gridCol w:w="5378"/>
      </w:tblGrid>
      <w:tr w:rsidR="00FB1674" w:rsidTr="00FC3A00">
        <w:tc>
          <w:tcPr>
            <w:tcW w:w="1696" w:type="dxa"/>
          </w:tcPr>
          <w:p w:rsidR="00FB1674" w:rsidRDefault="00FB1674" w:rsidP="00FB1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標章編號</w:t>
            </w:r>
          </w:p>
        </w:tc>
        <w:tc>
          <w:tcPr>
            <w:tcW w:w="2662" w:type="dxa"/>
          </w:tcPr>
          <w:p w:rsidR="00FB1674" w:rsidRPr="00485F28" w:rsidRDefault="00FB1674" w:rsidP="00FB1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產品名稱</w:t>
            </w:r>
          </w:p>
        </w:tc>
        <w:tc>
          <w:tcPr>
            <w:tcW w:w="5378" w:type="dxa"/>
          </w:tcPr>
          <w:p w:rsidR="00FB1674" w:rsidRPr="00485F28" w:rsidRDefault="00FB1674" w:rsidP="00FB1674">
            <w:pPr>
              <w:rPr>
                <w:rFonts w:ascii="標楷體" w:eastAsia="標楷體" w:hAnsi="標楷體"/>
              </w:rPr>
            </w:pPr>
            <w:r w:rsidRPr="00485F28">
              <w:rPr>
                <w:rFonts w:ascii="標楷體" w:eastAsia="標楷體" w:hAnsi="標楷體" w:hint="eastAsia"/>
              </w:rPr>
              <w:t>尺度</w:t>
            </w:r>
          </w:p>
        </w:tc>
      </w:tr>
      <w:tr w:rsidR="00FB1674" w:rsidTr="00FC3A00">
        <w:tc>
          <w:tcPr>
            <w:tcW w:w="1696" w:type="dxa"/>
          </w:tcPr>
          <w:p w:rsidR="00FB1674" w:rsidRPr="0095790E" w:rsidRDefault="00FB1674" w:rsidP="00FB1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161601</w:t>
            </w:r>
          </w:p>
        </w:tc>
        <w:tc>
          <w:tcPr>
            <w:tcW w:w="2662" w:type="dxa"/>
          </w:tcPr>
          <w:p w:rsidR="00FB1674" w:rsidRDefault="00FB1674" w:rsidP="00FB1674">
            <w:pPr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結構用製材-柳杉</w:t>
            </w:r>
          </w:p>
        </w:tc>
        <w:tc>
          <w:tcPr>
            <w:tcW w:w="5378" w:type="dxa"/>
          </w:tcPr>
          <w:p w:rsidR="00FB1674" w:rsidRDefault="00FB1674" w:rsidP="00FB1674">
            <w:pPr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12cm×12cm×360cm、4cm×14cm×360cm</w:t>
            </w:r>
          </w:p>
        </w:tc>
      </w:tr>
      <w:tr w:rsidR="00FB1674" w:rsidTr="00FC3A00">
        <w:tc>
          <w:tcPr>
            <w:tcW w:w="1696" w:type="dxa"/>
          </w:tcPr>
          <w:p w:rsidR="00FB1674" w:rsidRPr="0095790E" w:rsidRDefault="00FB1674" w:rsidP="00FB16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161602</w:t>
            </w:r>
          </w:p>
        </w:tc>
        <w:tc>
          <w:tcPr>
            <w:tcW w:w="2662" w:type="dxa"/>
            <w:vAlign w:val="center"/>
          </w:tcPr>
          <w:p w:rsidR="00FB1674" w:rsidRDefault="00FB1674" w:rsidP="00FB1674">
            <w:pPr>
              <w:jc w:val="both"/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結構用製材-臺灣杉</w:t>
            </w:r>
          </w:p>
        </w:tc>
        <w:tc>
          <w:tcPr>
            <w:tcW w:w="5378" w:type="dxa"/>
          </w:tcPr>
          <w:p w:rsidR="00FB1674" w:rsidRDefault="00FB1674" w:rsidP="00FB1674">
            <w:pPr>
              <w:rPr>
                <w:rFonts w:ascii="標楷體" w:eastAsia="標楷體" w:hAnsi="標楷體"/>
              </w:rPr>
            </w:pPr>
            <w:r w:rsidRPr="0095790E">
              <w:rPr>
                <w:rFonts w:ascii="標楷體" w:eastAsia="標楷體" w:hAnsi="標楷體" w:hint="eastAsia"/>
              </w:rPr>
              <w:t>18cm×18cm×420cm、15cm×15cm×420cm、12cm×12cm×420cm、6cm×18cm×420cm、5cm×15cm×420cm</w:t>
            </w:r>
          </w:p>
        </w:tc>
      </w:tr>
    </w:tbl>
    <w:p w:rsidR="0095790E" w:rsidRPr="0095790E" w:rsidRDefault="0095790E">
      <w:pPr>
        <w:rPr>
          <w:rFonts w:ascii="標楷體" w:eastAsia="標楷體" w:hAnsi="標楷體"/>
        </w:rPr>
      </w:pPr>
    </w:p>
    <w:sectPr w:rsidR="0095790E" w:rsidRPr="0095790E" w:rsidSect="00FE0CFD">
      <w:pgSz w:w="11906" w:h="16838"/>
      <w:pgMar w:top="1440" w:right="1080" w:bottom="1440" w:left="1080" w:header="5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8C" w:rsidRDefault="0059258C" w:rsidP="00E4023D">
      <w:r>
        <w:separator/>
      </w:r>
    </w:p>
  </w:endnote>
  <w:endnote w:type="continuationSeparator" w:id="0">
    <w:p w:rsidR="0059258C" w:rsidRDefault="0059258C" w:rsidP="00E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8C" w:rsidRDefault="0059258C" w:rsidP="00E4023D">
      <w:r>
        <w:separator/>
      </w:r>
    </w:p>
  </w:footnote>
  <w:footnote w:type="continuationSeparator" w:id="0">
    <w:p w:rsidR="0059258C" w:rsidRDefault="0059258C" w:rsidP="00E4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D"/>
    <w:rsid w:val="0012656F"/>
    <w:rsid w:val="001933DD"/>
    <w:rsid w:val="001A0193"/>
    <w:rsid w:val="00246DF1"/>
    <w:rsid w:val="002C3A94"/>
    <w:rsid w:val="00330054"/>
    <w:rsid w:val="003D1C95"/>
    <w:rsid w:val="00485F28"/>
    <w:rsid w:val="0059258C"/>
    <w:rsid w:val="005D56DC"/>
    <w:rsid w:val="006A1211"/>
    <w:rsid w:val="00776C16"/>
    <w:rsid w:val="007955C4"/>
    <w:rsid w:val="007B7E43"/>
    <w:rsid w:val="00844040"/>
    <w:rsid w:val="0089158D"/>
    <w:rsid w:val="008F67D5"/>
    <w:rsid w:val="00917B45"/>
    <w:rsid w:val="0095790E"/>
    <w:rsid w:val="00BC439E"/>
    <w:rsid w:val="00D153A5"/>
    <w:rsid w:val="00D214F4"/>
    <w:rsid w:val="00E4023D"/>
    <w:rsid w:val="00EA26F3"/>
    <w:rsid w:val="00EB08E7"/>
    <w:rsid w:val="00F43195"/>
    <w:rsid w:val="00F51585"/>
    <w:rsid w:val="00FB1674"/>
    <w:rsid w:val="00FC3A00"/>
    <w:rsid w:val="00FC61C9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5E09C-3B15-4D92-8F00-ED3DB1FC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2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CAS協會 李怡萱</dc:creator>
  <cp:keywords/>
  <dc:description/>
  <cp:lastModifiedBy>CAS協會 李怡萱</cp:lastModifiedBy>
  <cp:revision>4</cp:revision>
  <dcterms:created xsi:type="dcterms:W3CDTF">2022-02-16T06:40:00Z</dcterms:created>
  <dcterms:modified xsi:type="dcterms:W3CDTF">2022-02-17T01:49:00Z</dcterms:modified>
</cp:coreProperties>
</file>