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97" w:rsidRPr="006D29F7" w:rsidRDefault="00801997" w:rsidP="00801997">
      <w:pPr>
        <w:autoSpaceDE w:val="0"/>
        <w:autoSpaceDN w:val="0"/>
        <w:adjustRightInd w:val="0"/>
        <w:spacing w:line="480" w:lineRule="exact"/>
        <w:jc w:val="center"/>
        <w:rPr>
          <w:rFonts w:eastAsia="標楷體"/>
          <w:b/>
          <w:bCs/>
          <w:sz w:val="36"/>
          <w:szCs w:val="36"/>
        </w:rPr>
      </w:pPr>
      <w:r w:rsidRPr="006D29F7">
        <w:rPr>
          <w:rFonts w:eastAsia="標楷體" w:hint="eastAsia"/>
          <w:b/>
          <w:bCs/>
          <w:sz w:val="36"/>
          <w:szCs w:val="36"/>
        </w:rPr>
        <w:t>11</w:t>
      </w:r>
      <w:r w:rsidR="00C44C20" w:rsidRPr="006D29F7">
        <w:rPr>
          <w:rFonts w:eastAsia="標楷體"/>
          <w:b/>
          <w:bCs/>
          <w:sz w:val="36"/>
          <w:szCs w:val="36"/>
        </w:rPr>
        <w:t>3</w:t>
      </w:r>
      <w:r w:rsidRPr="006D29F7">
        <w:rPr>
          <w:rFonts w:eastAsia="標楷體" w:hint="eastAsia"/>
          <w:b/>
          <w:bCs/>
          <w:sz w:val="36"/>
          <w:szCs w:val="36"/>
        </w:rPr>
        <w:t>年度臺灣農產嘉年華</w:t>
      </w:r>
      <w:r w:rsidRPr="006D29F7">
        <w:rPr>
          <w:rFonts w:eastAsia="標楷體"/>
          <w:b/>
          <w:bCs/>
          <w:sz w:val="36"/>
          <w:szCs w:val="36"/>
        </w:rPr>
        <w:t>網路購物</w:t>
      </w:r>
      <w:r w:rsidRPr="006D29F7">
        <w:rPr>
          <w:rFonts w:eastAsia="標楷體" w:hint="eastAsia"/>
          <w:b/>
          <w:bCs/>
          <w:sz w:val="36"/>
          <w:szCs w:val="36"/>
        </w:rPr>
        <w:t>活動</w:t>
      </w:r>
    </w:p>
    <w:p w:rsidR="00801997" w:rsidRPr="006D29F7" w:rsidRDefault="00801997" w:rsidP="00801997">
      <w:pPr>
        <w:autoSpaceDE w:val="0"/>
        <w:autoSpaceDN w:val="0"/>
        <w:adjustRightInd w:val="0"/>
        <w:spacing w:line="480" w:lineRule="exact"/>
        <w:jc w:val="center"/>
        <w:rPr>
          <w:rFonts w:eastAsia="標楷體"/>
          <w:b/>
          <w:bCs/>
          <w:sz w:val="36"/>
          <w:szCs w:val="36"/>
        </w:rPr>
      </w:pPr>
      <w:r w:rsidRPr="006D29F7">
        <w:rPr>
          <w:rFonts w:eastAsia="標楷體" w:hint="eastAsia"/>
          <w:b/>
          <w:bCs/>
          <w:sz w:val="36"/>
          <w:szCs w:val="36"/>
        </w:rPr>
        <w:t>申請須知</w:t>
      </w:r>
    </w:p>
    <w:p w:rsidR="00801997" w:rsidRPr="006D29F7" w:rsidRDefault="00801997" w:rsidP="00801997">
      <w:pPr>
        <w:autoSpaceDE w:val="0"/>
        <w:autoSpaceDN w:val="0"/>
        <w:adjustRightInd w:val="0"/>
        <w:spacing w:line="480" w:lineRule="exact"/>
        <w:ind w:left="142" w:hangingChars="59" w:hanging="142"/>
        <w:jc w:val="right"/>
        <w:rPr>
          <w:rFonts w:eastAsia="標楷體"/>
        </w:rPr>
      </w:pPr>
      <w:r w:rsidRPr="006D29F7">
        <w:rPr>
          <w:rFonts w:eastAsia="標楷體"/>
        </w:rPr>
        <w:t>11</w:t>
      </w:r>
      <w:r w:rsidR="00C44C20" w:rsidRPr="006D29F7">
        <w:rPr>
          <w:rFonts w:eastAsia="標楷體"/>
        </w:rPr>
        <w:t>3</w:t>
      </w:r>
      <w:r w:rsidRPr="006D29F7">
        <w:rPr>
          <w:rFonts w:eastAsia="標楷體"/>
        </w:rPr>
        <w:t>.</w:t>
      </w:r>
      <w:r w:rsidRPr="006D29F7">
        <w:rPr>
          <w:rFonts w:eastAsia="標楷體" w:hint="eastAsia"/>
        </w:rPr>
        <w:t>0</w:t>
      </w:r>
      <w:r w:rsidR="00244A7B" w:rsidRPr="006D29F7">
        <w:rPr>
          <w:rFonts w:eastAsia="標楷體"/>
        </w:rPr>
        <w:t>3</w:t>
      </w:r>
      <w:r w:rsidRPr="006D29F7">
        <w:rPr>
          <w:rFonts w:eastAsia="標楷體" w:hint="eastAsia"/>
        </w:rPr>
        <w:t>訂定</w:t>
      </w:r>
    </w:p>
    <w:p w:rsidR="00801997" w:rsidRPr="006D29F7" w:rsidRDefault="00801997" w:rsidP="00737779">
      <w:pPr>
        <w:numPr>
          <w:ilvl w:val="0"/>
          <w:numId w:val="1"/>
        </w:numPr>
        <w:tabs>
          <w:tab w:val="left" w:pos="284"/>
          <w:tab w:val="left" w:pos="993"/>
        </w:tabs>
        <w:autoSpaceDE w:val="0"/>
        <w:autoSpaceDN w:val="0"/>
        <w:adjustRightInd w:val="0"/>
        <w:spacing w:line="480" w:lineRule="exact"/>
        <w:ind w:left="993" w:hanging="1277"/>
        <w:jc w:val="both"/>
        <w:rPr>
          <w:rFonts w:eastAsia="標楷體"/>
          <w:sz w:val="28"/>
          <w:szCs w:val="28"/>
        </w:rPr>
      </w:pPr>
      <w:r w:rsidRPr="006D29F7">
        <w:rPr>
          <w:rFonts w:eastAsia="標楷體"/>
          <w:sz w:val="28"/>
          <w:szCs w:val="28"/>
        </w:rPr>
        <w:t>目的：</w:t>
      </w:r>
      <w:r w:rsidRPr="006D29F7">
        <w:rPr>
          <w:rFonts w:eastAsia="標楷體" w:hint="eastAsia"/>
          <w:sz w:val="28"/>
          <w:szCs w:val="28"/>
        </w:rPr>
        <w:t>透過臺灣農產嘉年華官網設置目標農產品主題活動販售電商專區，與國內電子商務平臺業者合作，規劃整年度國產農產網購活動，如：</w:t>
      </w:r>
      <w:r w:rsidR="00C44C20" w:rsidRPr="006D29F7">
        <w:rPr>
          <w:rFonts w:eastAsia="標楷體" w:hint="eastAsia"/>
          <w:sz w:val="28"/>
          <w:szCs w:val="28"/>
        </w:rPr>
        <w:t>滿</w:t>
      </w:r>
      <w:r w:rsidR="00C44C20" w:rsidRPr="006D29F7">
        <w:rPr>
          <w:rFonts w:eastAsia="標楷體" w:hint="eastAsia"/>
          <w:sz w:val="28"/>
          <w:szCs w:val="28"/>
        </w:rPr>
        <w:t>500</w:t>
      </w:r>
      <w:r w:rsidR="00C44C20" w:rsidRPr="006D29F7">
        <w:rPr>
          <w:rFonts w:eastAsia="標楷體" w:hint="eastAsia"/>
          <w:sz w:val="28"/>
          <w:szCs w:val="28"/>
        </w:rPr>
        <w:t>送</w:t>
      </w:r>
      <w:r w:rsidR="00C44C20" w:rsidRPr="006D29F7">
        <w:rPr>
          <w:rFonts w:eastAsia="標楷體" w:hint="eastAsia"/>
          <w:sz w:val="28"/>
          <w:szCs w:val="28"/>
        </w:rPr>
        <w:t>50</w:t>
      </w:r>
      <w:r w:rsidR="00C44C20" w:rsidRPr="006D29F7">
        <w:rPr>
          <w:rFonts w:eastAsia="標楷體" w:hint="eastAsia"/>
          <w:sz w:val="28"/>
          <w:szCs w:val="28"/>
        </w:rPr>
        <w:t>優惠、</w:t>
      </w:r>
      <w:r w:rsidRPr="006D29F7">
        <w:rPr>
          <w:rFonts w:eastAsia="標楷體" w:hint="eastAsia"/>
          <w:sz w:val="28"/>
          <w:szCs w:val="28"/>
        </w:rPr>
        <w:t>滿</w:t>
      </w:r>
      <w:r w:rsidRPr="006D29F7">
        <w:rPr>
          <w:rFonts w:eastAsia="標楷體" w:hint="eastAsia"/>
          <w:sz w:val="28"/>
          <w:szCs w:val="28"/>
        </w:rPr>
        <w:t>1000</w:t>
      </w:r>
      <w:r w:rsidRPr="006D29F7">
        <w:rPr>
          <w:rFonts w:eastAsia="標楷體" w:hint="eastAsia"/>
          <w:sz w:val="28"/>
          <w:szCs w:val="28"/>
        </w:rPr>
        <w:t>送</w:t>
      </w:r>
      <w:r w:rsidRPr="006D29F7">
        <w:rPr>
          <w:rFonts w:eastAsia="標楷體" w:hint="eastAsia"/>
          <w:sz w:val="28"/>
          <w:szCs w:val="28"/>
        </w:rPr>
        <w:t>1</w:t>
      </w:r>
      <w:r w:rsidR="00C44C20" w:rsidRPr="006D29F7">
        <w:rPr>
          <w:rFonts w:eastAsia="標楷體" w:hint="eastAsia"/>
          <w:sz w:val="28"/>
          <w:szCs w:val="28"/>
        </w:rPr>
        <w:t>2</w:t>
      </w:r>
      <w:r w:rsidRPr="006D29F7">
        <w:rPr>
          <w:rFonts w:eastAsia="標楷體" w:hint="eastAsia"/>
          <w:sz w:val="28"/>
          <w:szCs w:val="28"/>
        </w:rPr>
        <w:t>0</w:t>
      </w:r>
      <w:r w:rsidRPr="006D29F7">
        <w:rPr>
          <w:rFonts w:eastAsia="標楷體" w:hint="eastAsia"/>
          <w:sz w:val="28"/>
          <w:szCs w:val="28"/>
        </w:rPr>
        <w:t>優惠等，以提高國內農產品網路之銷售，讓消費者可以用實際採購行動支持臺灣農民。</w:t>
      </w:r>
    </w:p>
    <w:p w:rsidR="00801997" w:rsidRPr="006D29F7" w:rsidRDefault="00801997" w:rsidP="00650B3C">
      <w:pPr>
        <w:numPr>
          <w:ilvl w:val="0"/>
          <w:numId w:val="1"/>
        </w:numPr>
        <w:tabs>
          <w:tab w:val="left" w:pos="284"/>
          <w:tab w:val="left" w:pos="993"/>
        </w:tabs>
        <w:autoSpaceDE w:val="0"/>
        <w:autoSpaceDN w:val="0"/>
        <w:adjustRightInd w:val="0"/>
        <w:spacing w:line="480" w:lineRule="exact"/>
        <w:ind w:left="1134" w:hanging="1418"/>
        <w:jc w:val="both"/>
        <w:rPr>
          <w:rFonts w:eastAsia="標楷體"/>
          <w:sz w:val="28"/>
          <w:szCs w:val="28"/>
        </w:rPr>
      </w:pPr>
      <w:r w:rsidRPr="006D29F7">
        <w:rPr>
          <w:rFonts w:eastAsia="標楷體" w:hint="eastAsia"/>
          <w:sz w:val="28"/>
          <w:szCs w:val="28"/>
        </w:rPr>
        <w:t>補助</w:t>
      </w:r>
      <w:r w:rsidRPr="006D29F7">
        <w:rPr>
          <w:rFonts w:eastAsia="標楷體"/>
          <w:sz w:val="28"/>
          <w:szCs w:val="28"/>
        </w:rPr>
        <w:t>單位：</w:t>
      </w:r>
      <w:r w:rsidR="00C44C20" w:rsidRPr="006D29F7">
        <w:rPr>
          <w:rFonts w:eastAsia="標楷體" w:hint="eastAsia"/>
          <w:sz w:val="28"/>
          <w:szCs w:val="28"/>
        </w:rPr>
        <w:t>農業部</w:t>
      </w:r>
    </w:p>
    <w:p w:rsidR="00801997" w:rsidRPr="006D29F7" w:rsidRDefault="00ED7F57" w:rsidP="00650B3C">
      <w:pPr>
        <w:numPr>
          <w:ilvl w:val="0"/>
          <w:numId w:val="1"/>
        </w:numPr>
        <w:tabs>
          <w:tab w:val="left" w:pos="284"/>
          <w:tab w:val="left" w:pos="993"/>
        </w:tabs>
        <w:autoSpaceDE w:val="0"/>
        <w:autoSpaceDN w:val="0"/>
        <w:adjustRightInd w:val="0"/>
        <w:spacing w:line="480" w:lineRule="exact"/>
        <w:ind w:left="567" w:hanging="851"/>
        <w:jc w:val="both"/>
        <w:rPr>
          <w:rFonts w:eastAsia="標楷體"/>
          <w:sz w:val="28"/>
          <w:szCs w:val="28"/>
        </w:rPr>
      </w:pPr>
      <w:r w:rsidRPr="006D29F7">
        <w:rPr>
          <w:rFonts w:eastAsia="標楷體" w:hint="eastAsia"/>
          <w:sz w:val="28"/>
          <w:szCs w:val="28"/>
        </w:rPr>
        <w:t>執行單位</w:t>
      </w:r>
      <w:r w:rsidR="00BC40B0" w:rsidRPr="006D29F7">
        <w:rPr>
          <w:rFonts w:eastAsia="標楷體"/>
          <w:sz w:val="28"/>
          <w:szCs w:val="28"/>
        </w:rPr>
        <w:t>：</w:t>
      </w:r>
      <w:r w:rsidR="00801997" w:rsidRPr="006D29F7">
        <w:rPr>
          <w:rFonts w:eastAsia="標楷體"/>
          <w:sz w:val="28"/>
          <w:szCs w:val="28"/>
        </w:rPr>
        <w:t>財團法人</w:t>
      </w:r>
      <w:r w:rsidR="00801997" w:rsidRPr="006D29F7">
        <w:rPr>
          <w:rFonts w:eastAsia="標楷體" w:hint="eastAsia"/>
          <w:sz w:val="28"/>
          <w:szCs w:val="28"/>
        </w:rPr>
        <w:t>台</w:t>
      </w:r>
      <w:r w:rsidR="00801997" w:rsidRPr="006D29F7">
        <w:rPr>
          <w:rFonts w:eastAsia="標楷體"/>
          <w:sz w:val="28"/>
          <w:szCs w:val="28"/>
        </w:rPr>
        <w:t>灣優良農產品發展協會</w:t>
      </w:r>
      <w:r w:rsidR="00801997" w:rsidRPr="006D29F7">
        <w:rPr>
          <w:rFonts w:eastAsia="標楷體" w:hint="eastAsia"/>
          <w:sz w:val="28"/>
          <w:szCs w:val="28"/>
        </w:rPr>
        <w:t>（</w:t>
      </w:r>
      <w:r w:rsidRPr="006D29F7">
        <w:rPr>
          <w:rFonts w:eastAsia="標楷體"/>
          <w:sz w:val="28"/>
          <w:szCs w:val="28"/>
        </w:rPr>
        <w:t>以下簡稱</w:t>
      </w:r>
      <w:r w:rsidRPr="006D29F7">
        <w:rPr>
          <w:rFonts w:eastAsia="標楷體"/>
          <w:sz w:val="28"/>
          <w:szCs w:val="28"/>
        </w:rPr>
        <w:t>CAS</w:t>
      </w:r>
      <w:r w:rsidRPr="006D29F7">
        <w:rPr>
          <w:rFonts w:eastAsia="標楷體"/>
          <w:sz w:val="28"/>
          <w:szCs w:val="28"/>
        </w:rPr>
        <w:t>協會</w:t>
      </w:r>
      <w:r w:rsidR="00801997" w:rsidRPr="006D29F7">
        <w:rPr>
          <w:rFonts w:eastAsia="標楷體" w:hint="eastAsia"/>
          <w:sz w:val="28"/>
          <w:szCs w:val="28"/>
        </w:rPr>
        <w:t>）</w:t>
      </w:r>
    </w:p>
    <w:p w:rsidR="00801997" w:rsidRPr="006D29F7" w:rsidRDefault="00801997" w:rsidP="00650B3C">
      <w:pPr>
        <w:numPr>
          <w:ilvl w:val="0"/>
          <w:numId w:val="1"/>
        </w:numPr>
        <w:tabs>
          <w:tab w:val="left" w:pos="284"/>
          <w:tab w:val="left" w:pos="993"/>
        </w:tabs>
        <w:autoSpaceDE w:val="0"/>
        <w:autoSpaceDN w:val="0"/>
        <w:adjustRightInd w:val="0"/>
        <w:spacing w:line="480" w:lineRule="exact"/>
        <w:ind w:left="567" w:hanging="851"/>
        <w:jc w:val="both"/>
        <w:rPr>
          <w:rFonts w:eastAsia="標楷體"/>
          <w:sz w:val="28"/>
          <w:szCs w:val="28"/>
        </w:rPr>
      </w:pPr>
      <w:r w:rsidRPr="006D29F7">
        <w:rPr>
          <w:rFonts w:eastAsia="標楷體"/>
          <w:sz w:val="28"/>
          <w:szCs w:val="28"/>
        </w:rPr>
        <w:t>執行期間：</w:t>
      </w:r>
      <w:r w:rsidRPr="006D29F7">
        <w:rPr>
          <w:rFonts w:eastAsia="標楷體" w:hint="eastAsia"/>
          <w:sz w:val="28"/>
          <w:szCs w:val="28"/>
        </w:rPr>
        <w:t>自</w:t>
      </w:r>
      <w:r w:rsidR="00353E98" w:rsidRPr="006D29F7">
        <w:rPr>
          <w:rFonts w:eastAsia="標楷體"/>
          <w:sz w:val="28"/>
          <w:szCs w:val="28"/>
        </w:rPr>
        <w:t>11</w:t>
      </w:r>
      <w:r w:rsidR="00C44C20" w:rsidRPr="006D29F7">
        <w:rPr>
          <w:rFonts w:eastAsia="標楷體" w:hint="eastAsia"/>
          <w:sz w:val="28"/>
          <w:szCs w:val="28"/>
        </w:rPr>
        <w:t>3</w:t>
      </w:r>
      <w:r w:rsidR="00353E98" w:rsidRPr="006D29F7">
        <w:rPr>
          <w:rFonts w:eastAsia="標楷體" w:hint="eastAsia"/>
          <w:sz w:val="28"/>
          <w:szCs w:val="28"/>
        </w:rPr>
        <w:t>年</w:t>
      </w:r>
      <w:r w:rsidR="00244A7B" w:rsidRPr="006D29F7">
        <w:rPr>
          <w:rFonts w:eastAsia="標楷體"/>
          <w:sz w:val="28"/>
          <w:szCs w:val="28"/>
        </w:rPr>
        <w:t>4</w:t>
      </w:r>
      <w:r w:rsidR="00353E98" w:rsidRPr="006D29F7">
        <w:rPr>
          <w:rFonts w:eastAsia="標楷體" w:hint="eastAsia"/>
          <w:sz w:val="28"/>
          <w:szCs w:val="28"/>
        </w:rPr>
        <w:t>月</w:t>
      </w:r>
      <w:r w:rsidR="00EE777C" w:rsidRPr="006D29F7">
        <w:rPr>
          <w:rFonts w:eastAsia="標楷體"/>
          <w:sz w:val="28"/>
          <w:szCs w:val="28"/>
        </w:rPr>
        <w:t>1</w:t>
      </w:r>
      <w:r w:rsidR="00353E98" w:rsidRPr="006D29F7">
        <w:rPr>
          <w:rFonts w:eastAsia="標楷體" w:hint="eastAsia"/>
          <w:sz w:val="28"/>
          <w:szCs w:val="28"/>
        </w:rPr>
        <w:t>日</w:t>
      </w:r>
      <w:r w:rsidR="00375D99" w:rsidRPr="006D29F7">
        <w:rPr>
          <w:rFonts w:eastAsia="標楷體" w:hint="eastAsia"/>
          <w:sz w:val="28"/>
          <w:szCs w:val="28"/>
        </w:rPr>
        <w:t>起</w:t>
      </w:r>
      <w:r w:rsidRPr="006D29F7">
        <w:rPr>
          <w:rFonts w:eastAsia="標楷體"/>
          <w:sz w:val="28"/>
          <w:szCs w:val="28"/>
        </w:rPr>
        <w:t>至</w:t>
      </w:r>
      <w:r w:rsidRPr="006D29F7">
        <w:rPr>
          <w:rFonts w:eastAsia="標楷體" w:hint="eastAsia"/>
          <w:sz w:val="28"/>
          <w:szCs w:val="28"/>
        </w:rPr>
        <w:t>1</w:t>
      </w:r>
      <w:r w:rsidRPr="006D29F7">
        <w:rPr>
          <w:rFonts w:eastAsia="標楷體"/>
          <w:sz w:val="28"/>
          <w:szCs w:val="28"/>
        </w:rPr>
        <w:t>1</w:t>
      </w:r>
      <w:r w:rsidR="00C44C20" w:rsidRPr="006D29F7">
        <w:rPr>
          <w:rFonts w:eastAsia="標楷體" w:hint="eastAsia"/>
          <w:sz w:val="28"/>
          <w:szCs w:val="28"/>
        </w:rPr>
        <w:t>3</w:t>
      </w:r>
      <w:r w:rsidRPr="006D29F7">
        <w:rPr>
          <w:rFonts w:eastAsia="標楷體"/>
          <w:sz w:val="28"/>
          <w:szCs w:val="28"/>
        </w:rPr>
        <w:t>年</w:t>
      </w:r>
      <w:r w:rsidRPr="006D29F7">
        <w:rPr>
          <w:rFonts w:eastAsia="標楷體" w:hint="eastAsia"/>
          <w:sz w:val="28"/>
          <w:szCs w:val="28"/>
        </w:rPr>
        <w:t>12</w:t>
      </w:r>
      <w:r w:rsidRPr="006D29F7">
        <w:rPr>
          <w:rFonts w:eastAsia="標楷體"/>
          <w:sz w:val="28"/>
          <w:szCs w:val="28"/>
        </w:rPr>
        <w:t>月</w:t>
      </w:r>
      <w:r w:rsidRPr="006D29F7">
        <w:rPr>
          <w:rFonts w:eastAsia="標楷體" w:hint="eastAsia"/>
          <w:sz w:val="28"/>
          <w:szCs w:val="28"/>
        </w:rPr>
        <w:t>31</w:t>
      </w:r>
      <w:r w:rsidRPr="006D29F7">
        <w:rPr>
          <w:rFonts w:eastAsia="標楷體"/>
          <w:sz w:val="28"/>
          <w:szCs w:val="28"/>
        </w:rPr>
        <w:t>日止。</w:t>
      </w:r>
    </w:p>
    <w:p w:rsidR="00801997" w:rsidRPr="006D29F7" w:rsidRDefault="00801997" w:rsidP="00650B3C">
      <w:pPr>
        <w:numPr>
          <w:ilvl w:val="0"/>
          <w:numId w:val="1"/>
        </w:numPr>
        <w:tabs>
          <w:tab w:val="left" w:pos="284"/>
          <w:tab w:val="left" w:pos="993"/>
        </w:tabs>
        <w:autoSpaceDE w:val="0"/>
        <w:autoSpaceDN w:val="0"/>
        <w:adjustRightInd w:val="0"/>
        <w:spacing w:line="480" w:lineRule="exact"/>
        <w:ind w:left="567" w:hanging="851"/>
        <w:jc w:val="both"/>
        <w:rPr>
          <w:rFonts w:eastAsia="標楷體"/>
          <w:sz w:val="28"/>
          <w:szCs w:val="28"/>
        </w:rPr>
      </w:pPr>
      <w:r w:rsidRPr="006D29F7">
        <w:rPr>
          <w:rFonts w:eastAsia="標楷體"/>
          <w:sz w:val="28"/>
          <w:szCs w:val="28"/>
        </w:rPr>
        <w:t>申請對象</w:t>
      </w:r>
      <w:r w:rsidR="00B5324E" w:rsidRPr="006D29F7">
        <w:rPr>
          <w:rFonts w:eastAsia="標楷體" w:hint="eastAsia"/>
          <w:sz w:val="28"/>
          <w:szCs w:val="28"/>
        </w:rPr>
        <w:t>及資格</w:t>
      </w:r>
      <w:r w:rsidRPr="006D29F7">
        <w:rPr>
          <w:rFonts w:eastAsia="標楷體"/>
          <w:sz w:val="28"/>
          <w:szCs w:val="28"/>
        </w:rPr>
        <w:t>：</w:t>
      </w:r>
    </w:p>
    <w:p w:rsidR="00D232D8" w:rsidRPr="006D29F7" w:rsidRDefault="00801997" w:rsidP="00D232D8">
      <w:pPr>
        <w:numPr>
          <w:ilvl w:val="0"/>
          <w:numId w:val="2"/>
        </w:numPr>
        <w:autoSpaceDE w:val="0"/>
        <w:autoSpaceDN w:val="0"/>
        <w:adjustRightInd w:val="0"/>
        <w:spacing w:line="480" w:lineRule="exact"/>
        <w:ind w:left="709" w:hanging="622"/>
        <w:jc w:val="both"/>
        <w:rPr>
          <w:rFonts w:eastAsia="標楷體"/>
          <w:sz w:val="28"/>
        </w:rPr>
      </w:pPr>
      <w:r w:rsidRPr="006D29F7">
        <w:rPr>
          <w:rFonts w:eastAsia="標楷體" w:hint="eastAsia"/>
          <w:sz w:val="28"/>
        </w:rPr>
        <w:t>具備法人資格者</w:t>
      </w:r>
      <w:r w:rsidR="00B44BD5" w:rsidRPr="006D29F7">
        <w:rPr>
          <w:rFonts w:eastAsia="標楷體" w:hint="eastAsia"/>
          <w:sz w:val="28"/>
        </w:rPr>
        <w:t>：</w:t>
      </w:r>
    </w:p>
    <w:p w:rsidR="00737779" w:rsidRPr="006D29F7" w:rsidRDefault="00801997" w:rsidP="00D232D8">
      <w:pPr>
        <w:autoSpaceDE w:val="0"/>
        <w:autoSpaceDN w:val="0"/>
        <w:adjustRightInd w:val="0"/>
        <w:spacing w:line="480" w:lineRule="exact"/>
        <w:ind w:left="709"/>
        <w:jc w:val="both"/>
        <w:rPr>
          <w:rFonts w:eastAsia="標楷體"/>
          <w:sz w:val="28"/>
        </w:rPr>
      </w:pPr>
      <w:r w:rsidRPr="006D29F7">
        <w:rPr>
          <w:rFonts w:eastAsia="標楷體" w:hint="eastAsia"/>
          <w:sz w:val="28"/>
        </w:rPr>
        <w:t>須檢附合法登記（如：</w:t>
      </w:r>
      <w:r w:rsidR="001050F1" w:rsidRPr="006D29F7">
        <w:rPr>
          <w:rFonts w:eastAsia="標楷體" w:hint="eastAsia"/>
          <w:sz w:val="28"/>
        </w:rPr>
        <w:t>商業</w:t>
      </w:r>
      <w:r w:rsidRPr="006D29F7">
        <w:rPr>
          <w:rFonts w:eastAsia="標楷體" w:hint="eastAsia"/>
          <w:sz w:val="28"/>
        </w:rPr>
        <w:t>登記</w:t>
      </w:r>
      <w:r w:rsidR="003663AE" w:rsidRPr="006D29F7">
        <w:rPr>
          <w:rFonts w:eastAsia="標楷體" w:hint="eastAsia"/>
          <w:sz w:val="28"/>
        </w:rPr>
        <w:t>、</w:t>
      </w:r>
      <w:r w:rsidR="003663AE" w:rsidRPr="006D29F7">
        <w:rPr>
          <w:rFonts w:eastAsia="標楷體"/>
          <w:sz w:val="28"/>
        </w:rPr>
        <w:t>合作社成立登記</w:t>
      </w:r>
      <w:r w:rsidR="003663AE" w:rsidRPr="006D29F7">
        <w:rPr>
          <w:rFonts w:eastAsia="標楷體" w:hint="eastAsia"/>
          <w:sz w:val="28"/>
        </w:rPr>
        <w:t>證</w:t>
      </w:r>
      <w:r w:rsidR="00B44BD5" w:rsidRPr="006D29F7">
        <w:rPr>
          <w:rFonts w:eastAsia="標楷體" w:hint="eastAsia"/>
          <w:sz w:val="28"/>
        </w:rPr>
        <w:t>等）或證明文件</w:t>
      </w:r>
      <w:r w:rsidR="00BE06E1" w:rsidRPr="006D29F7">
        <w:rPr>
          <w:rFonts w:eastAsia="標楷體" w:hint="eastAsia"/>
          <w:sz w:val="28"/>
        </w:rPr>
        <w:t>，且</w:t>
      </w:r>
      <w:r w:rsidR="00B44BD5" w:rsidRPr="006D29F7">
        <w:rPr>
          <w:rFonts w:eastAsia="標楷體" w:hint="eastAsia"/>
          <w:sz w:val="28"/>
        </w:rPr>
        <w:t>電子商務平臺</w:t>
      </w:r>
      <w:bookmarkStart w:id="0" w:name="_GoBack"/>
      <w:bookmarkEnd w:id="0"/>
      <w:r w:rsidR="00B44BD5" w:rsidRPr="006D29F7">
        <w:rPr>
          <w:rFonts w:eastAsia="標楷體" w:hint="eastAsia"/>
          <w:sz w:val="28"/>
        </w:rPr>
        <w:t>業者設籍於中華民國境內。</w:t>
      </w:r>
    </w:p>
    <w:p w:rsidR="00801997" w:rsidRPr="006D29F7" w:rsidRDefault="00801997" w:rsidP="009A7A9A">
      <w:pPr>
        <w:numPr>
          <w:ilvl w:val="0"/>
          <w:numId w:val="2"/>
        </w:numPr>
        <w:autoSpaceDE w:val="0"/>
        <w:autoSpaceDN w:val="0"/>
        <w:adjustRightInd w:val="0"/>
        <w:spacing w:line="480" w:lineRule="exact"/>
        <w:ind w:left="709" w:hanging="622"/>
        <w:jc w:val="both"/>
        <w:rPr>
          <w:rFonts w:eastAsia="標楷體"/>
          <w:sz w:val="28"/>
        </w:rPr>
      </w:pPr>
      <w:r w:rsidRPr="006D29F7">
        <w:rPr>
          <w:rFonts w:eastAsia="標楷體" w:hint="eastAsia"/>
          <w:sz w:val="28"/>
        </w:rPr>
        <w:t>須具備完整的線上金流交易系統、物流系統與商品上架銷售行銷經驗與能力（包括商流、營運、行銷推廣等）。</w:t>
      </w:r>
    </w:p>
    <w:p w:rsidR="00B44BD5" w:rsidRPr="006D29F7" w:rsidRDefault="00B5324E" w:rsidP="00B44BD5">
      <w:pPr>
        <w:numPr>
          <w:ilvl w:val="0"/>
          <w:numId w:val="1"/>
        </w:numPr>
        <w:autoSpaceDE w:val="0"/>
        <w:autoSpaceDN w:val="0"/>
        <w:adjustRightInd w:val="0"/>
        <w:spacing w:line="480" w:lineRule="exact"/>
        <w:ind w:left="284" w:hanging="567"/>
        <w:jc w:val="both"/>
        <w:rPr>
          <w:rFonts w:eastAsia="標楷體"/>
          <w:sz w:val="28"/>
          <w:szCs w:val="28"/>
        </w:rPr>
      </w:pPr>
      <w:r w:rsidRPr="006D29F7">
        <w:rPr>
          <w:rFonts w:eastAsia="標楷體" w:hint="eastAsia"/>
          <w:bCs/>
          <w:sz w:val="28"/>
          <w:szCs w:val="28"/>
        </w:rPr>
        <w:t>活動</w:t>
      </w:r>
      <w:r w:rsidRPr="006D29F7">
        <w:rPr>
          <w:rFonts w:eastAsia="標楷體"/>
          <w:bCs/>
          <w:sz w:val="28"/>
          <w:szCs w:val="28"/>
        </w:rPr>
        <w:t>說明</w:t>
      </w:r>
      <w:r w:rsidRPr="006D29F7">
        <w:rPr>
          <w:rFonts w:eastAsia="標楷體" w:hint="eastAsia"/>
          <w:bCs/>
          <w:sz w:val="28"/>
          <w:szCs w:val="28"/>
        </w:rPr>
        <w:t>：</w:t>
      </w:r>
    </w:p>
    <w:p w:rsidR="006342A8" w:rsidRPr="006D29F7" w:rsidRDefault="007D09C5" w:rsidP="00B44BD5">
      <w:pPr>
        <w:autoSpaceDE w:val="0"/>
        <w:autoSpaceDN w:val="0"/>
        <w:adjustRightInd w:val="0"/>
        <w:spacing w:line="480" w:lineRule="exact"/>
        <w:ind w:left="284"/>
        <w:jc w:val="both"/>
        <w:rPr>
          <w:rFonts w:eastAsia="標楷體"/>
          <w:sz w:val="28"/>
          <w:szCs w:val="28"/>
        </w:rPr>
      </w:pPr>
      <w:r w:rsidRPr="006D29F7">
        <w:rPr>
          <w:rFonts w:eastAsia="標楷體" w:hint="eastAsia"/>
          <w:sz w:val="28"/>
          <w:szCs w:val="28"/>
        </w:rPr>
        <w:t>電商平臺</w:t>
      </w:r>
      <w:r w:rsidR="00650B3C" w:rsidRPr="006D29F7">
        <w:rPr>
          <w:rFonts w:eastAsia="標楷體" w:hint="eastAsia"/>
          <w:sz w:val="28"/>
          <w:szCs w:val="28"/>
        </w:rPr>
        <w:t>於</w:t>
      </w:r>
      <w:r w:rsidR="00650B3C" w:rsidRPr="006D29F7">
        <w:rPr>
          <w:rFonts w:eastAsia="標楷體"/>
          <w:sz w:val="28"/>
          <w:szCs w:val="28"/>
        </w:rPr>
        <w:t>網站上設置</w:t>
      </w:r>
      <w:r w:rsidRPr="006D29F7">
        <w:rPr>
          <w:rFonts w:eastAsia="標楷體" w:hint="eastAsia"/>
          <w:sz w:val="28"/>
          <w:szCs w:val="28"/>
        </w:rPr>
        <w:t>「臺灣農產嘉年華</w:t>
      </w:r>
      <w:r w:rsidRPr="006D29F7">
        <w:rPr>
          <w:rFonts w:eastAsia="標楷體"/>
          <w:sz w:val="28"/>
          <w:szCs w:val="28"/>
        </w:rPr>
        <w:t>網路購物</w:t>
      </w:r>
      <w:r w:rsidRPr="006D29F7">
        <w:rPr>
          <w:rFonts w:eastAsia="標楷體" w:hint="eastAsia"/>
          <w:sz w:val="28"/>
          <w:szCs w:val="28"/>
        </w:rPr>
        <w:t>」活動專區，並</w:t>
      </w:r>
      <w:r w:rsidR="00A22C9F" w:rsidRPr="006D29F7">
        <w:rPr>
          <w:rFonts w:eastAsia="標楷體" w:hint="eastAsia"/>
          <w:sz w:val="28"/>
          <w:szCs w:val="28"/>
        </w:rPr>
        <w:t>於活動期間內銷售</w:t>
      </w:r>
      <w:r w:rsidR="00C44C20" w:rsidRPr="006D29F7">
        <w:rPr>
          <w:rFonts w:eastAsia="標楷體" w:hint="eastAsia"/>
          <w:sz w:val="28"/>
        </w:rPr>
        <w:t>國產農產品</w:t>
      </w:r>
      <w:r w:rsidR="00F76C0A" w:rsidRPr="006D29F7">
        <w:rPr>
          <w:rFonts w:eastAsia="標楷體" w:hint="eastAsia"/>
          <w:sz w:val="28"/>
        </w:rPr>
        <w:t>【</w:t>
      </w:r>
      <w:r w:rsidR="00587B5E" w:rsidRPr="006D29F7">
        <w:rPr>
          <w:rFonts w:eastAsia="標楷體" w:hint="eastAsia"/>
          <w:sz w:val="28"/>
          <w:szCs w:val="28"/>
        </w:rPr>
        <w:t>推廣品項請參閱活動內容項下</w:t>
      </w:r>
      <w:r w:rsidR="00F76C0A" w:rsidRPr="006D29F7">
        <w:rPr>
          <w:rFonts w:eastAsia="標楷體" w:hint="eastAsia"/>
          <w:sz w:val="28"/>
          <w:szCs w:val="28"/>
        </w:rPr>
        <w:t>】</w:t>
      </w:r>
      <w:r w:rsidR="00A22C9F" w:rsidRPr="006D29F7">
        <w:rPr>
          <w:rFonts w:eastAsia="標楷體" w:hint="eastAsia"/>
          <w:sz w:val="28"/>
          <w:szCs w:val="28"/>
        </w:rPr>
        <w:t>。</w:t>
      </w:r>
    </w:p>
    <w:p w:rsidR="006342A8" w:rsidRPr="006D29F7" w:rsidRDefault="006342A8" w:rsidP="00587B5E">
      <w:pPr>
        <w:numPr>
          <w:ilvl w:val="0"/>
          <w:numId w:val="1"/>
        </w:numPr>
        <w:autoSpaceDE w:val="0"/>
        <w:autoSpaceDN w:val="0"/>
        <w:adjustRightInd w:val="0"/>
        <w:spacing w:line="480" w:lineRule="exact"/>
        <w:ind w:left="284" w:hanging="567"/>
        <w:jc w:val="both"/>
        <w:rPr>
          <w:rFonts w:eastAsia="標楷體"/>
          <w:sz w:val="28"/>
          <w:szCs w:val="28"/>
        </w:rPr>
      </w:pPr>
      <w:r w:rsidRPr="006D29F7">
        <w:rPr>
          <w:rFonts w:eastAsia="標楷體" w:hint="eastAsia"/>
          <w:bCs/>
          <w:sz w:val="28"/>
          <w:szCs w:val="28"/>
        </w:rPr>
        <w:t>活動</w:t>
      </w:r>
      <w:r w:rsidR="00CC07BB" w:rsidRPr="006D29F7">
        <w:rPr>
          <w:rFonts w:ascii="標楷體" w:eastAsia="標楷體" w:hAnsi="標楷體" w:cs="Arial Unicode MS" w:hint="eastAsia"/>
          <w:sz w:val="28"/>
          <w:szCs w:val="28"/>
        </w:rPr>
        <w:t>主題</w:t>
      </w:r>
      <w:r w:rsidR="001666F2" w:rsidRPr="006D29F7">
        <w:rPr>
          <w:rFonts w:ascii="標楷體" w:eastAsia="標楷體" w:hAnsi="標楷體" w:cs="Arial Unicode MS" w:hint="eastAsia"/>
          <w:sz w:val="28"/>
          <w:szCs w:val="28"/>
        </w:rPr>
        <w:t>及</w:t>
      </w:r>
      <w:r w:rsidRPr="006D29F7">
        <w:rPr>
          <w:rFonts w:ascii="標楷體" w:eastAsia="標楷體" w:hAnsi="標楷體" w:cs="Arial Unicode MS" w:hint="eastAsia"/>
          <w:sz w:val="28"/>
          <w:szCs w:val="28"/>
        </w:rPr>
        <w:t>日期：</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
        <w:gridCol w:w="2026"/>
        <w:gridCol w:w="3686"/>
        <w:gridCol w:w="2691"/>
      </w:tblGrid>
      <w:tr w:rsidR="006D29F7" w:rsidRPr="006D29F7" w:rsidTr="00CC07BB">
        <w:trPr>
          <w:trHeight w:val="285"/>
          <w:tblHeader/>
        </w:trPr>
        <w:tc>
          <w:tcPr>
            <w:tcW w:w="217" w:type="pct"/>
            <w:vAlign w:val="center"/>
          </w:tcPr>
          <w:p w:rsidR="00C920E6" w:rsidRPr="006D29F7" w:rsidRDefault="00C920E6" w:rsidP="00C920E6">
            <w:pPr>
              <w:spacing w:line="480" w:lineRule="exact"/>
              <w:ind w:left="-119"/>
              <w:jc w:val="center"/>
              <w:rPr>
                <w:rFonts w:eastAsia="標楷體"/>
                <w:sz w:val="28"/>
                <w:szCs w:val="28"/>
              </w:rPr>
            </w:pPr>
            <w:r w:rsidRPr="006D29F7">
              <w:rPr>
                <w:rFonts w:eastAsia="標楷體" w:hint="eastAsia"/>
                <w:sz w:val="28"/>
                <w:szCs w:val="28"/>
              </w:rPr>
              <w:t>序</w:t>
            </w:r>
          </w:p>
        </w:tc>
        <w:tc>
          <w:tcPr>
            <w:tcW w:w="1153" w:type="pct"/>
            <w:vAlign w:val="center"/>
          </w:tcPr>
          <w:p w:rsidR="00C920E6" w:rsidRPr="006D29F7" w:rsidRDefault="00C920E6" w:rsidP="00C920E6">
            <w:pPr>
              <w:spacing w:line="480" w:lineRule="exact"/>
              <w:ind w:left="-119"/>
              <w:jc w:val="center"/>
              <w:rPr>
                <w:rFonts w:eastAsia="標楷體"/>
                <w:sz w:val="28"/>
                <w:szCs w:val="28"/>
              </w:rPr>
            </w:pPr>
            <w:r w:rsidRPr="006D29F7">
              <w:rPr>
                <w:rFonts w:eastAsia="標楷體" w:hint="eastAsia"/>
                <w:sz w:val="28"/>
                <w:szCs w:val="28"/>
              </w:rPr>
              <w:t>活動</w:t>
            </w:r>
            <w:r w:rsidR="00150690" w:rsidRPr="006D29F7">
              <w:rPr>
                <w:rFonts w:ascii="標楷體" w:eastAsia="標楷體" w:hAnsi="標楷體" w:cs="Arial Unicode MS" w:hint="eastAsia"/>
                <w:sz w:val="28"/>
                <w:szCs w:val="28"/>
              </w:rPr>
              <w:t>主題</w:t>
            </w:r>
          </w:p>
        </w:tc>
        <w:tc>
          <w:tcPr>
            <w:tcW w:w="2098" w:type="pct"/>
          </w:tcPr>
          <w:p w:rsidR="00C920E6" w:rsidRPr="006D29F7" w:rsidRDefault="00C920E6" w:rsidP="00C920E6">
            <w:pPr>
              <w:spacing w:line="480" w:lineRule="exact"/>
              <w:ind w:left="-119"/>
              <w:jc w:val="center"/>
              <w:rPr>
                <w:rFonts w:ascii="標楷體" w:eastAsia="標楷體" w:hAnsi="標楷體" w:cs="Arial Unicode MS"/>
                <w:sz w:val="28"/>
                <w:szCs w:val="28"/>
              </w:rPr>
            </w:pPr>
            <w:r w:rsidRPr="006D29F7">
              <w:rPr>
                <w:rFonts w:eastAsia="標楷體" w:hint="eastAsia"/>
                <w:sz w:val="28"/>
                <w:szCs w:val="28"/>
              </w:rPr>
              <w:t>推廣品項</w:t>
            </w:r>
          </w:p>
        </w:tc>
        <w:tc>
          <w:tcPr>
            <w:tcW w:w="1532" w:type="pct"/>
          </w:tcPr>
          <w:p w:rsidR="00C920E6" w:rsidRPr="006D29F7" w:rsidRDefault="00C920E6" w:rsidP="00C920E6">
            <w:pPr>
              <w:spacing w:line="480" w:lineRule="exact"/>
              <w:ind w:left="-119"/>
              <w:jc w:val="center"/>
              <w:rPr>
                <w:rFonts w:ascii="標楷體" w:eastAsia="標楷體" w:hAnsi="標楷體" w:cs="Arial Unicode MS"/>
                <w:sz w:val="28"/>
                <w:szCs w:val="28"/>
              </w:rPr>
            </w:pPr>
            <w:r w:rsidRPr="006D29F7">
              <w:rPr>
                <w:rFonts w:ascii="標楷體" w:eastAsia="標楷體" w:hAnsi="標楷體" w:cs="Arial Unicode MS" w:hint="eastAsia"/>
                <w:sz w:val="28"/>
                <w:szCs w:val="28"/>
              </w:rPr>
              <w:t>活動日期</w:t>
            </w:r>
          </w:p>
        </w:tc>
      </w:tr>
      <w:tr w:rsidR="006D29F7" w:rsidRPr="006D29F7" w:rsidTr="00F83222">
        <w:trPr>
          <w:trHeight w:val="1217"/>
        </w:trPr>
        <w:tc>
          <w:tcPr>
            <w:tcW w:w="217" w:type="pct"/>
            <w:vAlign w:val="center"/>
          </w:tcPr>
          <w:p w:rsidR="00C920E6" w:rsidRPr="006D29F7" w:rsidRDefault="00C920E6" w:rsidP="00C920E6">
            <w:pPr>
              <w:spacing w:line="480" w:lineRule="exact"/>
              <w:jc w:val="center"/>
              <w:rPr>
                <w:rFonts w:eastAsia="標楷體"/>
                <w:sz w:val="28"/>
                <w:szCs w:val="28"/>
              </w:rPr>
            </w:pPr>
            <w:r w:rsidRPr="006D29F7">
              <w:rPr>
                <w:rFonts w:eastAsia="標楷體" w:hint="eastAsia"/>
                <w:sz w:val="28"/>
                <w:szCs w:val="28"/>
              </w:rPr>
              <w:t>1</w:t>
            </w:r>
          </w:p>
        </w:tc>
        <w:tc>
          <w:tcPr>
            <w:tcW w:w="1153" w:type="pct"/>
            <w:vAlign w:val="center"/>
          </w:tcPr>
          <w:p w:rsidR="00C920E6" w:rsidRPr="006D29F7" w:rsidRDefault="00C920E6" w:rsidP="00C920E6">
            <w:pPr>
              <w:spacing w:line="480" w:lineRule="exact"/>
              <w:jc w:val="both"/>
              <w:rPr>
                <w:rFonts w:eastAsia="標楷體"/>
                <w:sz w:val="28"/>
                <w:szCs w:val="28"/>
              </w:rPr>
            </w:pPr>
            <w:r w:rsidRPr="006D29F7">
              <w:rPr>
                <w:rFonts w:eastAsia="標楷體" w:hint="eastAsia"/>
                <w:sz w:val="28"/>
                <w:szCs w:val="28"/>
              </w:rPr>
              <w:t>台灣在地水果</w:t>
            </w:r>
            <w:r w:rsidR="0085734A" w:rsidRPr="006D29F7">
              <w:rPr>
                <w:rFonts w:eastAsia="標楷體" w:hint="eastAsia"/>
                <w:sz w:val="28"/>
                <w:szCs w:val="28"/>
              </w:rPr>
              <w:t>節</w:t>
            </w:r>
          </w:p>
        </w:tc>
        <w:tc>
          <w:tcPr>
            <w:tcW w:w="2098" w:type="pct"/>
            <w:vAlign w:val="center"/>
          </w:tcPr>
          <w:p w:rsidR="00C920E6" w:rsidRPr="006D29F7" w:rsidRDefault="00C920E6" w:rsidP="00F25D3C">
            <w:pPr>
              <w:spacing w:line="480" w:lineRule="exact"/>
              <w:jc w:val="both"/>
              <w:rPr>
                <w:rFonts w:eastAsia="標楷體"/>
                <w:sz w:val="28"/>
                <w:szCs w:val="28"/>
              </w:rPr>
            </w:pPr>
            <w:r w:rsidRPr="006D29F7">
              <w:rPr>
                <w:rFonts w:eastAsia="標楷體" w:hint="eastAsia"/>
                <w:sz w:val="28"/>
                <w:szCs w:val="28"/>
              </w:rPr>
              <w:t>香蕉、鳳梨、番石榴、木瓜、梅子</w:t>
            </w:r>
            <w:r w:rsidR="00CC07BB" w:rsidRPr="006D29F7">
              <w:rPr>
                <w:rFonts w:eastAsia="標楷體" w:hint="eastAsia"/>
                <w:sz w:val="28"/>
                <w:szCs w:val="28"/>
              </w:rPr>
              <w:t>、</w:t>
            </w:r>
            <w:r w:rsidR="006E4B9C" w:rsidRPr="006D29F7">
              <w:rPr>
                <w:rFonts w:eastAsia="標楷體" w:hint="eastAsia"/>
                <w:sz w:val="28"/>
                <w:szCs w:val="28"/>
              </w:rPr>
              <w:t>釋迦、</w:t>
            </w:r>
            <w:r w:rsidR="003D7716" w:rsidRPr="006D29F7">
              <w:rPr>
                <w:rFonts w:eastAsia="標楷體" w:hint="eastAsia"/>
                <w:sz w:val="28"/>
                <w:szCs w:val="28"/>
              </w:rPr>
              <w:t>蓮霧</w:t>
            </w:r>
          </w:p>
        </w:tc>
        <w:tc>
          <w:tcPr>
            <w:tcW w:w="1532" w:type="pct"/>
            <w:vAlign w:val="center"/>
          </w:tcPr>
          <w:p w:rsidR="00C920E6" w:rsidRPr="006D29F7" w:rsidRDefault="00C920E6" w:rsidP="00C920E6">
            <w:pPr>
              <w:spacing w:line="480" w:lineRule="exact"/>
              <w:ind w:left="-119"/>
              <w:jc w:val="both"/>
              <w:rPr>
                <w:rFonts w:eastAsia="標楷體"/>
                <w:sz w:val="28"/>
                <w:szCs w:val="28"/>
              </w:rPr>
            </w:pPr>
            <w:r w:rsidRPr="006D29F7">
              <w:rPr>
                <w:rFonts w:eastAsia="標楷體" w:hint="eastAsia"/>
                <w:sz w:val="28"/>
                <w:szCs w:val="28"/>
              </w:rPr>
              <w:t>自</w:t>
            </w:r>
            <w:r w:rsidRPr="006D29F7">
              <w:rPr>
                <w:rFonts w:eastAsia="標楷體"/>
                <w:sz w:val="28"/>
                <w:szCs w:val="28"/>
              </w:rPr>
              <w:t>113</w:t>
            </w:r>
            <w:r w:rsidRPr="006D29F7">
              <w:rPr>
                <w:rFonts w:eastAsia="標楷體"/>
                <w:sz w:val="28"/>
                <w:szCs w:val="28"/>
              </w:rPr>
              <w:t>年</w:t>
            </w:r>
            <w:r w:rsidRPr="006D29F7">
              <w:rPr>
                <w:rFonts w:eastAsia="標楷體"/>
                <w:sz w:val="28"/>
                <w:szCs w:val="28"/>
              </w:rPr>
              <w:t>4</w:t>
            </w:r>
            <w:r w:rsidRPr="006D29F7">
              <w:rPr>
                <w:rFonts w:eastAsia="標楷體"/>
                <w:sz w:val="28"/>
                <w:szCs w:val="28"/>
              </w:rPr>
              <w:t>月</w:t>
            </w:r>
            <w:r w:rsidRPr="006D29F7">
              <w:rPr>
                <w:rFonts w:eastAsia="標楷體" w:hint="eastAsia"/>
                <w:sz w:val="28"/>
                <w:szCs w:val="28"/>
              </w:rPr>
              <w:t>1</w:t>
            </w:r>
            <w:r w:rsidRPr="006D29F7">
              <w:rPr>
                <w:rFonts w:eastAsia="標楷體"/>
                <w:sz w:val="28"/>
                <w:szCs w:val="28"/>
              </w:rPr>
              <w:t>日至</w:t>
            </w:r>
            <w:r w:rsidRPr="006D29F7">
              <w:rPr>
                <w:rFonts w:eastAsia="標楷體" w:hint="eastAsia"/>
                <w:sz w:val="28"/>
                <w:szCs w:val="28"/>
              </w:rPr>
              <w:t>1</w:t>
            </w:r>
            <w:r w:rsidRPr="006D29F7">
              <w:rPr>
                <w:rFonts w:eastAsia="標楷體"/>
                <w:sz w:val="28"/>
                <w:szCs w:val="28"/>
              </w:rPr>
              <w:t>13</w:t>
            </w:r>
            <w:r w:rsidRPr="006D29F7">
              <w:rPr>
                <w:rFonts w:eastAsia="標楷體"/>
                <w:sz w:val="28"/>
                <w:szCs w:val="28"/>
              </w:rPr>
              <w:t>年</w:t>
            </w:r>
            <w:r w:rsidRPr="006D29F7">
              <w:rPr>
                <w:rFonts w:eastAsia="標楷體"/>
                <w:sz w:val="28"/>
                <w:szCs w:val="28"/>
              </w:rPr>
              <w:t>5</w:t>
            </w:r>
            <w:r w:rsidRPr="006D29F7">
              <w:rPr>
                <w:rFonts w:eastAsia="標楷體"/>
                <w:sz w:val="28"/>
                <w:szCs w:val="28"/>
              </w:rPr>
              <w:t>月</w:t>
            </w:r>
            <w:r w:rsidRPr="006D29F7">
              <w:rPr>
                <w:rFonts w:eastAsia="標楷體" w:hint="eastAsia"/>
                <w:sz w:val="28"/>
                <w:szCs w:val="28"/>
              </w:rPr>
              <w:t>31</w:t>
            </w:r>
            <w:r w:rsidRPr="006D29F7">
              <w:rPr>
                <w:rFonts w:eastAsia="標楷體"/>
                <w:sz w:val="28"/>
                <w:szCs w:val="28"/>
              </w:rPr>
              <w:t>日止。</w:t>
            </w:r>
          </w:p>
        </w:tc>
      </w:tr>
      <w:tr w:rsidR="006D29F7" w:rsidRPr="006D29F7" w:rsidTr="00F83222">
        <w:trPr>
          <w:trHeight w:val="1217"/>
        </w:trPr>
        <w:tc>
          <w:tcPr>
            <w:tcW w:w="217" w:type="pct"/>
            <w:vAlign w:val="center"/>
          </w:tcPr>
          <w:p w:rsidR="00C920E6" w:rsidRPr="006D29F7" w:rsidRDefault="00C920E6" w:rsidP="00C920E6">
            <w:pPr>
              <w:spacing w:line="480" w:lineRule="exact"/>
              <w:jc w:val="center"/>
              <w:rPr>
                <w:rFonts w:eastAsia="標楷體"/>
                <w:sz w:val="28"/>
                <w:szCs w:val="28"/>
              </w:rPr>
            </w:pPr>
            <w:r w:rsidRPr="006D29F7">
              <w:rPr>
                <w:rFonts w:eastAsia="標楷體" w:hint="eastAsia"/>
                <w:sz w:val="28"/>
                <w:szCs w:val="28"/>
              </w:rPr>
              <w:t>2</w:t>
            </w:r>
          </w:p>
        </w:tc>
        <w:tc>
          <w:tcPr>
            <w:tcW w:w="1153" w:type="pct"/>
            <w:vAlign w:val="center"/>
          </w:tcPr>
          <w:p w:rsidR="00C920E6" w:rsidRPr="006D29F7" w:rsidRDefault="00C920E6" w:rsidP="00C920E6">
            <w:pPr>
              <w:spacing w:line="480" w:lineRule="exact"/>
              <w:jc w:val="both"/>
              <w:rPr>
                <w:rFonts w:eastAsia="標楷體"/>
                <w:sz w:val="28"/>
                <w:szCs w:val="28"/>
              </w:rPr>
            </w:pPr>
            <w:r w:rsidRPr="006D29F7">
              <w:rPr>
                <w:rFonts w:eastAsia="標楷體" w:hint="eastAsia"/>
                <w:sz w:val="28"/>
                <w:szCs w:val="28"/>
              </w:rPr>
              <w:t>夏季蔬果季</w:t>
            </w:r>
          </w:p>
        </w:tc>
        <w:tc>
          <w:tcPr>
            <w:tcW w:w="2098" w:type="pct"/>
            <w:vAlign w:val="center"/>
          </w:tcPr>
          <w:p w:rsidR="00C920E6" w:rsidRPr="006D29F7" w:rsidRDefault="00C920E6" w:rsidP="00F25D3C">
            <w:pPr>
              <w:spacing w:line="480" w:lineRule="exact"/>
              <w:jc w:val="both"/>
              <w:rPr>
                <w:rFonts w:eastAsia="標楷體"/>
                <w:sz w:val="28"/>
                <w:szCs w:val="28"/>
              </w:rPr>
            </w:pPr>
            <w:r w:rsidRPr="006D29F7">
              <w:rPr>
                <w:rFonts w:eastAsia="標楷體" w:hint="eastAsia"/>
                <w:sz w:val="28"/>
                <w:szCs w:val="28"/>
              </w:rPr>
              <w:t>芒果、龍眼</w:t>
            </w:r>
            <w:r w:rsidR="00CC07BB" w:rsidRPr="006D29F7">
              <w:rPr>
                <w:rFonts w:eastAsia="標楷體" w:hint="eastAsia"/>
                <w:sz w:val="28"/>
                <w:szCs w:val="28"/>
              </w:rPr>
              <w:t>、荔枝</w:t>
            </w:r>
            <w:r w:rsidRPr="006D29F7">
              <w:rPr>
                <w:rFonts w:eastAsia="標楷體" w:hint="eastAsia"/>
                <w:sz w:val="28"/>
                <w:szCs w:val="28"/>
              </w:rPr>
              <w:t>、火龍果、</w:t>
            </w:r>
            <w:r w:rsidR="00CC07BB" w:rsidRPr="006D29F7">
              <w:rPr>
                <w:rFonts w:eastAsia="標楷體" w:hint="eastAsia"/>
                <w:sz w:val="28"/>
                <w:szCs w:val="28"/>
              </w:rPr>
              <w:t>水梨</w:t>
            </w:r>
            <w:r w:rsidRPr="006D29F7">
              <w:rPr>
                <w:rFonts w:eastAsia="標楷體" w:hint="eastAsia"/>
                <w:sz w:val="28"/>
                <w:szCs w:val="28"/>
              </w:rPr>
              <w:t>、百香果、</w:t>
            </w:r>
            <w:r w:rsidR="00CC07BB" w:rsidRPr="006D29F7">
              <w:rPr>
                <w:rFonts w:eastAsia="標楷體" w:hint="eastAsia"/>
                <w:sz w:val="28"/>
                <w:szCs w:val="28"/>
              </w:rPr>
              <w:t>葡萄</w:t>
            </w:r>
            <w:r w:rsidR="00F25D3C" w:rsidRPr="006D29F7">
              <w:rPr>
                <w:rFonts w:eastAsia="標楷體" w:hint="eastAsia"/>
                <w:sz w:val="28"/>
                <w:szCs w:val="28"/>
              </w:rPr>
              <w:t>、水蜜桃</w:t>
            </w:r>
            <w:r w:rsidR="001B6BC1" w:rsidRPr="006D29F7">
              <w:rPr>
                <w:rFonts w:eastAsia="標楷體" w:hint="eastAsia"/>
                <w:sz w:val="28"/>
                <w:szCs w:val="28"/>
              </w:rPr>
              <w:t>、</w:t>
            </w:r>
            <w:r w:rsidRPr="006D29F7">
              <w:rPr>
                <w:rFonts w:eastAsia="標楷體" w:hint="eastAsia"/>
                <w:sz w:val="28"/>
                <w:szCs w:val="28"/>
              </w:rPr>
              <w:t>蔬菜類</w:t>
            </w:r>
          </w:p>
        </w:tc>
        <w:tc>
          <w:tcPr>
            <w:tcW w:w="1532" w:type="pct"/>
            <w:vAlign w:val="center"/>
          </w:tcPr>
          <w:p w:rsidR="00C920E6" w:rsidRPr="006D29F7" w:rsidRDefault="00C920E6" w:rsidP="00C920E6">
            <w:pPr>
              <w:spacing w:line="480" w:lineRule="exact"/>
              <w:ind w:left="-119"/>
              <w:jc w:val="both"/>
              <w:rPr>
                <w:rFonts w:eastAsia="標楷體"/>
                <w:sz w:val="28"/>
                <w:szCs w:val="28"/>
              </w:rPr>
            </w:pPr>
            <w:r w:rsidRPr="006D29F7">
              <w:rPr>
                <w:rFonts w:eastAsia="標楷體" w:hint="eastAsia"/>
                <w:sz w:val="28"/>
                <w:szCs w:val="28"/>
              </w:rPr>
              <w:t>自</w:t>
            </w:r>
            <w:r w:rsidRPr="006D29F7">
              <w:rPr>
                <w:rFonts w:eastAsia="標楷體"/>
                <w:sz w:val="28"/>
                <w:szCs w:val="28"/>
              </w:rPr>
              <w:t>113</w:t>
            </w:r>
            <w:r w:rsidRPr="006D29F7">
              <w:rPr>
                <w:rFonts w:eastAsia="標楷體"/>
                <w:sz w:val="28"/>
                <w:szCs w:val="28"/>
              </w:rPr>
              <w:t>年</w:t>
            </w:r>
            <w:r w:rsidRPr="006D29F7">
              <w:rPr>
                <w:rFonts w:eastAsia="標楷體" w:hint="eastAsia"/>
                <w:sz w:val="28"/>
                <w:szCs w:val="28"/>
              </w:rPr>
              <w:t>6</w:t>
            </w:r>
            <w:r w:rsidRPr="006D29F7">
              <w:rPr>
                <w:rFonts w:eastAsia="標楷體"/>
                <w:sz w:val="28"/>
                <w:szCs w:val="28"/>
              </w:rPr>
              <w:t>月</w:t>
            </w:r>
            <w:r w:rsidRPr="006D29F7">
              <w:rPr>
                <w:rFonts w:eastAsia="標楷體" w:hint="eastAsia"/>
                <w:sz w:val="28"/>
                <w:szCs w:val="28"/>
              </w:rPr>
              <w:t>1</w:t>
            </w:r>
            <w:r w:rsidRPr="006D29F7">
              <w:rPr>
                <w:rFonts w:eastAsia="標楷體"/>
                <w:sz w:val="28"/>
                <w:szCs w:val="28"/>
              </w:rPr>
              <w:t>日至</w:t>
            </w:r>
            <w:r w:rsidRPr="006D29F7">
              <w:rPr>
                <w:rFonts w:eastAsia="標楷體" w:hint="eastAsia"/>
                <w:sz w:val="28"/>
                <w:szCs w:val="28"/>
              </w:rPr>
              <w:t>1</w:t>
            </w:r>
            <w:r w:rsidRPr="006D29F7">
              <w:rPr>
                <w:rFonts w:eastAsia="標楷體"/>
                <w:sz w:val="28"/>
                <w:szCs w:val="28"/>
              </w:rPr>
              <w:t>1</w:t>
            </w:r>
            <w:r w:rsidRPr="006D29F7">
              <w:rPr>
                <w:rFonts w:eastAsia="標楷體" w:hint="eastAsia"/>
                <w:sz w:val="28"/>
                <w:szCs w:val="28"/>
              </w:rPr>
              <w:t>3</w:t>
            </w:r>
            <w:r w:rsidRPr="006D29F7">
              <w:rPr>
                <w:rFonts w:eastAsia="標楷體"/>
                <w:sz w:val="28"/>
                <w:szCs w:val="28"/>
              </w:rPr>
              <w:t>年</w:t>
            </w:r>
            <w:r w:rsidRPr="006D29F7">
              <w:rPr>
                <w:rFonts w:eastAsia="標楷體" w:hint="eastAsia"/>
                <w:sz w:val="28"/>
                <w:szCs w:val="28"/>
              </w:rPr>
              <w:t>8</w:t>
            </w:r>
            <w:r w:rsidRPr="006D29F7">
              <w:rPr>
                <w:rFonts w:eastAsia="標楷體"/>
                <w:sz w:val="28"/>
                <w:szCs w:val="28"/>
              </w:rPr>
              <w:t>月</w:t>
            </w:r>
            <w:r w:rsidRPr="006D29F7">
              <w:rPr>
                <w:rFonts w:eastAsia="標楷體" w:hint="eastAsia"/>
                <w:sz w:val="28"/>
                <w:szCs w:val="28"/>
              </w:rPr>
              <w:t>31</w:t>
            </w:r>
            <w:r w:rsidRPr="006D29F7">
              <w:rPr>
                <w:rFonts w:eastAsia="標楷體"/>
                <w:sz w:val="28"/>
                <w:szCs w:val="28"/>
              </w:rPr>
              <w:t>日止。</w:t>
            </w:r>
          </w:p>
        </w:tc>
      </w:tr>
      <w:tr w:rsidR="006D29F7" w:rsidRPr="006D29F7" w:rsidTr="00CC07BB">
        <w:trPr>
          <w:trHeight w:val="285"/>
        </w:trPr>
        <w:tc>
          <w:tcPr>
            <w:tcW w:w="217" w:type="pct"/>
            <w:vAlign w:val="center"/>
          </w:tcPr>
          <w:p w:rsidR="00C920E6" w:rsidRPr="006D29F7" w:rsidRDefault="00C920E6" w:rsidP="00C920E6">
            <w:pPr>
              <w:spacing w:line="480" w:lineRule="exact"/>
              <w:jc w:val="center"/>
              <w:rPr>
                <w:rFonts w:eastAsia="標楷體"/>
                <w:sz w:val="28"/>
                <w:szCs w:val="28"/>
              </w:rPr>
            </w:pPr>
            <w:r w:rsidRPr="006D29F7">
              <w:rPr>
                <w:rFonts w:eastAsia="標楷體" w:hint="eastAsia"/>
                <w:sz w:val="28"/>
                <w:szCs w:val="28"/>
              </w:rPr>
              <w:lastRenderedPageBreak/>
              <w:t>3</w:t>
            </w:r>
          </w:p>
        </w:tc>
        <w:tc>
          <w:tcPr>
            <w:tcW w:w="1153" w:type="pct"/>
            <w:vAlign w:val="center"/>
          </w:tcPr>
          <w:p w:rsidR="00C920E6" w:rsidRPr="006D29F7" w:rsidRDefault="00C920E6" w:rsidP="00C920E6">
            <w:pPr>
              <w:spacing w:line="480" w:lineRule="exact"/>
              <w:jc w:val="both"/>
              <w:rPr>
                <w:rFonts w:eastAsia="標楷體"/>
                <w:sz w:val="28"/>
                <w:szCs w:val="28"/>
              </w:rPr>
            </w:pPr>
            <w:r w:rsidRPr="006D29F7">
              <w:rPr>
                <w:rFonts w:eastAsia="標楷體" w:hint="eastAsia"/>
                <w:sz w:val="28"/>
                <w:szCs w:val="28"/>
              </w:rPr>
              <w:t>海鮮季</w:t>
            </w:r>
          </w:p>
        </w:tc>
        <w:tc>
          <w:tcPr>
            <w:tcW w:w="2098" w:type="pct"/>
          </w:tcPr>
          <w:p w:rsidR="00C920E6" w:rsidRPr="006D29F7" w:rsidRDefault="00C920E6" w:rsidP="00C920E6">
            <w:pPr>
              <w:spacing w:line="480" w:lineRule="exact"/>
              <w:jc w:val="both"/>
              <w:rPr>
                <w:rFonts w:eastAsia="標楷體"/>
                <w:sz w:val="28"/>
                <w:szCs w:val="28"/>
              </w:rPr>
            </w:pPr>
            <w:r w:rsidRPr="006D29F7">
              <w:rPr>
                <w:rFonts w:eastAsia="標楷體" w:hint="eastAsia"/>
                <w:sz w:val="28"/>
                <w:szCs w:val="28"/>
              </w:rPr>
              <w:t>文蛤、台灣蜆、牡蠣、九孔、虱目魚、台灣鯛、鱸魚、午仔魚、石斑魚</w:t>
            </w:r>
          </w:p>
        </w:tc>
        <w:tc>
          <w:tcPr>
            <w:tcW w:w="1532" w:type="pct"/>
            <w:vAlign w:val="center"/>
          </w:tcPr>
          <w:p w:rsidR="00C920E6" w:rsidRPr="006D29F7" w:rsidRDefault="00C920E6" w:rsidP="00C920E6">
            <w:pPr>
              <w:spacing w:line="480" w:lineRule="exact"/>
              <w:ind w:left="-119"/>
              <w:jc w:val="both"/>
              <w:rPr>
                <w:rFonts w:eastAsia="標楷體"/>
                <w:sz w:val="28"/>
                <w:szCs w:val="28"/>
              </w:rPr>
            </w:pPr>
            <w:r w:rsidRPr="006D29F7">
              <w:rPr>
                <w:rFonts w:eastAsia="標楷體" w:hint="eastAsia"/>
                <w:sz w:val="28"/>
                <w:szCs w:val="28"/>
              </w:rPr>
              <w:t>自</w:t>
            </w:r>
            <w:r w:rsidRPr="006D29F7">
              <w:rPr>
                <w:rFonts w:eastAsia="標楷體"/>
                <w:sz w:val="28"/>
                <w:szCs w:val="28"/>
              </w:rPr>
              <w:t>113</w:t>
            </w:r>
            <w:r w:rsidRPr="006D29F7">
              <w:rPr>
                <w:rFonts w:eastAsia="標楷體"/>
                <w:sz w:val="28"/>
                <w:szCs w:val="28"/>
              </w:rPr>
              <w:t>年</w:t>
            </w:r>
            <w:r w:rsidRPr="006D29F7">
              <w:rPr>
                <w:rFonts w:eastAsia="標楷體" w:hint="eastAsia"/>
                <w:sz w:val="28"/>
                <w:szCs w:val="28"/>
              </w:rPr>
              <w:t>7</w:t>
            </w:r>
            <w:r w:rsidRPr="006D29F7">
              <w:rPr>
                <w:rFonts w:eastAsia="標楷體"/>
                <w:sz w:val="28"/>
                <w:szCs w:val="28"/>
              </w:rPr>
              <w:t>月</w:t>
            </w:r>
            <w:r w:rsidRPr="006D29F7">
              <w:rPr>
                <w:rFonts w:eastAsia="標楷體" w:hint="eastAsia"/>
                <w:sz w:val="28"/>
                <w:szCs w:val="28"/>
              </w:rPr>
              <w:t>1</w:t>
            </w:r>
            <w:r w:rsidRPr="006D29F7">
              <w:rPr>
                <w:rFonts w:eastAsia="標楷體"/>
                <w:sz w:val="28"/>
                <w:szCs w:val="28"/>
              </w:rPr>
              <w:t>日至</w:t>
            </w:r>
            <w:r w:rsidRPr="006D29F7">
              <w:rPr>
                <w:rFonts w:eastAsia="標楷體" w:hint="eastAsia"/>
                <w:sz w:val="28"/>
                <w:szCs w:val="28"/>
              </w:rPr>
              <w:t>1</w:t>
            </w:r>
            <w:r w:rsidRPr="006D29F7">
              <w:rPr>
                <w:rFonts w:eastAsia="標楷體"/>
                <w:sz w:val="28"/>
                <w:szCs w:val="28"/>
              </w:rPr>
              <w:t>13</w:t>
            </w:r>
            <w:r w:rsidRPr="006D29F7">
              <w:rPr>
                <w:rFonts w:eastAsia="標楷體"/>
                <w:sz w:val="28"/>
                <w:szCs w:val="28"/>
              </w:rPr>
              <w:t>年</w:t>
            </w:r>
            <w:r w:rsidRPr="006D29F7">
              <w:rPr>
                <w:rFonts w:eastAsia="標楷體" w:hint="eastAsia"/>
                <w:sz w:val="28"/>
                <w:szCs w:val="28"/>
              </w:rPr>
              <w:t>9</w:t>
            </w:r>
            <w:r w:rsidRPr="006D29F7">
              <w:rPr>
                <w:rFonts w:eastAsia="標楷體"/>
                <w:sz w:val="28"/>
                <w:szCs w:val="28"/>
              </w:rPr>
              <w:t>月</w:t>
            </w:r>
            <w:r w:rsidRPr="006D29F7">
              <w:rPr>
                <w:rFonts w:eastAsia="標楷體" w:hint="eastAsia"/>
                <w:sz w:val="28"/>
                <w:szCs w:val="28"/>
              </w:rPr>
              <w:t>30</w:t>
            </w:r>
            <w:r w:rsidRPr="006D29F7">
              <w:rPr>
                <w:rFonts w:eastAsia="標楷體"/>
                <w:sz w:val="28"/>
                <w:szCs w:val="28"/>
              </w:rPr>
              <w:t>日止。</w:t>
            </w:r>
          </w:p>
        </w:tc>
      </w:tr>
      <w:tr w:rsidR="006D29F7" w:rsidRPr="006D29F7" w:rsidTr="00CC07BB">
        <w:trPr>
          <w:trHeight w:val="499"/>
        </w:trPr>
        <w:tc>
          <w:tcPr>
            <w:tcW w:w="217" w:type="pct"/>
            <w:vAlign w:val="center"/>
          </w:tcPr>
          <w:p w:rsidR="00C920E6" w:rsidRPr="006D29F7" w:rsidRDefault="00C920E6" w:rsidP="00C920E6">
            <w:pPr>
              <w:spacing w:line="480" w:lineRule="exact"/>
              <w:jc w:val="center"/>
              <w:rPr>
                <w:rFonts w:eastAsia="標楷體"/>
                <w:sz w:val="28"/>
                <w:szCs w:val="28"/>
              </w:rPr>
            </w:pPr>
            <w:r w:rsidRPr="006D29F7">
              <w:rPr>
                <w:rFonts w:eastAsia="標楷體" w:hint="eastAsia"/>
                <w:sz w:val="28"/>
                <w:szCs w:val="28"/>
              </w:rPr>
              <w:t>4</w:t>
            </w:r>
          </w:p>
        </w:tc>
        <w:tc>
          <w:tcPr>
            <w:tcW w:w="1153" w:type="pct"/>
            <w:vAlign w:val="center"/>
          </w:tcPr>
          <w:p w:rsidR="00C920E6" w:rsidRPr="006D29F7" w:rsidRDefault="00C920E6" w:rsidP="00C920E6">
            <w:pPr>
              <w:spacing w:line="480" w:lineRule="exact"/>
              <w:jc w:val="both"/>
              <w:rPr>
                <w:rFonts w:eastAsia="標楷體"/>
                <w:sz w:val="28"/>
                <w:szCs w:val="28"/>
              </w:rPr>
            </w:pPr>
            <w:r w:rsidRPr="006D29F7">
              <w:rPr>
                <w:rFonts w:eastAsia="標楷體" w:hint="eastAsia"/>
                <w:sz w:val="28"/>
                <w:szCs w:val="28"/>
              </w:rPr>
              <w:t>中秋烤肉節</w:t>
            </w:r>
          </w:p>
        </w:tc>
        <w:tc>
          <w:tcPr>
            <w:tcW w:w="2098" w:type="pct"/>
            <w:vAlign w:val="center"/>
          </w:tcPr>
          <w:p w:rsidR="00C920E6" w:rsidRPr="006D29F7" w:rsidRDefault="00C920E6" w:rsidP="00C920E6">
            <w:pPr>
              <w:spacing w:line="480" w:lineRule="exact"/>
              <w:jc w:val="both"/>
              <w:rPr>
                <w:rFonts w:eastAsia="標楷體"/>
                <w:sz w:val="28"/>
                <w:szCs w:val="28"/>
              </w:rPr>
            </w:pPr>
            <w:r w:rsidRPr="006D29F7">
              <w:rPr>
                <w:rFonts w:eastAsia="標楷體" w:hint="eastAsia"/>
                <w:sz w:val="28"/>
                <w:szCs w:val="28"/>
              </w:rPr>
              <w:t>柚子、肉</w:t>
            </w:r>
            <w:r w:rsidRPr="006D29F7">
              <w:rPr>
                <w:rFonts w:eastAsia="標楷體"/>
                <w:sz w:val="28"/>
                <w:szCs w:val="28"/>
              </w:rPr>
              <w:t>類</w:t>
            </w:r>
            <w:r w:rsidRPr="006D29F7">
              <w:rPr>
                <w:rFonts w:eastAsia="標楷體" w:hint="eastAsia"/>
                <w:sz w:val="28"/>
                <w:szCs w:val="28"/>
              </w:rPr>
              <w:t>（豬、雞、牛、羊）、草蝦、白蝦</w:t>
            </w:r>
          </w:p>
        </w:tc>
        <w:tc>
          <w:tcPr>
            <w:tcW w:w="1532" w:type="pct"/>
            <w:vAlign w:val="center"/>
          </w:tcPr>
          <w:p w:rsidR="00C920E6" w:rsidRPr="006D29F7" w:rsidRDefault="00C920E6" w:rsidP="00C920E6">
            <w:pPr>
              <w:spacing w:line="480" w:lineRule="exact"/>
              <w:ind w:left="-119"/>
              <w:jc w:val="both"/>
              <w:rPr>
                <w:rFonts w:ascii="標楷體" w:eastAsia="標楷體" w:hAnsi="標楷體" w:cs="Arial Unicode MS"/>
                <w:sz w:val="28"/>
                <w:szCs w:val="28"/>
              </w:rPr>
            </w:pPr>
            <w:r w:rsidRPr="006D29F7">
              <w:rPr>
                <w:rFonts w:eastAsia="標楷體" w:hint="eastAsia"/>
                <w:sz w:val="28"/>
                <w:szCs w:val="28"/>
              </w:rPr>
              <w:t>自</w:t>
            </w:r>
            <w:r w:rsidRPr="006D29F7">
              <w:rPr>
                <w:rFonts w:eastAsia="標楷體"/>
                <w:sz w:val="28"/>
                <w:szCs w:val="28"/>
              </w:rPr>
              <w:t>113</w:t>
            </w:r>
            <w:r w:rsidRPr="006D29F7">
              <w:rPr>
                <w:rFonts w:eastAsia="標楷體"/>
                <w:sz w:val="28"/>
                <w:szCs w:val="28"/>
              </w:rPr>
              <w:t>年</w:t>
            </w:r>
            <w:r w:rsidRPr="006D29F7">
              <w:rPr>
                <w:rFonts w:eastAsia="標楷體" w:hint="eastAsia"/>
                <w:sz w:val="28"/>
                <w:szCs w:val="28"/>
              </w:rPr>
              <w:t>9</w:t>
            </w:r>
            <w:r w:rsidRPr="006D29F7">
              <w:rPr>
                <w:rFonts w:eastAsia="標楷體"/>
                <w:sz w:val="28"/>
                <w:szCs w:val="28"/>
              </w:rPr>
              <w:t>月</w:t>
            </w:r>
            <w:r w:rsidRPr="006D29F7">
              <w:rPr>
                <w:rFonts w:eastAsia="標楷體" w:hint="eastAsia"/>
                <w:sz w:val="28"/>
                <w:szCs w:val="28"/>
              </w:rPr>
              <w:t>1</w:t>
            </w:r>
            <w:r w:rsidRPr="006D29F7">
              <w:rPr>
                <w:rFonts w:eastAsia="標楷體"/>
                <w:sz w:val="28"/>
                <w:szCs w:val="28"/>
              </w:rPr>
              <w:t>日至</w:t>
            </w:r>
            <w:r w:rsidRPr="006D29F7">
              <w:rPr>
                <w:rFonts w:eastAsia="標楷體" w:hint="eastAsia"/>
                <w:sz w:val="28"/>
                <w:szCs w:val="28"/>
              </w:rPr>
              <w:t>1</w:t>
            </w:r>
            <w:r w:rsidRPr="006D29F7">
              <w:rPr>
                <w:rFonts w:eastAsia="標楷體"/>
                <w:sz w:val="28"/>
                <w:szCs w:val="28"/>
              </w:rPr>
              <w:t>13</w:t>
            </w:r>
            <w:r w:rsidRPr="006D29F7">
              <w:rPr>
                <w:rFonts w:eastAsia="標楷體"/>
                <w:sz w:val="28"/>
                <w:szCs w:val="28"/>
              </w:rPr>
              <w:t>年</w:t>
            </w:r>
            <w:r w:rsidRPr="006D29F7">
              <w:rPr>
                <w:rFonts w:eastAsia="標楷體" w:hint="eastAsia"/>
                <w:sz w:val="28"/>
                <w:szCs w:val="28"/>
              </w:rPr>
              <w:t>10</w:t>
            </w:r>
            <w:r w:rsidRPr="006D29F7">
              <w:rPr>
                <w:rFonts w:eastAsia="標楷體"/>
                <w:sz w:val="28"/>
                <w:szCs w:val="28"/>
              </w:rPr>
              <w:t>月</w:t>
            </w:r>
            <w:r w:rsidRPr="006D29F7">
              <w:rPr>
                <w:rFonts w:eastAsia="標楷體" w:hint="eastAsia"/>
                <w:sz w:val="28"/>
                <w:szCs w:val="28"/>
              </w:rPr>
              <w:t>31</w:t>
            </w:r>
            <w:r w:rsidRPr="006D29F7">
              <w:rPr>
                <w:rFonts w:eastAsia="標楷體"/>
                <w:sz w:val="28"/>
                <w:szCs w:val="28"/>
              </w:rPr>
              <w:t>日止。</w:t>
            </w:r>
          </w:p>
        </w:tc>
      </w:tr>
      <w:tr w:rsidR="006D29F7" w:rsidRPr="006D29F7" w:rsidTr="00CC07BB">
        <w:trPr>
          <w:trHeight w:val="19"/>
        </w:trPr>
        <w:tc>
          <w:tcPr>
            <w:tcW w:w="217" w:type="pct"/>
            <w:vAlign w:val="center"/>
          </w:tcPr>
          <w:p w:rsidR="00C920E6" w:rsidRPr="006D29F7" w:rsidRDefault="00C920E6" w:rsidP="00C920E6">
            <w:pPr>
              <w:spacing w:line="480" w:lineRule="exact"/>
              <w:jc w:val="center"/>
              <w:rPr>
                <w:rFonts w:eastAsia="標楷體"/>
                <w:sz w:val="28"/>
                <w:szCs w:val="28"/>
              </w:rPr>
            </w:pPr>
            <w:r w:rsidRPr="006D29F7">
              <w:rPr>
                <w:rFonts w:eastAsia="標楷體" w:hint="eastAsia"/>
                <w:sz w:val="28"/>
                <w:szCs w:val="28"/>
              </w:rPr>
              <w:t>5</w:t>
            </w:r>
          </w:p>
        </w:tc>
        <w:tc>
          <w:tcPr>
            <w:tcW w:w="1153" w:type="pct"/>
            <w:vAlign w:val="center"/>
          </w:tcPr>
          <w:p w:rsidR="00C920E6" w:rsidRPr="006D29F7" w:rsidRDefault="00CC07BB" w:rsidP="00C920E6">
            <w:pPr>
              <w:spacing w:line="480" w:lineRule="exact"/>
              <w:jc w:val="both"/>
              <w:rPr>
                <w:rFonts w:eastAsia="標楷體"/>
                <w:sz w:val="28"/>
                <w:szCs w:val="28"/>
              </w:rPr>
            </w:pPr>
            <w:r w:rsidRPr="006D29F7">
              <w:rPr>
                <w:rFonts w:eastAsia="標楷體" w:hint="eastAsia"/>
                <w:sz w:val="28"/>
                <w:szCs w:val="28"/>
              </w:rPr>
              <w:t>秋冬甜柑</w:t>
            </w:r>
            <w:r w:rsidR="00C920E6" w:rsidRPr="006D29F7">
              <w:rPr>
                <w:rFonts w:eastAsia="標楷體" w:hint="eastAsia"/>
                <w:sz w:val="28"/>
                <w:szCs w:val="28"/>
              </w:rPr>
              <w:t>蜜饗宴</w:t>
            </w:r>
          </w:p>
        </w:tc>
        <w:tc>
          <w:tcPr>
            <w:tcW w:w="2098" w:type="pct"/>
          </w:tcPr>
          <w:p w:rsidR="00C920E6" w:rsidRPr="006D29F7" w:rsidRDefault="00C920E6" w:rsidP="00CC07BB">
            <w:pPr>
              <w:spacing w:line="480" w:lineRule="exact"/>
              <w:jc w:val="both"/>
              <w:rPr>
                <w:rFonts w:eastAsia="標楷體"/>
                <w:sz w:val="28"/>
                <w:szCs w:val="28"/>
              </w:rPr>
            </w:pPr>
            <w:r w:rsidRPr="006D29F7">
              <w:rPr>
                <w:rFonts w:eastAsia="標楷體" w:hint="eastAsia"/>
                <w:sz w:val="28"/>
                <w:szCs w:val="28"/>
              </w:rPr>
              <w:t>柳橙、椪柑、</w:t>
            </w:r>
            <w:r w:rsidR="001B6BC1" w:rsidRPr="006D29F7">
              <w:rPr>
                <w:rFonts w:eastAsia="標楷體" w:hint="eastAsia"/>
                <w:sz w:val="28"/>
                <w:szCs w:val="28"/>
              </w:rPr>
              <w:t>桶柑、</w:t>
            </w:r>
            <w:r w:rsidRPr="006D29F7">
              <w:rPr>
                <w:rFonts w:eastAsia="標楷體" w:hint="eastAsia"/>
                <w:sz w:val="28"/>
                <w:szCs w:val="28"/>
              </w:rPr>
              <w:t>茂谷柑、葡萄柚、蜜棗</w:t>
            </w:r>
            <w:r w:rsidR="00CC07BB" w:rsidRPr="006D29F7">
              <w:rPr>
                <w:rFonts w:eastAsia="標楷體" w:hint="eastAsia"/>
                <w:sz w:val="28"/>
                <w:szCs w:val="28"/>
              </w:rPr>
              <w:t>、甜柿</w:t>
            </w:r>
          </w:p>
        </w:tc>
        <w:tc>
          <w:tcPr>
            <w:tcW w:w="1532" w:type="pct"/>
            <w:vAlign w:val="center"/>
          </w:tcPr>
          <w:p w:rsidR="00C920E6" w:rsidRPr="006D29F7" w:rsidRDefault="00C920E6" w:rsidP="00C920E6">
            <w:pPr>
              <w:spacing w:line="480" w:lineRule="exact"/>
              <w:ind w:left="-119"/>
              <w:jc w:val="both"/>
              <w:rPr>
                <w:rFonts w:eastAsia="標楷體"/>
                <w:sz w:val="28"/>
                <w:szCs w:val="28"/>
              </w:rPr>
            </w:pPr>
            <w:r w:rsidRPr="006D29F7">
              <w:rPr>
                <w:rFonts w:eastAsia="標楷體" w:hint="eastAsia"/>
                <w:sz w:val="28"/>
                <w:szCs w:val="28"/>
              </w:rPr>
              <w:t>自</w:t>
            </w:r>
            <w:r w:rsidRPr="006D29F7">
              <w:rPr>
                <w:rFonts w:eastAsia="標楷體"/>
                <w:sz w:val="28"/>
                <w:szCs w:val="28"/>
              </w:rPr>
              <w:t>113</w:t>
            </w:r>
            <w:r w:rsidRPr="006D29F7">
              <w:rPr>
                <w:rFonts w:eastAsia="標楷體"/>
                <w:sz w:val="28"/>
                <w:szCs w:val="28"/>
              </w:rPr>
              <w:t>年</w:t>
            </w:r>
            <w:r w:rsidRPr="006D29F7">
              <w:rPr>
                <w:rFonts w:eastAsia="標楷體" w:hint="eastAsia"/>
                <w:sz w:val="28"/>
                <w:szCs w:val="28"/>
              </w:rPr>
              <w:t>11</w:t>
            </w:r>
            <w:r w:rsidRPr="006D29F7">
              <w:rPr>
                <w:rFonts w:eastAsia="標楷體"/>
                <w:sz w:val="28"/>
                <w:szCs w:val="28"/>
              </w:rPr>
              <w:t>月</w:t>
            </w:r>
            <w:r w:rsidRPr="006D29F7">
              <w:rPr>
                <w:rFonts w:eastAsia="標楷體" w:hint="eastAsia"/>
                <w:sz w:val="28"/>
                <w:szCs w:val="28"/>
              </w:rPr>
              <w:t>1</w:t>
            </w:r>
            <w:r w:rsidRPr="006D29F7">
              <w:rPr>
                <w:rFonts w:eastAsia="標楷體"/>
                <w:sz w:val="28"/>
                <w:szCs w:val="28"/>
              </w:rPr>
              <w:t>日至</w:t>
            </w:r>
            <w:r w:rsidRPr="006D29F7">
              <w:rPr>
                <w:rFonts w:eastAsia="標楷體" w:hint="eastAsia"/>
                <w:sz w:val="28"/>
                <w:szCs w:val="28"/>
              </w:rPr>
              <w:t>1</w:t>
            </w:r>
            <w:r w:rsidRPr="006D29F7">
              <w:rPr>
                <w:rFonts w:eastAsia="標楷體"/>
                <w:sz w:val="28"/>
                <w:szCs w:val="28"/>
              </w:rPr>
              <w:t>13</w:t>
            </w:r>
            <w:r w:rsidRPr="006D29F7">
              <w:rPr>
                <w:rFonts w:eastAsia="標楷體"/>
                <w:sz w:val="28"/>
                <w:szCs w:val="28"/>
              </w:rPr>
              <w:t>年</w:t>
            </w:r>
            <w:r w:rsidRPr="006D29F7">
              <w:rPr>
                <w:rFonts w:eastAsia="標楷體" w:hint="eastAsia"/>
                <w:sz w:val="28"/>
                <w:szCs w:val="28"/>
              </w:rPr>
              <w:t>12</w:t>
            </w:r>
            <w:r w:rsidRPr="006D29F7">
              <w:rPr>
                <w:rFonts w:eastAsia="標楷體"/>
                <w:sz w:val="28"/>
                <w:szCs w:val="28"/>
              </w:rPr>
              <w:t>月</w:t>
            </w:r>
            <w:r w:rsidRPr="006D29F7">
              <w:rPr>
                <w:rFonts w:eastAsia="標楷體" w:hint="eastAsia"/>
                <w:sz w:val="28"/>
                <w:szCs w:val="28"/>
              </w:rPr>
              <w:t>31</w:t>
            </w:r>
            <w:r w:rsidRPr="006D29F7">
              <w:rPr>
                <w:rFonts w:eastAsia="標楷體"/>
                <w:sz w:val="28"/>
                <w:szCs w:val="28"/>
              </w:rPr>
              <w:t>日止。</w:t>
            </w:r>
          </w:p>
        </w:tc>
      </w:tr>
    </w:tbl>
    <w:p w:rsidR="006342A8" w:rsidRPr="006D29F7" w:rsidRDefault="006342A8" w:rsidP="00632E6F">
      <w:pPr>
        <w:tabs>
          <w:tab w:val="left" w:pos="764"/>
          <w:tab w:val="left" w:pos="851"/>
        </w:tabs>
        <w:spacing w:line="480" w:lineRule="exact"/>
        <w:ind w:rightChars="58" w:right="139"/>
        <w:jc w:val="both"/>
        <w:rPr>
          <w:rFonts w:eastAsia="標楷體"/>
          <w:sz w:val="28"/>
          <w:szCs w:val="28"/>
        </w:rPr>
      </w:pPr>
      <w:r w:rsidRPr="006D29F7">
        <w:rPr>
          <w:rFonts w:eastAsia="標楷體" w:hint="eastAsia"/>
          <w:sz w:val="28"/>
          <w:szCs w:val="28"/>
        </w:rPr>
        <w:t>各活動之訂單最遲出貨日及發票開立日期須於活動結束後</w:t>
      </w:r>
      <w:r w:rsidRPr="006D29F7">
        <w:rPr>
          <w:rFonts w:eastAsia="標楷體" w:hint="eastAsia"/>
          <w:sz w:val="28"/>
          <w:szCs w:val="28"/>
        </w:rPr>
        <w:t>1</w:t>
      </w:r>
      <w:r w:rsidRPr="006D29F7">
        <w:rPr>
          <w:rFonts w:eastAsia="標楷體" w:hint="eastAsia"/>
          <w:sz w:val="28"/>
          <w:szCs w:val="28"/>
        </w:rPr>
        <w:t>週內（次月</w:t>
      </w:r>
      <w:r w:rsidRPr="006D29F7">
        <w:rPr>
          <w:rFonts w:eastAsia="標楷體" w:hint="eastAsia"/>
          <w:sz w:val="28"/>
          <w:szCs w:val="28"/>
        </w:rPr>
        <w:t>7</w:t>
      </w:r>
      <w:r w:rsidRPr="006D29F7">
        <w:rPr>
          <w:rFonts w:eastAsia="標楷體" w:hint="eastAsia"/>
          <w:sz w:val="28"/>
          <w:szCs w:val="28"/>
        </w:rPr>
        <w:t>日前）完成。</w:t>
      </w:r>
    </w:p>
    <w:p w:rsidR="007D09C5" w:rsidRPr="006D29F7" w:rsidRDefault="00B5324E" w:rsidP="00650B3C">
      <w:pPr>
        <w:numPr>
          <w:ilvl w:val="0"/>
          <w:numId w:val="1"/>
        </w:numPr>
        <w:autoSpaceDE w:val="0"/>
        <w:autoSpaceDN w:val="0"/>
        <w:adjustRightInd w:val="0"/>
        <w:spacing w:line="480" w:lineRule="exact"/>
        <w:ind w:left="284" w:hanging="567"/>
        <w:jc w:val="both"/>
        <w:rPr>
          <w:rFonts w:eastAsia="標楷體"/>
          <w:sz w:val="28"/>
          <w:szCs w:val="28"/>
        </w:rPr>
      </w:pPr>
      <w:r w:rsidRPr="006D29F7">
        <w:rPr>
          <w:rFonts w:eastAsia="標楷體"/>
          <w:sz w:val="28"/>
          <w:szCs w:val="28"/>
        </w:rPr>
        <w:t>經</w:t>
      </w:r>
      <w:r w:rsidRPr="006D29F7">
        <w:rPr>
          <w:rFonts w:eastAsia="標楷體"/>
          <w:bCs/>
          <w:sz w:val="28"/>
          <w:szCs w:val="28"/>
        </w:rPr>
        <w:t>審查</w:t>
      </w:r>
      <w:r w:rsidRPr="006D29F7">
        <w:rPr>
          <w:rFonts w:eastAsia="標楷體"/>
          <w:sz w:val="28"/>
          <w:szCs w:val="28"/>
        </w:rPr>
        <w:t>符合資格之電商平臺，可獲得政府資源</w:t>
      </w:r>
      <w:r w:rsidRPr="006D29F7">
        <w:rPr>
          <w:rFonts w:eastAsia="標楷體" w:hint="eastAsia"/>
          <w:sz w:val="28"/>
          <w:szCs w:val="28"/>
        </w:rPr>
        <w:t>：</w:t>
      </w:r>
    </w:p>
    <w:p w:rsidR="00B66663" w:rsidRPr="006D29F7" w:rsidRDefault="00A22C9F" w:rsidP="00B66663">
      <w:pPr>
        <w:numPr>
          <w:ilvl w:val="0"/>
          <w:numId w:val="23"/>
        </w:numPr>
        <w:autoSpaceDE w:val="0"/>
        <w:autoSpaceDN w:val="0"/>
        <w:adjustRightInd w:val="0"/>
        <w:spacing w:line="480" w:lineRule="exact"/>
        <w:ind w:left="709" w:hanging="622"/>
        <w:jc w:val="both"/>
        <w:rPr>
          <w:rFonts w:eastAsia="標楷體"/>
          <w:sz w:val="28"/>
          <w:szCs w:val="28"/>
          <w:u w:val="single"/>
        </w:rPr>
      </w:pPr>
      <w:r w:rsidRPr="006D29F7">
        <w:rPr>
          <w:rFonts w:eastAsia="標楷體" w:hint="eastAsia"/>
          <w:sz w:val="28"/>
          <w:u w:val="single"/>
        </w:rPr>
        <w:t>回饋</w:t>
      </w:r>
      <w:r w:rsidRPr="006D29F7">
        <w:rPr>
          <w:rFonts w:eastAsia="標楷體" w:hint="eastAsia"/>
          <w:sz w:val="28"/>
          <w:szCs w:val="28"/>
          <w:u w:val="single"/>
        </w:rPr>
        <w:t>消費者</w:t>
      </w:r>
      <w:r w:rsidRPr="006D29F7">
        <w:rPr>
          <w:rFonts w:eastAsia="標楷體"/>
          <w:sz w:val="28"/>
          <w:szCs w:val="28"/>
          <w:u w:val="single"/>
        </w:rPr>
        <w:t>促銷活動</w:t>
      </w:r>
      <w:r w:rsidR="00B5324E" w:rsidRPr="006D29F7">
        <w:rPr>
          <w:rFonts w:eastAsia="標楷體"/>
          <w:sz w:val="28"/>
          <w:szCs w:val="28"/>
        </w:rPr>
        <w:t>：</w:t>
      </w:r>
    </w:p>
    <w:p w:rsidR="006342A8" w:rsidRPr="006D29F7" w:rsidRDefault="00B5324E" w:rsidP="00B66663">
      <w:pPr>
        <w:autoSpaceDE w:val="0"/>
        <w:autoSpaceDN w:val="0"/>
        <w:adjustRightInd w:val="0"/>
        <w:spacing w:line="480" w:lineRule="exact"/>
        <w:ind w:left="709"/>
        <w:jc w:val="both"/>
        <w:rPr>
          <w:rFonts w:eastAsia="標楷體"/>
          <w:sz w:val="28"/>
          <w:szCs w:val="28"/>
          <w:u w:val="single"/>
        </w:rPr>
      </w:pPr>
      <w:r w:rsidRPr="006D29F7">
        <w:rPr>
          <w:rFonts w:eastAsia="標楷體" w:hint="eastAsia"/>
          <w:sz w:val="28"/>
          <w:szCs w:val="28"/>
        </w:rPr>
        <w:t>消費者於活動期間購買國產目標農產品，每一訂單滿</w:t>
      </w:r>
      <w:r w:rsidR="008B57E5" w:rsidRPr="006D29F7">
        <w:rPr>
          <w:rFonts w:eastAsia="標楷體"/>
          <w:sz w:val="28"/>
          <w:szCs w:val="28"/>
        </w:rPr>
        <w:t>5</w:t>
      </w:r>
      <w:r w:rsidRPr="006D29F7">
        <w:rPr>
          <w:rFonts w:eastAsia="標楷體" w:hint="eastAsia"/>
          <w:sz w:val="28"/>
          <w:szCs w:val="28"/>
        </w:rPr>
        <w:t>00</w:t>
      </w:r>
      <w:r w:rsidRPr="006D29F7">
        <w:rPr>
          <w:rFonts w:eastAsia="標楷體" w:hint="eastAsia"/>
          <w:sz w:val="28"/>
          <w:szCs w:val="28"/>
        </w:rPr>
        <w:t>元可獲得</w:t>
      </w:r>
      <w:r w:rsidR="008B57E5" w:rsidRPr="006D29F7">
        <w:rPr>
          <w:rFonts w:eastAsia="標楷體"/>
          <w:sz w:val="28"/>
          <w:szCs w:val="28"/>
        </w:rPr>
        <w:t>5</w:t>
      </w:r>
      <w:r w:rsidRPr="006D29F7">
        <w:rPr>
          <w:rFonts w:eastAsia="標楷體" w:hint="eastAsia"/>
          <w:sz w:val="28"/>
          <w:szCs w:val="28"/>
        </w:rPr>
        <w:t>0</w:t>
      </w:r>
      <w:r w:rsidRPr="006D29F7">
        <w:rPr>
          <w:rFonts w:eastAsia="標楷體" w:hint="eastAsia"/>
          <w:sz w:val="28"/>
          <w:szCs w:val="28"/>
        </w:rPr>
        <w:t>元</w:t>
      </w:r>
      <w:r w:rsidR="0082130B" w:rsidRPr="006D29F7">
        <w:rPr>
          <w:rFonts w:eastAsia="標楷體" w:hint="eastAsia"/>
          <w:sz w:val="28"/>
          <w:szCs w:val="28"/>
        </w:rPr>
        <w:t>，</w:t>
      </w:r>
      <w:r w:rsidR="008B57E5" w:rsidRPr="006D29F7">
        <w:rPr>
          <w:rFonts w:eastAsia="標楷體" w:hint="eastAsia"/>
          <w:sz w:val="28"/>
          <w:szCs w:val="28"/>
        </w:rPr>
        <w:t>滿</w:t>
      </w:r>
      <w:r w:rsidR="008B57E5" w:rsidRPr="006D29F7">
        <w:rPr>
          <w:rFonts w:eastAsia="標楷體" w:hint="eastAsia"/>
          <w:sz w:val="28"/>
          <w:szCs w:val="28"/>
        </w:rPr>
        <w:t>1</w:t>
      </w:r>
      <w:r w:rsidR="008B57E5" w:rsidRPr="006D29F7">
        <w:rPr>
          <w:rFonts w:eastAsia="標楷體"/>
          <w:sz w:val="28"/>
          <w:szCs w:val="28"/>
        </w:rPr>
        <w:t>,</w:t>
      </w:r>
      <w:r w:rsidR="008B57E5" w:rsidRPr="006D29F7">
        <w:rPr>
          <w:rFonts w:eastAsia="標楷體" w:hint="eastAsia"/>
          <w:sz w:val="28"/>
          <w:szCs w:val="28"/>
        </w:rPr>
        <w:t>000</w:t>
      </w:r>
      <w:r w:rsidR="008B57E5" w:rsidRPr="006D29F7">
        <w:rPr>
          <w:rFonts w:eastAsia="標楷體" w:hint="eastAsia"/>
          <w:sz w:val="28"/>
          <w:szCs w:val="28"/>
        </w:rPr>
        <w:t>可</w:t>
      </w:r>
      <w:r w:rsidR="0082130B" w:rsidRPr="006D29F7">
        <w:rPr>
          <w:rFonts w:eastAsia="標楷體" w:hint="eastAsia"/>
          <w:sz w:val="28"/>
          <w:szCs w:val="28"/>
        </w:rPr>
        <w:t>再</w:t>
      </w:r>
      <w:r w:rsidR="008B57E5" w:rsidRPr="006D29F7">
        <w:rPr>
          <w:rFonts w:eastAsia="標楷體" w:hint="eastAsia"/>
          <w:sz w:val="28"/>
          <w:szCs w:val="28"/>
        </w:rPr>
        <w:t>獲得</w:t>
      </w:r>
      <w:r w:rsidR="0082130B" w:rsidRPr="006D29F7">
        <w:rPr>
          <w:rFonts w:eastAsia="標楷體" w:hint="eastAsia"/>
          <w:sz w:val="28"/>
          <w:szCs w:val="28"/>
        </w:rPr>
        <w:t>70</w:t>
      </w:r>
      <w:r w:rsidR="0082130B" w:rsidRPr="006D29F7">
        <w:rPr>
          <w:rFonts w:eastAsia="標楷體" w:hint="eastAsia"/>
          <w:sz w:val="28"/>
          <w:szCs w:val="28"/>
        </w:rPr>
        <w:t>元，共</w:t>
      </w:r>
      <w:r w:rsidR="008B57E5" w:rsidRPr="006D29F7">
        <w:rPr>
          <w:rFonts w:eastAsia="標楷體"/>
          <w:sz w:val="28"/>
          <w:szCs w:val="28"/>
        </w:rPr>
        <w:t>120</w:t>
      </w:r>
      <w:r w:rsidR="008B57E5" w:rsidRPr="006D29F7">
        <w:rPr>
          <w:rFonts w:eastAsia="標楷體" w:hint="eastAsia"/>
          <w:sz w:val="28"/>
          <w:szCs w:val="28"/>
        </w:rPr>
        <w:t>元</w:t>
      </w:r>
      <w:r w:rsidRPr="006D29F7">
        <w:rPr>
          <w:rFonts w:eastAsia="標楷體" w:hint="eastAsia"/>
          <w:sz w:val="28"/>
          <w:szCs w:val="28"/>
        </w:rPr>
        <w:t>（以等值現金折扣、紅利或購物金發放），每筆訂單限領</w:t>
      </w:r>
      <w:r w:rsidRPr="006D29F7">
        <w:rPr>
          <w:rFonts w:eastAsia="標楷體" w:hint="eastAsia"/>
          <w:sz w:val="28"/>
          <w:szCs w:val="28"/>
        </w:rPr>
        <w:t>1</w:t>
      </w:r>
      <w:r w:rsidRPr="006D29F7">
        <w:rPr>
          <w:rFonts w:eastAsia="標楷體" w:hint="eastAsia"/>
          <w:sz w:val="28"/>
          <w:szCs w:val="28"/>
        </w:rPr>
        <w:t>次</w:t>
      </w:r>
      <w:r w:rsidRPr="006D29F7">
        <w:rPr>
          <w:rFonts w:eastAsia="標楷體"/>
          <w:sz w:val="28"/>
          <w:szCs w:val="28"/>
        </w:rPr>
        <w:t>，由</w:t>
      </w:r>
      <w:r w:rsidR="006342A8" w:rsidRPr="006D29F7">
        <w:rPr>
          <w:rFonts w:eastAsia="標楷體" w:hint="eastAsia"/>
          <w:sz w:val="28"/>
          <w:szCs w:val="28"/>
        </w:rPr>
        <w:t>農業部</w:t>
      </w:r>
      <w:r w:rsidRPr="006D29F7">
        <w:rPr>
          <w:rFonts w:eastAsia="標楷體"/>
          <w:sz w:val="28"/>
          <w:szCs w:val="28"/>
        </w:rPr>
        <w:t>補助。</w:t>
      </w:r>
    </w:p>
    <w:p w:rsidR="00B44BD5" w:rsidRPr="006D29F7" w:rsidRDefault="006342A8" w:rsidP="00B44BD5">
      <w:pPr>
        <w:numPr>
          <w:ilvl w:val="0"/>
          <w:numId w:val="23"/>
        </w:numPr>
        <w:autoSpaceDE w:val="0"/>
        <w:autoSpaceDN w:val="0"/>
        <w:adjustRightInd w:val="0"/>
        <w:spacing w:line="480" w:lineRule="exact"/>
        <w:ind w:left="709" w:hanging="622"/>
        <w:jc w:val="both"/>
        <w:rPr>
          <w:rFonts w:eastAsia="標楷體"/>
          <w:sz w:val="28"/>
          <w:szCs w:val="28"/>
        </w:rPr>
      </w:pPr>
      <w:r w:rsidRPr="006D29F7">
        <w:rPr>
          <w:rFonts w:eastAsia="標楷體" w:hint="eastAsia"/>
          <w:sz w:val="28"/>
          <w:szCs w:val="28"/>
          <w:u w:val="single"/>
        </w:rPr>
        <w:t>電商活動專區設置費</w:t>
      </w:r>
      <w:r w:rsidRPr="006D29F7">
        <w:rPr>
          <w:rFonts w:eastAsia="標楷體" w:hint="eastAsia"/>
          <w:sz w:val="28"/>
          <w:szCs w:val="28"/>
        </w:rPr>
        <w:t>：</w:t>
      </w:r>
    </w:p>
    <w:p w:rsidR="00A753DA" w:rsidRPr="006D29F7" w:rsidRDefault="006342A8" w:rsidP="00587B5E">
      <w:pPr>
        <w:autoSpaceDE w:val="0"/>
        <w:autoSpaceDN w:val="0"/>
        <w:adjustRightInd w:val="0"/>
        <w:spacing w:line="480" w:lineRule="exact"/>
        <w:ind w:left="709"/>
        <w:jc w:val="both"/>
        <w:rPr>
          <w:rFonts w:eastAsia="標楷體"/>
          <w:sz w:val="28"/>
          <w:szCs w:val="28"/>
        </w:rPr>
      </w:pPr>
      <w:r w:rsidRPr="006D29F7">
        <w:rPr>
          <w:rFonts w:eastAsia="標楷體" w:hint="eastAsia"/>
          <w:sz w:val="28"/>
          <w:szCs w:val="28"/>
        </w:rPr>
        <w:t>電商平臺於</w:t>
      </w:r>
      <w:r w:rsidRPr="006D29F7">
        <w:rPr>
          <w:rFonts w:eastAsia="標楷體"/>
          <w:sz w:val="28"/>
          <w:szCs w:val="28"/>
        </w:rPr>
        <w:t>網站上設置</w:t>
      </w:r>
      <w:r w:rsidRPr="006D29F7">
        <w:rPr>
          <w:rFonts w:eastAsia="標楷體" w:hint="eastAsia"/>
          <w:sz w:val="28"/>
          <w:szCs w:val="28"/>
        </w:rPr>
        <w:t>「臺灣農產嘉年華</w:t>
      </w:r>
      <w:r w:rsidRPr="006D29F7">
        <w:rPr>
          <w:rFonts w:eastAsia="標楷體"/>
          <w:sz w:val="28"/>
          <w:szCs w:val="28"/>
        </w:rPr>
        <w:t>網路購物</w:t>
      </w:r>
      <w:r w:rsidRPr="006D29F7">
        <w:rPr>
          <w:rFonts w:eastAsia="標楷體" w:hint="eastAsia"/>
          <w:sz w:val="28"/>
          <w:szCs w:val="28"/>
        </w:rPr>
        <w:t>」專區，於活動結束</w:t>
      </w:r>
      <w:r w:rsidR="00AA5F52" w:rsidRPr="006D29F7">
        <w:rPr>
          <w:rFonts w:eastAsia="標楷體" w:hint="eastAsia"/>
          <w:sz w:val="28"/>
          <w:szCs w:val="28"/>
        </w:rPr>
        <w:t>，並</w:t>
      </w:r>
      <w:r w:rsidR="00AA5F52" w:rsidRPr="006D29F7">
        <w:rPr>
          <w:rFonts w:eastAsia="標楷體" w:hint="eastAsia"/>
          <w:b/>
          <w:sz w:val="28"/>
          <w:szCs w:val="28"/>
          <w:u w:val="single"/>
        </w:rPr>
        <w:t>完成申請回饋消費者</w:t>
      </w:r>
      <w:r w:rsidR="00AA5F52" w:rsidRPr="006D29F7">
        <w:rPr>
          <w:rFonts w:eastAsia="標楷體"/>
          <w:b/>
          <w:sz w:val="28"/>
          <w:szCs w:val="28"/>
          <w:u w:val="single"/>
        </w:rPr>
        <w:t>促銷活動</w:t>
      </w:r>
      <w:r w:rsidR="00AA5F52" w:rsidRPr="006D29F7">
        <w:rPr>
          <w:rFonts w:eastAsia="標楷體" w:hint="eastAsia"/>
          <w:b/>
          <w:sz w:val="28"/>
          <w:szCs w:val="28"/>
          <w:u w:val="single"/>
        </w:rPr>
        <w:t>核銷作業</w:t>
      </w:r>
      <w:r w:rsidR="00AA5F52" w:rsidRPr="006D29F7">
        <w:rPr>
          <w:rFonts w:eastAsia="標楷體" w:hint="eastAsia"/>
          <w:sz w:val="28"/>
          <w:szCs w:val="28"/>
        </w:rPr>
        <w:t>後</w:t>
      </w:r>
      <w:r w:rsidRPr="006D29F7">
        <w:rPr>
          <w:rFonts w:eastAsia="標楷體" w:hint="eastAsia"/>
          <w:sz w:val="28"/>
          <w:szCs w:val="28"/>
        </w:rPr>
        <w:t>，每一合作電商平臺核予活動專區設置費</w:t>
      </w:r>
      <w:r w:rsidRPr="006D29F7">
        <w:rPr>
          <w:rFonts w:eastAsia="標楷體"/>
          <w:sz w:val="28"/>
          <w:szCs w:val="28"/>
        </w:rPr>
        <w:t>5</w:t>
      </w:r>
      <w:r w:rsidR="00AA5F52" w:rsidRPr="006D29F7">
        <w:rPr>
          <w:rFonts w:eastAsia="標楷體"/>
          <w:sz w:val="28"/>
          <w:szCs w:val="28"/>
        </w:rPr>
        <w:t>,</w:t>
      </w:r>
      <w:r w:rsidR="00AA5F52" w:rsidRPr="006D29F7">
        <w:rPr>
          <w:rFonts w:eastAsia="標楷體" w:hint="eastAsia"/>
          <w:sz w:val="28"/>
          <w:szCs w:val="28"/>
        </w:rPr>
        <w:t>000</w:t>
      </w:r>
      <w:r w:rsidRPr="006D29F7">
        <w:rPr>
          <w:rFonts w:eastAsia="標楷體" w:hint="eastAsia"/>
          <w:sz w:val="28"/>
          <w:szCs w:val="28"/>
        </w:rPr>
        <w:t>元</w:t>
      </w:r>
      <w:r w:rsidR="00587B5E" w:rsidRPr="006D29F7">
        <w:rPr>
          <w:rFonts w:eastAsia="標楷體" w:hint="eastAsia"/>
          <w:sz w:val="28"/>
          <w:szCs w:val="28"/>
        </w:rPr>
        <w:t>（整年度活動每一合作電商平臺核發</w:t>
      </w:r>
      <w:r w:rsidR="00587B5E" w:rsidRPr="006D29F7">
        <w:rPr>
          <w:rFonts w:eastAsia="標楷體" w:hint="eastAsia"/>
          <w:bCs/>
          <w:sz w:val="28"/>
          <w:szCs w:val="28"/>
        </w:rPr>
        <w:t>上限</w:t>
      </w:r>
      <w:r w:rsidR="00587B5E" w:rsidRPr="006D29F7">
        <w:rPr>
          <w:rFonts w:eastAsia="標楷體" w:hint="eastAsia"/>
          <w:sz w:val="28"/>
          <w:szCs w:val="28"/>
        </w:rPr>
        <w:t>5</w:t>
      </w:r>
      <w:r w:rsidR="00587B5E" w:rsidRPr="006D29F7">
        <w:rPr>
          <w:rFonts w:eastAsia="標楷體" w:hint="eastAsia"/>
          <w:sz w:val="28"/>
          <w:szCs w:val="28"/>
        </w:rPr>
        <w:t>筆）</w:t>
      </w:r>
      <w:r w:rsidRPr="006D29F7">
        <w:rPr>
          <w:rFonts w:eastAsia="標楷體" w:hint="eastAsia"/>
          <w:sz w:val="28"/>
          <w:szCs w:val="28"/>
        </w:rPr>
        <w:t>。</w:t>
      </w:r>
    </w:p>
    <w:p w:rsidR="009D75AA" w:rsidRPr="006D29F7" w:rsidRDefault="003908E3" w:rsidP="009D75AA">
      <w:pPr>
        <w:numPr>
          <w:ilvl w:val="0"/>
          <w:numId w:val="23"/>
        </w:numPr>
        <w:autoSpaceDE w:val="0"/>
        <w:autoSpaceDN w:val="0"/>
        <w:adjustRightInd w:val="0"/>
        <w:spacing w:line="480" w:lineRule="exact"/>
        <w:ind w:left="709" w:hanging="622"/>
        <w:jc w:val="both"/>
        <w:rPr>
          <w:rFonts w:eastAsia="標楷體"/>
          <w:sz w:val="28"/>
          <w:szCs w:val="28"/>
        </w:rPr>
      </w:pPr>
      <w:r w:rsidRPr="006D29F7">
        <w:rPr>
          <w:rFonts w:eastAsia="標楷體" w:hint="eastAsia"/>
          <w:sz w:val="28"/>
          <w:szCs w:val="28"/>
          <w:u w:val="single"/>
        </w:rPr>
        <w:t>於</w:t>
      </w:r>
      <w:r w:rsidR="00227A1A" w:rsidRPr="006D29F7">
        <w:rPr>
          <w:rFonts w:eastAsia="標楷體" w:hint="eastAsia"/>
          <w:sz w:val="28"/>
          <w:szCs w:val="28"/>
          <w:u w:val="single"/>
        </w:rPr>
        <w:t>臺灣農產嘉年華活</w:t>
      </w:r>
      <w:r w:rsidRPr="006D29F7">
        <w:rPr>
          <w:rFonts w:eastAsia="標楷體" w:hint="eastAsia"/>
          <w:sz w:val="28"/>
          <w:szCs w:val="28"/>
          <w:u w:val="single"/>
        </w:rPr>
        <w:t>動</w:t>
      </w:r>
      <w:r w:rsidR="009D75AA" w:rsidRPr="006D29F7">
        <w:rPr>
          <w:rFonts w:eastAsia="標楷體" w:hint="eastAsia"/>
          <w:sz w:val="28"/>
          <w:szCs w:val="28"/>
          <w:u w:val="single"/>
        </w:rPr>
        <w:t>官網</w:t>
      </w:r>
      <w:r w:rsidR="00227A1A" w:rsidRPr="006D29F7">
        <w:rPr>
          <w:rFonts w:eastAsia="標楷體" w:hint="eastAsia"/>
          <w:sz w:val="28"/>
          <w:szCs w:val="28"/>
          <w:u w:val="single"/>
        </w:rPr>
        <w:t>推廣</w:t>
      </w:r>
      <w:r w:rsidR="009D75AA" w:rsidRPr="006D29F7">
        <w:rPr>
          <w:rFonts w:eastAsia="標楷體" w:hint="eastAsia"/>
          <w:sz w:val="28"/>
          <w:szCs w:val="28"/>
          <w:u w:val="single"/>
        </w:rPr>
        <w:t>活動電商販售之</w:t>
      </w:r>
      <w:r w:rsidR="009D75AA" w:rsidRPr="006D29F7">
        <w:rPr>
          <w:rFonts w:eastAsia="標楷體"/>
          <w:sz w:val="28"/>
          <w:szCs w:val="28"/>
          <w:u w:val="single"/>
        </w:rPr>
        <w:t>國產農產品</w:t>
      </w:r>
      <w:r w:rsidR="009D75AA" w:rsidRPr="006D29F7">
        <w:rPr>
          <w:rFonts w:eastAsia="標楷體" w:hint="eastAsia"/>
          <w:sz w:val="28"/>
          <w:szCs w:val="28"/>
          <w:u w:val="single"/>
        </w:rPr>
        <w:t>（不限品項）</w:t>
      </w:r>
      <w:r w:rsidR="009D75AA" w:rsidRPr="006D29F7">
        <w:rPr>
          <w:rFonts w:eastAsia="標楷體" w:hint="eastAsia"/>
          <w:sz w:val="28"/>
          <w:szCs w:val="28"/>
        </w:rPr>
        <w:t>：</w:t>
      </w:r>
    </w:p>
    <w:p w:rsidR="00150690" w:rsidRPr="006D29F7" w:rsidRDefault="009D75AA" w:rsidP="00227A1A">
      <w:pPr>
        <w:autoSpaceDE w:val="0"/>
        <w:autoSpaceDN w:val="0"/>
        <w:adjustRightInd w:val="0"/>
        <w:spacing w:line="480" w:lineRule="exact"/>
        <w:ind w:left="709"/>
        <w:jc w:val="both"/>
        <w:rPr>
          <w:rFonts w:eastAsia="標楷體"/>
          <w:sz w:val="28"/>
          <w:szCs w:val="28"/>
        </w:rPr>
      </w:pPr>
      <w:r w:rsidRPr="006D29F7">
        <w:rPr>
          <w:rFonts w:eastAsia="標楷體"/>
          <w:sz w:val="28"/>
          <w:szCs w:val="28"/>
        </w:rPr>
        <w:t>活動期間</w:t>
      </w:r>
      <w:r w:rsidR="00227A1A" w:rsidRPr="006D29F7">
        <w:rPr>
          <w:rFonts w:eastAsia="標楷體" w:hint="eastAsia"/>
          <w:sz w:val="28"/>
          <w:szCs w:val="28"/>
        </w:rPr>
        <w:t>每一合作電商平臺</w:t>
      </w:r>
      <w:r w:rsidRPr="006D29F7">
        <w:rPr>
          <w:rFonts w:eastAsia="標楷體" w:hint="eastAsia"/>
          <w:sz w:val="28"/>
          <w:szCs w:val="28"/>
        </w:rPr>
        <w:t>可於嘉年華</w:t>
      </w:r>
      <w:r w:rsidR="00742DEB" w:rsidRPr="006D29F7">
        <w:rPr>
          <w:rFonts w:eastAsia="標楷體"/>
          <w:sz w:val="28"/>
          <w:szCs w:val="28"/>
        </w:rPr>
        <w:t>官方網站</w:t>
      </w:r>
      <w:r w:rsidRPr="006D29F7">
        <w:rPr>
          <w:rFonts w:eastAsia="標楷體"/>
          <w:sz w:val="28"/>
          <w:szCs w:val="28"/>
        </w:rPr>
        <w:t>推</w:t>
      </w:r>
      <w:r w:rsidR="00227A1A" w:rsidRPr="006D29F7">
        <w:rPr>
          <w:rFonts w:eastAsia="標楷體" w:hint="eastAsia"/>
          <w:sz w:val="28"/>
          <w:szCs w:val="28"/>
        </w:rPr>
        <w:t>廣</w:t>
      </w:r>
      <w:r w:rsidRPr="006D29F7">
        <w:rPr>
          <w:rFonts w:eastAsia="標楷體" w:hint="eastAsia"/>
          <w:sz w:val="28"/>
          <w:szCs w:val="28"/>
        </w:rPr>
        <w:t>該電商販售之</w:t>
      </w:r>
      <w:r w:rsidRPr="006D29F7">
        <w:rPr>
          <w:rFonts w:eastAsia="標楷體"/>
          <w:sz w:val="28"/>
          <w:szCs w:val="28"/>
        </w:rPr>
        <w:t>國產農產品</w:t>
      </w:r>
      <w:r w:rsidR="00F17294" w:rsidRPr="006D29F7">
        <w:rPr>
          <w:rFonts w:eastAsia="標楷體"/>
          <w:sz w:val="28"/>
          <w:szCs w:val="28"/>
        </w:rPr>
        <w:t>2</w:t>
      </w:r>
      <w:r w:rsidR="00227A1A" w:rsidRPr="006D29F7">
        <w:rPr>
          <w:rFonts w:eastAsia="標楷體" w:hint="eastAsia"/>
          <w:sz w:val="28"/>
          <w:szCs w:val="28"/>
        </w:rPr>
        <w:t>項</w:t>
      </w:r>
      <w:r w:rsidR="00742DEB" w:rsidRPr="006D29F7">
        <w:rPr>
          <w:rFonts w:eastAsia="標楷體"/>
          <w:sz w:val="28"/>
          <w:szCs w:val="28"/>
        </w:rPr>
        <w:t>。</w:t>
      </w:r>
    </w:p>
    <w:p w:rsidR="00B5324E" w:rsidRPr="006D29F7" w:rsidRDefault="00B5324E" w:rsidP="00650B3C">
      <w:pPr>
        <w:numPr>
          <w:ilvl w:val="0"/>
          <w:numId w:val="1"/>
        </w:numPr>
        <w:autoSpaceDE w:val="0"/>
        <w:autoSpaceDN w:val="0"/>
        <w:adjustRightInd w:val="0"/>
        <w:spacing w:line="480" w:lineRule="exact"/>
        <w:ind w:left="284" w:hanging="567"/>
        <w:jc w:val="both"/>
        <w:rPr>
          <w:rFonts w:eastAsia="標楷體"/>
          <w:sz w:val="28"/>
          <w:szCs w:val="28"/>
        </w:rPr>
      </w:pPr>
      <w:r w:rsidRPr="006D29F7">
        <w:rPr>
          <w:rFonts w:eastAsia="標楷體" w:hint="eastAsia"/>
          <w:sz w:val="28"/>
          <w:szCs w:val="28"/>
        </w:rPr>
        <w:t>電商</w:t>
      </w:r>
      <w:r w:rsidRPr="006D29F7">
        <w:rPr>
          <w:rFonts w:eastAsia="標楷體"/>
          <w:sz w:val="28"/>
          <w:szCs w:val="28"/>
        </w:rPr>
        <w:t>平臺應配合辦理事項：</w:t>
      </w:r>
    </w:p>
    <w:p w:rsidR="007C20FE" w:rsidRPr="006D29F7" w:rsidRDefault="009028BC" w:rsidP="007C20FE">
      <w:pPr>
        <w:numPr>
          <w:ilvl w:val="0"/>
          <w:numId w:val="25"/>
        </w:numPr>
        <w:autoSpaceDE w:val="0"/>
        <w:autoSpaceDN w:val="0"/>
        <w:adjustRightInd w:val="0"/>
        <w:spacing w:line="480" w:lineRule="exact"/>
        <w:ind w:left="709" w:hanging="622"/>
        <w:jc w:val="both"/>
        <w:rPr>
          <w:rFonts w:eastAsia="標楷體"/>
          <w:sz w:val="28"/>
          <w:szCs w:val="28"/>
        </w:rPr>
      </w:pPr>
      <w:r w:rsidRPr="006D29F7">
        <w:rPr>
          <w:rFonts w:eastAsia="標楷體"/>
          <w:sz w:val="28"/>
          <w:szCs w:val="28"/>
        </w:rPr>
        <w:t>設置「</w:t>
      </w:r>
      <w:r w:rsidRPr="006D29F7">
        <w:rPr>
          <w:rFonts w:eastAsia="標楷體" w:hint="eastAsia"/>
          <w:sz w:val="28"/>
          <w:szCs w:val="28"/>
        </w:rPr>
        <w:t>臺灣農產嘉年華活動</w:t>
      </w:r>
      <w:r w:rsidRPr="006D29F7">
        <w:rPr>
          <w:rFonts w:eastAsia="標楷體"/>
          <w:sz w:val="28"/>
          <w:szCs w:val="28"/>
        </w:rPr>
        <w:t>」專區</w:t>
      </w:r>
      <w:r w:rsidRPr="006D29F7">
        <w:rPr>
          <w:rFonts w:eastAsia="標楷體" w:hint="eastAsia"/>
          <w:sz w:val="28"/>
          <w:szCs w:val="28"/>
        </w:rPr>
        <w:t>：</w:t>
      </w:r>
    </w:p>
    <w:p w:rsidR="007C20FE" w:rsidRPr="006D29F7" w:rsidRDefault="00B5324E" w:rsidP="007C20FE">
      <w:pPr>
        <w:autoSpaceDE w:val="0"/>
        <w:autoSpaceDN w:val="0"/>
        <w:adjustRightInd w:val="0"/>
        <w:spacing w:line="480" w:lineRule="exact"/>
        <w:ind w:left="709"/>
        <w:jc w:val="both"/>
        <w:rPr>
          <w:rFonts w:eastAsia="標楷體"/>
          <w:sz w:val="28"/>
          <w:szCs w:val="28"/>
        </w:rPr>
      </w:pPr>
      <w:r w:rsidRPr="006D29F7">
        <w:rPr>
          <w:rFonts w:eastAsia="標楷體"/>
          <w:sz w:val="28"/>
          <w:szCs w:val="28"/>
        </w:rPr>
        <w:t>最遲應於</w:t>
      </w:r>
      <w:r w:rsidR="007D2C79" w:rsidRPr="006D29F7">
        <w:rPr>
          <w:rFonts w:eastAsia="標楷體" w:hint="eastAsia"/>
          <w:b/>
          <w:sz w:val="28"/>
          <w:szCs w:val="28"/>
          <w:u w:val="single"/>
        </w:rPr>
        <w:t>113</w:t>
      </w:r>
      <w:r w:rsidR="0099503F" w:rsidRPr="006D29F7">
        <w:rPr>
          <w:rFonts w:eastAsia="標楷體" w:hint="eastAsia"/>
          <w:b/>
          <w:sz w:val="28"/>
          <w:szCs w:val="28"/>
          <w:u w:val="single"/>
        </w:rPr>
        <w:t>年</w:t>
      </w:r>
      <w:r w:rsidR="007D2C79" w:rsidRPr="006D29F7">
        <w:rPr>
          <w:rFonts w:eastAsia="標楷體"/>
          <w:b/>
          <w:sz w:val="28"/>
          <w:szCs w:val="28"/>
          <w:u w:val="single"/>
        </w:rPr>
        <w:t>3</w:t>
      </w:r>
      <w:r w:rsidR="0099503F" w:rsidRPr="006D29F7">
        <w:rPr>
          <w:rFonts w:eastAsia="標楷體" w:hint="eastAsia"/>
          <w:b/>
          <w:sz w:val="28"/>
          <w:szCs w:val="28"/>
          <w:u w:val="single"/>
        </w:rPr>
        <w:t>月</w:t>
      </w:r>
      <w:r w:rsidR="007D2C79" w:rsidRPr="006D29F7">
        <w:rPr>
          <w:rFonts w:eastAsia="標楷體"/>
          <w:b/>
          <w:sz w:val="28"/>
          <w:szCs w:val="28"/>
          <w:u w:val="single"/>
        </w:rPr>
        <w:t>29</w:t>
      </w:r>
      <w:r w:rsidR="0099503F" w:rsidRPr="006D29F7">
        <w:rPr>
          <w:rFonts w:eastAsia="標楷體" w:hint="eastAsia"/>
          <w:b/>
          <w:sz w:val="28"/>
          <w:szCs w:val="28"/>
          <w:u w:val="single"/>
        </w:rPr>
        <w:t>日前</w:t>
      </w:r>
      <w:r w:rsidR="007C20FE" w:rsidRPr="006D29F7">
        <w:rPr>
          <w:rFonts w:eastAsia="標楷體" w:hint="eastAsia"/>
          <w:sz w:val="28"/>
          <w:szCs w:val="28"/>
        </w:rPr>
        <w:t>於</w:t>
      </w:r>
      <w:r w:rsidR="007C20FE" w:rsidRPr="006D29F7">
        <w:rPr>
          <w:rFonts w:eastAsia="標楷體"/>
          <w:sz w:val="28"/>
          <w:szCs w:val="28"/>
        </w:rPr>
        <w:t>網站上</w:t>
      </w:r>
      <w:r w:rsidR="007C20FE" w:rsidRPr="006D29F7">
        <w:rPr>
          <w:rFonts w:eastAsia="標楷體"/>
          <w:b/>
          <w:sz w:val="28"/>
          <w:szCs w:val="28"/>
        </w:rPr>
        <w:t>配合</w:t>
      </w:r>
      <w:r w:rsidR="007C20FE" w:rsidRPr="006D29F7">
        <w:rPr>
          <w:rFonts w:eastAsia="標楷體"/>
          <w:b/>
          <w:sz w:val="28"/>
          <w:szCs w:val="28"/>
        </w:rPr>
        <w:t>CAS</w:t>
      </w:r>
      <w:r w:rsidR="007C20FE" w:rsidRPr="006D29F7">
        <w:rPr>
          <w:rFonts w:eastAsia="標楷體"/>
          <w:b/>
          <w:sz w:val="28"/>
          <w:szCs w:val="28"/>
        </w:rPr>
        <w:t>協會提供之活動主視覺</w:t>
      </w:r>
      <w:r w:rsidR="007C20FE" w:rsidRPr="006D29F7">
        <w:rPr>
          <w:rFonts w:eastAsia="標楷體"/>
          <w:sz w:val="28"/>
          <w:szCs w:val="28"/>
        </w:rPr>
        <w:t>設置「</w:t>
      </w:r>
      <w:r w:rsidR="007C20FE" w:rsidRPr="006D29F7">
        <w:rPr>
          <w:rFonts w:eastAsia="標楷體" w:hint="eastAsia"/>
          <w:sz w:val="28"/>
          <w:szCs w:val="28"/>
        </w:rPr>
        <w:t>臺灣農產嘉年華活動</w:t>
      </w:r>
      <w:r w:rsidR="007C20FE" w:rsidRPr="006D29F7">
        <w:rPr>
          <w:rFonts w:eastAsia="標楷體"/>
          <w:sz w:val="28"/>
          <w:szCs w:val="28"/>
        </w:rPr>
        <w:t>專區」，</w:t>
      </w:r>
      <w:r w:rsidR="007C20FE" w:rsidRPr="006D29F7">
        <w:rPr>
          <w:rFonts w:eastAsia="標楷體" w:hint="eastAsia"/>
          <w:b/>
          <w:sz w:val="28"/>
          <w:szCs w:val="28"/>
        </w:rPr>
        <w:t>且專區內應明顯標註「農</w:t>
      </w:r>
      <w:r w:rsidR="007C20FE" w:rsidRPr="006D29F7">
        <w:rPr>
          <w:rFonts w:eastAsia="標楷體" w:hint="eastAsia"/>
          <w:b/>
          <w:sz w:val="28"/>
          <w:szCs w:val="28"/>
        </w:rPr>
        <w:lastRenderedPageBreak/>
        <w:t>業部臺灣農產嘉年華活動」</w:t>
      </w:r>
      <w:r w:rsidR="007C20FE" w:rsidRPr="006D29F7">
        <w:rPr>
          <w:rFonts w:eastAsia="標楷體" w:hint="eastAsia"/>
          <w:sz w:val="28"/>
          <w:szCs w:val="28"/>
        </w:rPr>
        <w:t>，</w:t>
      </w:r>
      <w:r w:rsidR="007C20FE" w:rsidRPr="006D29F7">
        <w:rPr>
          <w:rFonts w:eastAsia="標楷體"/>
          <w:sz w:val="28"/>
          <w:szCs w:val="28"/>
        </w:rPr>
        <w:t>並配合</w:t>
      </w:r>
      <w:r w:rsidR="007C20FE" w:rsidRPr="006D29F7">
        <w:rPr>
          <w:rFonts w:eastAsia="標楷體" w:hint="eastAsia"/>
          <w:sz w:val="28"/>
          <w:szCs w:val="28"/>
        </w:rPr>
        <w:t>臺灣農產嘉年華</w:t>
      </w:r>
      <w:r w:rsidR="007C20FE" w:rsidRPr="006D29F7">
        <w:rPr>
          <w:rFonts w:eastAsia="標楷體"/>
          <w:sz w:val="28"/>
          <w:szCs w:val="28"/>
        </w:rPr>
        <w:t>官網進行活動期間之宣傳規劃，否則得取消參與電商平臺之資格</w:t>
      </w:r>
      <w:r w:rsidR="007C20FE" w:rsidRPr="006D29F7">
        <w:rPr>
          <w:rFonts w:eastAsia="標楷體" w:hint="eastAsia"/>
          <w:sz w:val="28"/>
          <w:szCs w:val="28"/>
        </w:rPr>
        <w:t>。</w:t>
      </w:r>
    </w:p>
    <w:p w:rsidR="00CC07BB" w:rsidRPr="006D29F7" w:rsidRDefault="00CC07BB" w:rsidP="00CC07BB">
      <w:pPr>
        <w:numPr>
          <w:ilvl w:val="0"/>
          <w:numId w:val="25"/>
        </w:numPr>
        <w:autoSpaceDE w:val="0"/>
        <w:autoSpaceDN w:val="0"/>
        <w:adjustRightInd w:val="0"/>
        <w:spacing w:line="480" w:lineRule="exact"/>
        <w:ind w:left="709" w:hanging="622"/>
        <w:jc w:val="both"/>
        <w:rPr>
          <w:rFonts w:eastAsia="標楷體"/>
          <w:sz w:val="28"/>
          <w:szCs w:val="28"/>
        </w:rPr>
      </w:pPr>
      <w:r w:rsidRPr="006D29F7">
        <w:rPr>
          <w:rFonts w:eastAsia="標楷體" w:hint="eastAsia"/>
          <w:sz w:val="28"/>
          <w:szCs w:val="28"/>
        </w:rPr>
        <w:t>於各活動檔期活動開始前應以電子檔（</w:t>
      </w:r>
      <w:r w:rsidRPr="006D29F7">
        <w:rPr>
          <w:rFonts w:eastAsia="標楷體" w:hint="eastAsia"/>
          <w:sz w:val="28"/>
          <w:szCs w:val="28"/>
        </w:rPr>
        <w:t>E</w:t>
      </w:r>
      <w:r w:rsidRPr="006D29F7">
        <w:rPr>
          <w:rFonts w:eastAsia="標楷體"/>
          <w:sz w:val="28"/>
          <w:szCs w:val="28"/>
        </w:rPr>
        <w:t>xcel</w:t>
      </w:r>
      <w:r w:rsidRPr="006D29F7">
        <w:rPr>
          <w:rFonts w:eastAsia="標楷體" w:hint="eastAsia"/>
          <w:sz w:val="28"/>
          <w:szCs w:val="28"/>
        </w:rPr>
        <w:t>檔）形式提供「</w:t>
      </w:r>
      <w:r w:rsidRPr="006D29F7">
        <w:rPr>
          <w:rFonts w:eastAsia="標楷體"/>
          <w:sz w:val="28"/>
          <w:szCs w:val="28"/>
        </w:rPr>
        <w:t>提報販售產品之品項表</w:t>
      </w:r>
      <w:r w:rsidRPr="006D29F7">
        <w:rPr>
          <w:rFonts w:eastAsia="標楷體" w:hint="eastAsia"/>
          <w:sz w:val="28"/>
          <w:szCs w:val="28"/>
        </w:rPr>
        <w:t>」</w:t>
      </w:r>
      <w:r w:rsidRPr="006D29F7">
        <w:rPr>
          <w:rFonts w:eastAsia="標楷體"/>
          <w:sz w:val="28"/>
          <w:szCs w:val="28"/>
        </w:rPr>
        <w:t>，惟仍需</w:t>
      </w:r>
      <w:r w:rsidRPr="006D29F7">
        <w:rPr>
          <w:rFonts w:eastAsia="標楷體"/>
          <w:sz w:val="28"/>
          <w:szCs w:val="28"/>
        </w:rPr>
        <w:t>CAS</w:t>
      </w:r>
      <w:r w:rsidRPr="006D29F7">
        <w:rPr>
          <w:rFonts w:eastAsia="標楷體"/>
          <w:sz w:val="28"/>
          <w:szCs w:val="28"/>
        </w:rPr>
        <w:t>協會同意後，銷售金額始得採計</w:t>
      </w:r>
      <w:r w:rsidRPr="006D29F7">
        <w:rPr>
          <w:rFonts w:eastAsia="標楷體" w:hint="eastAsia"/>
          <w:sz w:val="28"/>
          <w:szCs w:val="28"/>
        </w:rPr>
        <w:t>。</w:t>
      </w:r>
    </w:p>
    <w:p w:rsidR="00C3077E" w:rsidRPr="006D29F7" w:rsidRDefault="00B5324E" w:rsidP="007C20FE">
      <w:pPr>
        <w:numPr>
          <w:ilvl w:val="0"/>
          <w:numId w:val="25"/>
        </w:numPr>
        <w:autoSpaceDE w:val="0"/>
        <w:autoSpaceDN w:val="0"/>
        <w:adjustRightInd w:val="0"/>
        <w:spacing w:line="480" w:lineRule="exact"/>
        <w:ind w:left="709" w:hanging="622"/>
        <w:jc w:val="both"/>
        <w:rPr>
          <w:rFonts w:eastAsia="標楷體"/>
          <w:sz w:val="28"/>
          <w:szCs w:val="28"/>
        </w:rPr>
      </w:pPr>
      <w:r w:rsidRPr="006D29F7">
        <w:rPr>
          <w:rFonts w:eastAsia="標楷體"/>
          <w:sz w:val="28"/>
        </w:rPr>
        <w:t>配合</w:t>
      </w:r>
      <w:r w:rsidR="00ED7F57" w:rsidRPr="006D29F7">
        <w:rPr>
          <w:rFonts w:eastAsia="標楷體"/>
          <w:sz w:val="28"/>
          <w:szCs w:val="28"/>
        </w:rPr>
        <w:t>CAS</w:t>
      </w:r>
      <w:r w:rsidR="00ED7F57" w:rsidRPr="006D29F7">
        <w:rPr>
          <w:rFonts w:eastAsia="標楷體"/>
          <w:sz w:val="28"/>
          <w:szCs w:val="28"/>
        </w:rPr>
        <w:t>協會</w:t>
      </w:r>
      <w:r w:rsidRPr="006D29F7">
        <w:rPr>
          <w:rFonts w:eastAsia="標楷體"/>
          <w:sz w:val="28"/>
          <w:szCs w:val="28"/>
        </w:rPr>
        <w:t>相關資料提供，例</w:t>
      </w:r>
      <w:r w:rsidRPr="006D29F7">
        <w:rPr>
          <w:rFonts w:eastAsia="標楷體" w:hint="eastAsia"/>
          <w:sz w:val="28"/>
          <w:szCs w:val="28"/>
        </w:rPr>
        <w:t>如</w:t>
      </w:r>
      <w:r w:rsidR="00C3077E" w:rsidRPr="006D29F7">
        <w:rPr>
          <w:rFonts w:eastAsia="標楷體" w:hint="eastAsia"/>
          <w:sz w:val="28"/>
        </w:rPr>
        <w:t>專區每週銷售資訊（若有</w:t>
      </w:r>
      <w:r w:rsidR="00C3077E" w:rsidRPr="006D29F7">
        <w:rPr>
          <w:rFonts w:eastAsia="標楷體" w:hint="eastAsia"/>
          <w:sz w:val="28"/>
        </w:rPr>
        <w:t>2</w:t>
      </w:r>
      <w:r w:rsidR="00C3077E" w:rsidRPr="006D29F7">
        <w:rPr>
          <w:rFonts w:eastAsia="標楷體" w:hint="eastAsia"/>
          <w:sz w:val="28"/>
        </w:rPr>
        <w:t>次以上未</w:t>
      </w:r>
      <w:r w:rsidR="00C3077E" w:rsidRPr="006D29F7">
        <w:rPr>
          <w:rFonts w:eastAsia="標楷體" w:hint="eastAsia"/>
          <w:sz w:val="28"/>
          <w:szCs w:val="28"/>
        </w:rPr>
        <w:t>提供</w:t>
      </w:r>
      <w:r w:rsidR="00C3077E" w:rsidRPr="006D29F7">
        <w:rPr>
          <w:rFonts w:eastAsia="標楷體" w:hint="eastAsia"/>
          <w:sz w:val="28"/>
        </w:rPr>
        <w:t>者，恕不予以核發專區設置費）、促銷活動銷售資訊</w:t>
      </w:r>
      <w:r w:rsidR="00C3077E" w:rsidRPr="006D29F7">
        <w:rPr>
          <w:rFonts w:eastAsia="標楷體" w:hint="eastAsia"/>
          <w:sz w:val="28"/>
          <w:szCs w:val="28"/>
        </w:rPr>
        <w:t>及</w:t>
      </w:r>
      <w:r w:rsidRPr="006D29F7">
        <w:rPr>
          <w:rFonts w:eastAsia="標楷體" w:hint="eastAsia"/>
          <w:sz w:val="28"/>
          <w:szCs w:val="28"/>
        </w:rPr>
        <w:t>活動辦理情形</w:t>
      </w:r>
      <w:r w:rsidRPr="006D29F7">
        <w:rPr>
          <w:rFonts w:eastAsia="標楷體"/>
          <w:sz w:val="28"/>
          <w:szCs w:val="28"/>
        </w:rPr>
        <w:t>調查</w:t>
      </w:r>
      <w:r w:rsidRPr="006D29F7">
        <w:rPr>
          <w:rFonts w:eastAsia="標楷體" w:hint="eastAsia"/>
          <w:sz w:val="28"/>
          <w:szCs w:val="28"/>
        </w:rPr>
        <w:t>等</w:t>
      </w:r>
      <w:r w:rsidRPr="006D29F7">
        <w:rPr>
          <w:rFonts w:eastAsia="標楷體"/>
          <w:sz w:val="28"/>
          <w:szCs w:val="28"/>
        </w:rPr>
        <w:t>。</w:t>
      </w:r>
    </w:p>
    <w:p w:rsidR="00A22C9F" w:rsidRPr="006D29F7" w:rsidRDefault="00B5324E" w:rsidP="009A7A9A">
      <w:pPr>
        <w:numPr>
          <w:ilvl w:val="0"/>
          <w:numId w:val="25"/>
        </w:numPr>
        <w:autoSpaceDE w:val="0"/>
        <w:autoSpaceDN w:val="0"/>
        <w:adjustRightInd w:val="0"/>
        <w:spacing w:line="480" w:lineRule="exact"/>
        <w:ind w:left="709" w:hanging="622"/>
        <w:jc w:val="both"/>
        <w:rPr>
          <w:rFonts w:eastAsia="標楷體"/>
          <w:sz w:val="28"/>
          <w:szCs w:val="28"/>
        </w:rPr>
      </w:pPr>
      <w:r w:rsidRPr="006D29F7">
        <w:rPr>
          <w:rFonts w:eastAsia="標楷體"/>
          <w:sz w:val="28"/>
        </w:rPr>
        <w:t>配合</w:t>
      </w:r>
      <w:r w:rsidR="00ED7F57" w:rsidRPr="006D29F7">
        <w:rPr>
          <w:rFonts w:eastAsia="標楷體"/>
          <w:sz w:val="28"/>
          <w:szCs w:val="28"/>
        </w:rPr>
        <w:t>CAS</w:t>
      </w:r>
      <w:r w:rsidR="00ED7F57" w:rsidRPr="006D29F7">
        <w:rPr>
          <w:rFonts w:eastAsia="標楷體"/>
          <w:sz w:val="28"/>
          <w:szCs w:val="28"/>
        </w:rPr>
        <w:t>協會</w:t>
      </w:r>
      <w:r w:rsidRPr="006D29F7">
        <w:rPr>
          <w:rFonts w:eastAsia="標楷體"/>
          <w:sz w:val="28"/>
          <w:szCs w:val="28"/>
        </w:rPr>
        <w:t>相關宣傳活動及</w:t>
      </w:r>
      <w:r w:rsidR="006342A8" w:rsidRPr="006D29F7">
        <w:rPr>
          <w:rFonts w:eastAsia="標楷體"/>
          <w:sz w:val="28"/>
          <w:szCs w:val="28"/>
        </w:rPr>
        <w:t>農業部</w:t>
      </w:r>
      <w:r w:rsidRPr="006D29F7">
        <w:rPr>
          <w:rFonts w:eastAsia="標楷體"/>
          <w:sz w:val="28"/>
          <w:szCs w:val="28"/>
        </w:rPr>
        <w:t>所辦理之媒合會。</w:t>
      </w:r>
    </w:p>
    <w:p w:rsidR="00B5324E" w:rsidRPr="006D29F7" w:rsidRDefault="00B5324E" w:rsidP="006D33C6">
      <w:pPr>
        <w:numPr>
          <w:ilvl w:val="0"/>
          <w:numId w:val="1"/>
        </w:numPr>
        <w:autoSpaceDE w:val="0"/>
        <w:autoSpaceDN w:val="0"/>
        <w:adjustRightInd w:val="0"/>
        <w:spacing w:line="480" w:lineRule="exact"/>
        <w:ind w:left="567" w:hanging="850"/>
        <w:jc w:val="both"/>
        <w:rPr>
          <w:rFonts w:eastAsia="標楷體"/>
          <w:sz w:val="28"/>
          <w:szCs w:val="28"/>
        </w:rPr>
      </w:pPr>
      <w:r w:rsidRPr="006D29F7">
        <w:rPr>
          <w:rFonts w:eastAsia="標楷體"/>
          <w:sz w:val="28"/>
          <w:szCs w:val="28"/>
        </w:rPr>
        <w:t>申請辦法</w:t>
      </w:r>
    </w:p>
    <w:p w:rsidR="00B5324E" w:rsidRPr="006D29F7" w:rsidRDefault="00B5324E" w:rsidP="009A7A9A">
      <w:pPr>
        <w:numPr>
          <w:ilvl w:val="0"/>
          <w:numId w:val="26"/>
        </w:numPr>
        <w:autoSpaceDE w:val="0"/>
        <w:autoSpaceDN w:val="0"/>
        <w:adjustRightInd w:val="0"/>
        <w:spacing w:line="480" w:lineRule="exact"/>
        <w:ind w:left="709" w:hanging="622"/>
        <w:jc w:val="both"/>
        <w:rPr>
          <w:rFonts w:eastAsia="標楷體"/>
          <w:sz w:val="28"/>
          <w:szCs w:val="28"/>
        </w:rPr>
      </w:pPr>
      <w:r w:rsidRPr="006D29F7">
        <w:rPr>
          <w:rFonts w:eastAsia="標楷體"/>
          <w:sz w:val="28"/>
          <w:szCs w:val="28"/>
        </w:rPr>
        <w:t>有意提出申請之電商平臺</w:t>
      </w:r>
      <w:r w:rsidRPr="006D29F7">
        <w:rPr>
          <w:rFonts w:eastAsia="標楷體" w:hint="eastAsia"/>
          <w:sz w:val="28"/>
          <w:szCs w:val="28"/>
        </w:rPr>
        <w:t>，限電子郵件方式報名：</w:t>
      </w:r>
    </w:p>
    <w:p w:rsidR="00B5324E" w:rsidRPr="006D29F7" w:rsidRDefault="005C264B" w:rsidP="00B66663">
      <w:pPr>
        <w:numPr>
          <w:ilvl w:val="0"/>
          <w:numId w:val="37"/>
        </w:numPr>
        <w:tabs>
          <w:tab w:val="left" w:pos="764"/>
          <w:tab w:val="left" w:pos="851"/>
        </w:tabs>
        <w:spacing w:line="480" w:lineRule="exact"/>
        <w:ind w:left="1134" w:rightChars="-57" w:right="-137" w:hanging="621"/>
        <w:jc w:val="both"/>
        <w:rPr>
          <w:rFonts w:eastAsia="標楷體"/>
          <w:sz w:val="28"/>
          <w:szCs w:val="28"/>
        </w:rPr>
      </w:pPr>
      <w:hyperlink r:id="rId8" w:history="1">
        <w:r w:rsidR="001666F2" w:rsidRPr="006D29F7">
          <w:rPr>
            <w:rStyle w:val="a7"/>
            <w:rFonts w:eastAsia="標楷體" w:hint="eastAsia"/>
            <w:color w:val="auto"/>
            <w:sz w:val="28"/>
            <w:szCs w:val="28"/>
          </w:rPr>
          <w:t>應</w:t>
        </w:r>
        <w:r w:rsidR="001666F2" w:rsidRPr="006D29F7">
          <w:rPr>
            <w:rStyle w:val="a7"/>
            <w:rFonts w:eastAsia="標楷體"/>
            <w:color w:val="auto"/>
            <w:sz w:val="28"/>
            <w:szCs w:val="28"/>
          </w:rPr>
          <w:t>將提案相關文件</w:t>
        </w:r>
        <w:r w:rsidR="001666F2" w:rsidRPr="006D29F7">
          <w:rPr>
            <w:rStyle w:val="a7"/>
            <w:rFonts w:eastAsia="標楷體" w:hint="eastAsia"/>
            <w:color w:val="auto"/>
            <w:sz w:val="28"/>
            <w:szCs w:val="28"/>
          </w:rPr>
          <w:t>電郵至</w:t>
        </w:r>
        <w:r w:rsidR="001666F2" w:rsidRPr="006D29F7">
          <w:rPr>
            <w:rStyle w:val="a7"/>
            <w:rFonts w:eastAsia="標楷體"/>
            <w:color w:val="auto"/>
            <w:sz w:val="28"/>
            <w:szCs w:val="28"/>
          </w:rPr>
          <w:t>yujill0713@cas.org.tw</w:t>
        </w:r>
      </w:hyperlink>
      <w:r w:rsidR="00B5324E" w:rsidRPr="006D29F7">
        <w:rPr>
          <w:rFonts w:eastAsia="標楷體" w:hint="eastAsia"/>
          <w:sz w:val="28"/>
          <w:szCs w:val="28"/>
        </w:rPr>
        <w:t>。</w:t>
      </w:r>
    </w:p>
    <w:p w:rsidR="00B5324E" w:rsidRPr="006D29F7" w:rsidRDefault="00B5324E" w:rsidP="00B66663">
      <w:pPr>
        <w:numPr>
          <w:ilvl w:val="0"/>
          <w:numId w:val="37"/>
        </w:numPr>
        <w:tabs>
          <w:tab w:val="left" w:pos="764"/>
          <w:tab w:val="left" w:pos="851"/>
        </w:tabs>
        <w:spacing w:line="480" w:lineRule="exact"/>
        <w:ind w:left="1134" w:rightChars="-57" w:right="-137" w:hanging="621"/>
        <w:jc w:val="both"/>
        <w:rPr>
          <w:rFonts w:eastAsia="標楷體"/>
          <w:sz w:val="28"/>
          <w:szCs w:val="28"/>
        </w:rPr>
      </w:pPr>
      <w:r w:rsidRPr="006D29F7">
        <w:rPr>
          <w:rFonts w:eastAsia="標楷體" w:hint="eastAsia"/>
          <w:sz w:val="28"/>
          <w:szCs w:val="28"/>
        </w:rPr>
        <w:t>電郵後請再來電確認：</w:t>
      </w:r>
      <w:r w:rsidRPr="006D29F7">
        <w:rPr>
          <w:rFonts w:eastAsia="標楷體" w:hint="eastAsia"/>
          <w:sz w:val="28"/>
          <w:szCs w:val="28"/>
        </w:rPr>
        <w:t>02-23567417</w:t>
      </w:r>
      <w:r w:rsidRPr="006D29F7">
        <w:rPr>
          <w:rFonts w:eastAsia="標楷體" w:hint="eastAsia"/>
          <w:sz w:val="28"/>
          <w:szCs w:val="28"/>
        </w:rPr>
        <w:t>分機</w:t>
      </w:r>
      <w:r w:rsidRPr="006D29F7">
        <w:rPr>
          <w:rFonts w:eastAsia="標楷體" w:hint="eastAsia"/>
          <w:sz w:val="28"/>
          <w:szCs w:val="28"/>
        </w:rPr>
        <w:t>18</w:t>
      </w:r>
      <w:r w:rsidRPr="006D29F7">
        <w:rPr>
          <w:rFonts w:eastAsia="標楷體" w:hint="eastAsia"/>
          <w:sz w:val="28"/>
          <w:szCs w:val="28"/>
        </w:rPr>
        <w:t>王小姐。</w:t>
      </w:r>
    </w:p>
    <w:p w:rsidR="00B5324E" w:rsidRPr="006D29F7" w:rsidRDefault="00B5324E" w:rsidP="00B66663">
      <w:pPr>
        <w:numPr>
          <w:ilvl w:val="0"/>
          <w:numId w:val="37"/>
        </w:numPr>
        <w:tabs>
          <w:tab w:val="left" w:pos="764"/>
          <w:tab w:val="left" w:pos="851"/>
        </w:tabs>
        <w:spacing w:line="480" w:lineRule="exact"/>
        <w:ind w:left="1134" w:rightChars="-57" w:right="-137" w:hanging="621"/>
        <w:jc w:val="both"/>
        <w:rPr>
          <w:rFonts w:eastAsia="標楷體"/>
          <w:sz w:val="28"/>
          <w:szCs w:val="28"/>
        </w:rPr>
      </w:pPr>
      <w:r w:rsidRPr="006D29F7">
        <w:rPr>
          <w:rFonts w:eastAsia="標楷體"/>
          <w:sz w:val="28"/>
          <w:szCs w:val="28"/>
        </w:rPr>
        <w:t>提案送件資料：申請單位申請表（含切結書）及相關資料</w:t>
      </w:r>
      <w:r w:rsidRPr="006D29F7">
        <w:rPr>
          <w:rFonts w:eastAsia="標楷體" w:hint="eastAsia"/>
          <w:sz w:val="28"/>
          <w:szCs w:val="28"/>
        </w:rPr>
        <w:t>（</w:t>
      </w:r>
      <w:r w:rsidRPr="006D29F7">
        <w:rPr>
          <w:rFonts w:eastAsia="標楷體"/>
          <w:sz w:val="28"/>
          <w:szCs w:val="28"/>
        </w:rPr>
        <w:t>格式請參考附件</w:t>
      </w:r>
      <w:r w:rsidRPr="006D29F7">
        <w:rPr>
          <w:rFonts w:eastAsia="標楷體" w:hint="eastAsia"/>
          <w:sz w:val="28"/>
          <w:szCs w:val="28"/>
        </w:rPr>
        <w:t>）。</w:t>
      </w:r>
    </w:p>
    <w:p w:rsidR="00EB1167" w:rsidRPr="006D29F7" w:rsidRDefault="00B5324E" w:rsidP="00A753DA">
      <w:pPr>
        <w:numPr>
          <w:ilvl w:val="0"/>
          <w:numId w:val="26"/>
        </w:numPr>
        <w:autoSpaceDE w:val="0"/>
        <w:autoSpaceDN w:val="0"/>
        <w:adjustRightInd w:val="0"/>
        <w:spacing w:line="480" w:lineRule="exact"/>
        <w:ind w:left="709" w:hanging="622"/>
        <w:jc w:val="both"/>
        <w:rPr>
          <w:rFonts w:eastAsia="標楷體"/>
          <w:sz w:val="28"/>
          <w:szCs w:val="28"/>
        </w:rPr>
      </w:pPr>
      <w:r w:rsidRPr="006D29F7">
        <w:rPr>
          <w:rFonts w:eastAsia="標楷體" w:hint="eastAsia"/>
          <w:sz w:val="28"/>
          <w:szCs w:val="28"/>
        </w:rPr>
        <w:t>申請期限</w:t>
      </w:r>
      <w:r w:rsidR="00A753DA" w:rsidRPr="006D29F7">
        <w:rPr>
          <w:rFonts w:eastAsia="標楷體" w:hint="eastAsia"/>
          <w:sz w:val="28"/>
          <w:szCs w:val="28"/>
        </w:rPr>
        <w:t>自即日起至</w:t>
      </w:r>
      <w:r w:rsidR="007D2C79" w:rsidRPr="006D29F7">
        <w:rPr>
          <w:rFonts w:eastAsia="標楷體" w:hint="eastAsia"/>
          <w:sz w:val="28"/>
        </w:rPr>
        <w:t>113</w:t>
      </w:r>
      <w:r w:rsidR="007D2C79" w:rsidRPr="006D29F7">
        <w:rPr>
          <w:rFonts w:eastAsia="標楷體" w:hint="eastAsia"/>
          <w:sz w:val="28"/>
        </w:rPr>
        <w:t>年</w:t>
      </w:r>
      <w:r w:rsidR="007D2C79" w:rsidRPr="006D29F7">
        <w:rPr>
          <w:rFonts w:eastAsia="標楷體"/>
          <w:sz w:val="28"/>
        </w:rPr>
        <w:t>3</w:t>
      </w:r>
      <w:r w:rsidR="007D2C79" w:rsidRPr="006D29F7">
        <w:rPr>
          <w:rFonts w:eastAsia="標楷體" w:hint="eastAsia"/>
          <w:sz w:val="28"/>
        </w:rPr>
        <w:t>月</w:t>
      </w:r>
      <w:r w:rsidR="007D2C79" w:rsidRPr="006D29F7">
        <w:rPr>
          <w:rFonts w:eastAsia="標楷體"/>
          <w:sz w:val="28"/>
        </w:rPr>
        <w:t>29</w:t>
      </w:r>
      <w:r w:rsidR="007D2C79" w:rsidRPr="006D29F7">
        <w:rPr>
          <w:rFonts w:eastAsia="標楷體" w:hint="eastAsia"/>
          <w:sz w:val="28"/>
        </w:rPr>
        <w:t>日</w:t>
      </w:r>
      <w:r w:rsidR="00A753DA" w:rsidRPr="006D29F7">
        <w:rPr>
          <w:rFonts w:eastAsia="標楷體"/>
          <w:sz w:val="28"/>
        </w:rPr>
        <w:t>（含）</w:t>
      </w:r>
      <w:r w:rsidR="00EB1167" w:rsidRPr="006D29F7">
        <w:rPr>
          <w:rFonts w:eastAsia="標楷體"/>
          <w:sz w:val="28"/>
        </w:rPr>
        <w:t>下午</w:t>
      </w:r>
      <w:r w:rsidR="00EB1167" w:rsidRPr="006D29F7">
        <w:rPr>
          <w:rFonts w:eastAsia="標楷體"/>
          <w:sz w:val="28"/>
        </w:rPr>
        <w:t>5</w:t>
      </w:r>
      <w:r w:rsidR="00EB1167" w:rsidRPr="006D29F7">
        <w:rPr>
          <w:rFonts w:eastAsia="標楷體"/>
          <w:sz w:val="28"/>
        </w:rPr>
        <w:t>時前</w:t>
      </w:r>
      <w:r w:rsidR="00A753DA" w:rsidRPr="006D29F7">
        <w:rPr>
          <w:rFonts w:eastAsia="標楷體" w:hint="eastAsia"/>
          <w:sz w:val="28"/>
          <w:szCs w:val="28"/>
        </w:rPr>
        <w:t>，</w:t>
      </w:r>
      <w:r w:rsidR="00A753DA" w:rsidRPr="006D29F7">
        <w:rPr>
          <w:rFonts w:eastAsia="標楷體"/>
          <w:sz w:val="28"/>
        </w:rPr>
        <w:t>逾期恕不受理</w:t>
      </w:r>
      <w:r w:rsidR="00EB1167" w:rsidRPr="006D29F7">
        <w:rPr>
          <w:rFonts w:eastAsia="標楷體" w:hint="eastAsia"/>
          <w:sz w:val="28"/>
        </w:rPr>
        <w:t>。</w:t>
      </w:r>
    </w:p>
    <w:p w:rsidR="00B5324E" w:rsidRPr="006D29F7" w:rsidRDefault="00B5324E" w:rsidP="006D33C6">
      <w:pPr>
        <w:numPr>
          <w:ilvl w:val="0"/>
          <w:numId w:val="1"/>
        </w:numPr>
        <w:autoSpaceDE w:val="0"/>
        <w:autoSpaceDN w:val="0"/>
        <w:adjustRightInd w:val="0"/>
        <w:spacing w:line="480" w:lineRule="exact"/>
        <w:ind w:left="567" w:hanging="850"/>
        <w:jc w:val="both"/>
        <w:rPr>
          <w:rFonts w:eastAsia="標楷體"/>
          <w:sz w:val="28"/>
          <w:szCs w:val="28"/>
        </w:rPr>
      </w:pPr>
      <w:r w:rsidRPr="006D29F7">
        <w:rPr>
          <w:rFonts w:eastAsia="標楷體"/>
          <w:sz w:val="28"/>
          <w:szCs w:val="28"/>
        </w:rPr>
        <w:t>審查作業流程</w:t>
      </w:r>
    </w:p>
    <w:p w:rsidR="00B5324E" w:rsidRPr="006D29F7" w:rsidRDefault="00B5324E" w:rsidP="003E5C42">
      <w:pPr>
        <w:numPr>
          <w:ilvl w:val="0"/>
          <w:numId w:val="28"/>
        </w:numPr>
        <w:autoSpaceDE w:val="0"/>
        <w:autoSpaceDN w:val="0"/>
        <w:adjustRightInd w:val="0"/>
        <w:spacing w:line="480" w:lineRule="exact"/>
        <w:ind w:left="993" w:hanging="622"/>
        <w:jc w:val="both"/>
        <w:rPr>
          <w:rFonts w:eastAsia="標楷體"/>
          <w:sz w:val="28"/>
          <w:szCs w:val="28"/>
        </w:rPr>
      </w:pPr>
      <w:r w:rsidRPr="006D29F7">
        <w:rPr>
          <w:rFonts w:eastAsia="標楷體"/>
          <w:sz w:val="28"/>
          <w:szCs w:val="28"/>
        </w:rPr>
        <w:t>審查</w:t>
      </w:r>
      <w:r w:rsidRPr="006D29F7">
        <w:rPr>
          <w:rFonts w:eastAsia="標楷體"/>
          <w:sz w:val="28"/>
        </w:rPr>
        <w:t>作業</w:t>
      </w:r>
      <w:r w:rsidRPr="006D29F7">
        <w:rPr>
          <w:rFonts w:eastAsia="標楷體" w:hint="eastAsia"/>
          <w:sz w:val="28"/>
        </w:rPr>
        <w:t>由</w:t>
      </w:r>
      <w:r w:rsidR="006342A8" w:rsidRPr="006D29F7">
        <w:rPr>
          <w:rFonts w:eastAsia="標楷體" w:hint="eastAsia"/>
          <w:sz w:val="28"/>
        </w:rPr>
        <w:t>農業部</w:t>
      </w:r>
      <w:r w:rsidRPr="006D29F7">
        <w:rPr>
          <w:rFonts w:eastAsia="標楷體" w:hint="eastAsia"/>
          <w:sz w:val="28"/>
        </w:rPr>
        <w:t>及</w:t>
      </w:r>
      <w:r w:rsidR="00ED7F57" w:rsidRPr="006D29F7">
        <w:rPr>
          <w:rFonts w:eastAsia="標楷體" w:hint="eastAsia"/>
          <w:sz w:val="28"/>
        </w:rPr>
        <w:t>CAS</w:t>
      </w:r>
      <w:r w:rsidR="00ED7F57" w:rsidRPr="006D29F7">
        <w:rPr>
          <w:rFonts w:eastAsia="標楷體" w:hint="eastAsia"/>
          <w:sz w:val="28"/>
        </w:rPr>
        <w:t>協會</w:t>
      </w:r>
      <w:r w:rsidRPr="006D29F7">
        <w:rPr>
          <w:rFonts w:eastAsia="標楷體"/>
          <w:sz w:val="28"/>
        </w:rPr>
        <w:t>進行報名資料及資格審查。</w:t>
      </w:r>
    </w:p>
    <w:p w:rsidR="00B5324E" w:rsidRPr="006D29F7" w:rsidRDefault="00B5324E" w:rsidP="003E5C42">
      <w:pPr>
        <w:numPr>
          <w:ilvl w:val="0"/>
          <w:numId w:val="28"/>
        </w:numPr>
        <w:autoSpaceDE w:val="0"/>
        <w:autoSpaceDN w:val="0"/>
        <w:adjustRightInd w:val="0"/>
        <w:spacing w:line="480" w:lineRule="exact"/>
        <w:ind w:left="993" w:hanging="622"/>
        <w:jc w:val="both"/>
        <w:rPr>
          <w:rFonts w:eastAsia="標楷體"/>
          <w:sz w:val="28"/>
          <w:szCs w:val="28"/>
        </w:rPr>
      </w:pPr>
      <w:r w:rsidRPr="006D29F7">
        <w:rPr>
          <w:rFonts w:eastAsia="標楷體" w:hint="eastAsia"/>
          <w:sz w:val="28"/>
          <w:u w:val="single"/>
        </w:rPr>
        <w:t>業</w:t>
      </w:r>
      <w:r w:rsidRPr="006D29F7">
        <w:rPr>
          <w:rFonts w:eastAsia="標楷體"/>
          <w:sz w:val="28"/>
          <w:u w:val="single"/>
        </w:rPr>
        <w:t>由</w:t>
      </w:r>
      <w:r w:rsidR="00ED7F57" w:rsidRPr="006D29F7">
        <w:rPr>
          <w:rFonts w:eastAsia="標楷體"/>
          <w:sz w:val="28"/>
          <w:u w:val="single"/>
        </w:rPr>
        <w:t>CAS</w:t>
      </w:r>
      <w:r w:rsidR="00ED7F57" w:rsidRPr="006D29F7">
        <w:rPr>
          <w:rFonts w:eastAsia="標楷體"/>
          <w:sz w:val="28"/>
          <w:u w:val="single"/>
        </w:rPr>
        <w:t>協會</w:t>
      </w:r>
      <w:r w:rsidRPr="006D29F7">
        <w:rPr>
          <w:rFonts w:eastAsia="標楷體" w:hint="eastAsia"/>
          <w:sz w:val="28"/>
          <w:u w:val="single"/>
        </w:rPr>
        <w:t>審查確認後</w:t>
      </w:r>
      <w:r w:rsidRPr="006D29F7">
        <w:rPr>
          <w:rFonts w:eastAsia="標楷體" w:hint="eastAsia"/>
          <w:sz w:val="28"/>
        </w:rPr>
        <w:t>，並</w:t>
      </w:r>
      <w:r w:rsidRPr="006D29F7">
        <w:rPr>
          <w:rFonts w:eastAsia="標楷體"/>
          <w:sz w:val="28"/>
        </w:rPr>
        <w:t>以公函及</w:t>
      </w:r>
      <w:r w:rsidRPr="006D29F7">
        <w:rPr>
          <w:rFonts w:eastAsia="標楷體"/>
          <w:sz w:val="28"/>
        </w:rPr>
        <w:t>E-mail</w:t>
      </w:r>
      <w:r w:rsidRPr="006D29F7">
        <w:rPr>
          <w:rFonts w:eastAsia="標楷體"/>
          <w:sz w:val="28"/>
        </w:rPr>
        <w:t>方式通知申請單位</w:t>
      </w:r>
      <w:r w:rsidRPr="006D29F7">
        <w:rPr>
          <w:rFonts w:eastAsia="標楷體"/>
          <w:sz w:val="28"/>
          <w:szCs w:val="28"/>
        </w:rPr>
        <w:t>，</w:t>
      </w:r>
      <w:r w:rsidRPr="006D29F7">
        <w:rPr>
          <w:rFonts w:eastAsia="標楷體" w:hint="eastAsia"/>
          <w:sz w:val="28"/>
          <w:szCs w:val="28"/>
        </w:rPr>
        <w:t>通過之</w:t>
      </w:r>
      <w:r w:rsidRPr="006D29F7">
        <w:rPr>
          <w:rFonts w:eastAsia="標楷體"/>
          <w:sz w:val="28"/>
          <w:szCs w:val="28"/>
        </w:rPr>
        <w:t>電商平臺即取得本活動之獎勵資格。</w:t>
      </w:r>
    </w:p>
    <w:p w:rsidR="00A22C9F" w:rsidRPr="006D29F7" w:rsidRDefault="00A22C9F" w:rsidP="00650B3C">
      <w:pPr>
        <w:numPr>
          <w:ilvl w:val="0"/>
          <w:numId w:val="1"/>
        </w:numPr>
        <w:tabs>
          <w:tab w:val="left" w:pos="567"/>
        </w:tabs>
        <w:autoSpaceDE w:val="0"/>
        <w:autoSpaceDN w:val="0"/>
        <w:adjustRightInd w:val="0"/>
        <w:spacing w:line="480" w:lineRule="exact"/>
        <w:ind w:left="284" w:hanging="567"/>
        <w:jc w:val="both"/>
        <w:rPr>
          <w:rFonts w:eastAsia="標楷體"/>
          <w:sz w:val="28"/>
          <w:szCs w:val="28"/>
        </w:rPr>
      </w:pPr>
      <w:r w:rsidRPr="006D29F7">
        <w:rPr>
          <w:rFonts w:eastAsia="標楷體"/>
          <w:sz w:val="28"/>
          <w:szCs w:val="28"/>
        </w:rPr>
        <w:t>活動經費、獎勵金核銷及撥款方式</w:t>
      </w:r>
      <w:r w:rsidR="00C3077E" w:rsidRPr="006D29F7">
        <w:rPr>
          <w:rFonts w:eastAsia="標楷體" w:hint="eastAsia"/>
          <w:sz w:val="28"/>
          <w:szCs w:val="28"/>
        </w:rPr>
        <w:t>：</w:t>
      </w:r>
    </w:p>
    <w:p w:rsidR="00A22C9F" w:rsidRPr="006D29F7" w:rsidRDefault="00A22C9F" w:rsidP="003E5C42">
      <w:pPr>
        <w:numPr>
          <w:ilvl w:val="0"/>
          <w:numId w:val="29"/>
        </w:numPr>
        <w:autoSpaceDE w:val="0"/>
        <w:autoSpaceDN w:val="0"/>
        <w:adjustRightInd w:val="0"/>
        <w:spacing w:line="480" w:lineRule="exact"/>
        <w:ind w:left="1134" w:hanging="622"/>
        <w:jc w:val="both"/>
        <w:rPr>
          <w:rFonts w:eastAsia="標楷體"/>
          <w:b/>
          <w:sz w:val="28"/>
          <w:u w:val="single"/>
        </w:rPr>
      </w:pPr>
      <w:r w:rsidRPr="006D29F7">
        <w:rPr>
          <w:rFonts w:eastAsia="標楷體" w:hint="eastAsia"/>
          <w:sz w:val="28"/>
          <w:szCs w:val="28"/>
        </w:rPr>
        <w:t>回饋消費者</w:t>
      </w:r>
      <w:r w:rsidRPr="006D29F7">
        <w:rPr>
          <w:rFonts w:eastAsia="標楷體"/>
          <w:sz w:val="28"/>
          <w:szCs w:val="28"/>
        </w:rPr>
        <w:t>促銷活動</w:t>
      </w:r>
      <w:r w:rsidRPr="006D29F7">
        <w:rPr>
          <w:rFonts w:eastAsia="標楷體"/>
          <w:sz w:val="28"/>
        </w:rPr>
        <w:t>：</w:t>
      </w:r>
      <w:r w:rsidRPr="006D29F7">
        <w:rPr>
          <w:rFonts w:eastAsia="標楷體" w:hint="eastAsia"/>
          <w:b/>
          <w:sz w:val="28"/>
          <w:u w:val="single"/>
        </w:rPr>
        <w:t>限上述</w:t>
      </w:r>
      <w:r w:rsidRPr="006D29F7">
        <w:rPr>
          <w:rFonts w:eastAsia="標楷體"/>
          <w:b/>
          <w:sz w:val="28"/>
          <w:u w:val="single"/>
        </w:rPr>
        <w:t>推廣品項</w:t>
      </w:r>
      <w:r w:rsidRPr="006D29F7">
        <w:rPr>
          <w:rFonts w:eastAsia="標楷體" w:hint="eastAsia"/>
          <w:sz w:val="28"/>
        </w:rPr>
        <w:t>。</w:t>
      </w:r>
    </w:p>
    <w:p w:rsidR="006D33C6" w:rsidRPr="006D29F7" w:rsidRDefault="00650B3C" w:rsidP="006D33C6">
      <w:pPr>
        <w:numPr>
          <w:ilvl w:val="0"/>
          <w:numId w:val="18"/>
        </w:numPr>
        <w:spacing w:line="480" w:lineRule="exact"/>
        <w:ind w:left="1560" w:rightChars="-57" w:right="-137" w:hanging="654"/>
        <w:jc w:val="both"/>
        <w:rPr>
          <w:rFonts w:eastAsia="標楷體"/>
          <w:b/>
          <w:sz w:val="28"/>
          <w:u w:val="single"/>
        </w:rPr>
      </w:pPr>
      <w:r w:rsidRPr="006D29F7">
        <w:rPr>
          <w:rFonts w:eastAsia="標楷體"/>
          <w:sz w:val="28"/>
          <w:szCs w:val="28"/>
        </w:rPr>
        <w:t>活動期間針對消費者每筆消費，電商平臺均應開立統一發票</w:t>
      </w:r>
      <w:r w:rsidRPr="006D29F7">
        <w:rPr>
          <w:rFonts w:eastAsia="標楷體" w:hint="eastAsia"/>
          <w:sz w:val="28"/>
          <w:szCs w:val="28"/>
        </w:rPr>
        <w:t>（免開統一發票者須檢附收據、送貨單）。</w:t>
      </w:r>
    </w:p>
    <w:p w:rsidR="00CC07BB" w:rsidRPr="006D29F7" w:rsidRDefault="00A22C9F" w:rsidP="006D33C6">
      <w:pPr>
        <w:numPr>
          <w:ilvl w:val="0"/>
          <w:numId w:val="18"/>
        </w:numPr>
        <w:spacing w:line="480" w:lineRule="exact"/>
        <w:ind w:left="1560" w:rightChars="-57" w:right="-137" w:hanging="654"/>
        <w:jc w:val="both"/>
        <w:rPr>
          <w:rFonts w:eastAsia="標楷體"/>
          <w:sz w:val="28"/>
        </w:rPr>
      </w:pPr>
      <w:r w:rsidRPr="006D29F7">
        <w:rPr>
          <w:rFonts w:eastAsia="標楷體" w:hint="eastAsia"/>
          <w:sz w:val="28"/>
        </w:rPr>
        <w:t>活動回饋金於</w:t>
      </w:r>
      <w:r w:rsidR="006D33C6" w:rsidRPr="006D29F7">
        <w:rPr>
          <w:rFonts w:eastAsia="標楷體" w:hint="eastAsia"/>
          <w:b/>
          <w:sz w:val="28"/>
          <w:u w:val="single"/>
        </w:rPr>
        <w:t>活動結束後</w:t>
      </w:r>
      <w:r w:rsidR="00DF66C5" w:rsidRPr="006D29F7">
        <w:rPr>
          <w:rFonts w:eastAsia="標楷體" w:hint="eastAsia"/>
          <w:b/>
          <w:sz w:val="28"/>
          <w:u w:val="single"/>
        </w:rPr>
        <w:t>3</w:t>
      </w:r>
      <w:r w:rsidR="006D33C6" w:rsidRPr="006D29F7">
        <w:rPr>
          <w:rFonts w:eastAsia="標楷體" w:hint="eastAsia"/>
          <w:b/>
          <w:sz w:val="28"/>
          <w:u w:val="single"/>
        </w:rPr>
        <w:t>週內</w:t>
      </w:r>
      <w:r w:rsidRPr="006D29F7">
        <w:rPr>
          <w:rFonts w:eastAsia="標楷體" w:hint="eastAsia"/>
          <w:sz w:val="28"/>
        </w:rPr>
        <w:t>提出申請，</w:t>
      </w:r>
      <w:r w:rsidRPr="006D29F7">
        <w:rPr>
          <w:rFonts w:eastAsia="標楷體" w:hint="eastAsia"/>
          <w:b/>
          <w:sz w:val="28"/>
          <w:u w:val="single"/>
        </w:rPr>
        <w:t>逾期不予受理</w:t>
      </w:r>
      <w:r w:rsidRPr="006D29F7">
        <w:rPr>
          <w:rFonts w:eastAsia="標楷體" w:hint="eastAsia"/>
          <w:sz w:val="28"/>
        </w:rPr>
        <w:t>。</w:t>
      </w:r>
    </w:p>
    <w:p w:rsidR="00CC07BB" w:rsidRPr="006D29F7" w:rsidRDefault="00CC07BB">
      <w:pPr>
        <w:widowControl/>
        <w:rPr>
          <w:rFonts w:eastAsia="標楷體"/>
          <w:sz w:val="28"/>
        </w:rPr>
      </w:pPr>
      <w:r w:rsidRPr="006D29F7">
        <w:rPr>
          <w:rFonts w:eastAsia="標楷體"/>
          <w:sz w:val="28"/>
        </w:rPr>
        <w:br w:type="page"/>
      </w:r>
    </w:p>
    <w:p w:rsidR="00A22C9F" w:rsidRPr="006D29F7" w:rsidRDefault="00A22C9F" w:rsidP="00150690">
      <w:pPr>
        <w:numPr>
          <w:ilvl w:val="0"/>
          <w:numId w:val="18"/>
        </w:numPr>
        <w:spacing w:line="480" w:lineRule="exact"/>
        <w:ind w:left="1560" w:rightChars="-57" w:right="-137" w:hanging="654"/>
        <w:jc w:val="both"/>
        <w:rPr>
          <w:rFonts w:eastAsia="標楷體"/>
          <w:b/>
          <w:sz w:val="28"/>
          <w:u w:val="single"/>
        </w:rPr>
      </w:pPr>
      <w:r w:rsidRPr="006D29F7">
        <w:rPr>
          <w:rFonts w:eastAsia="標楷體"/>
          <w:sz w:val="28"/>
        </w:rPr>
        <w:lastRenderedPageBreak/>
        <w:t>核銷</w:t>
      </w:r>
      <w:r w:rsidRPr="006D29F7">
        <w:rPr>
          <w:rFonts w:eastAsia="標楷體"/>
          <w:sz w:val="28"/>
          <w:szCs w:val="28"/>
        </w:rPr>
        <w:t>資料</w:t>
      </w:r>
      <w:r w:rsidRPr="006D29F7">
        <w:rPr>
          <w:rFonts w:eastAsia="標楷體"/>
          <w:sz w:val="28"/>
        </w:rPr>
        <w:t>請檢附：</w:t>
      </w:r>
    </w:p>
    <w:p w:rsidR="00A22C9F" w:rsidRPr="006D29F7" w:rsidRDefault="00A22C9F" w:rsidP="00150690">
      <w:pPr>
        <w:numPr>
          <w:ilvl w:val="0"/>
          <w:numId w:val="20"/>
        </w:numPr>
        <w:autoSpaceDE w:val="0"/>
        <w:autoSpaceDN w:val="0"/>
        <w:adjustRightInd w:val="0"/>
        <w:spacing w:line="480" w:lineRule="exact"/>
        <w:ind w:left="1985" w:hanging="763"/>
        <w:jc w:val="both"/>
        <w:rPr>
          <w:rFonts w:eastAsia="標楷體"/>
          <w:sz w:val="28"/>
        </w:rPr>
      </w:pPr>
      <w:r w:rsidRPr="006D29F7">
        <w:rPr>
          <w:rFonts w:eastAsia="標楷體" w:hint="eastAsia"/>
          <w:sz w:val="28"/>
        </w:rPr>
        <w:t>補助金明細表（</w:t>
      </w:r>
      <w:r w:rsidR="00C3077E" w:rsidRPr="006D29F7">
        <w:rPr>
          <w:rFonts w:eastAsia="標楷體" w:hint="eastAsia"/>
          <w:sz w:val="28"/>
        </w:rPr>
        <w:t>含項訂單編號、發票日期、發票號碼、發票金額、銷售產品名稱、銷售數量、銷售單價、銷售金額</w:t>
      </w:r>
      <w:r w:rsidR="00C3077E" w:rsidRPr="006D29F7">
        <w:rPr>
          <w:rFonts w:eastAsia="標楷體" w:hint="eastAsia"/>
          <w:sz w:val="28"/>
        </w:rPr>
        <w:tab/>
      </w:r>
      <w:r w:rsidR="00C3077E" w:rsidRPr="006D29F7">
        <w:rPr>
          <w:rFonts w:eastAsia="標楷體" w:hint="eastAsia"/>
          <w:sz w:val="28"/>
        </w:rPr>
        <w:t>及託運單號等</w:t>
      </w:r>
      <w:r w:rsidRPr="006D29F7">
        <w:rPr>
          <w:rFonts w:eastAsia="標楷體" w:hint="eastAsia"/>
          <w:sz w:val="28"/>
        </w:rPr>
        <w:t>）</w:t>
      </w:r>
      <w:r w:rsidRPr="006D29F7">
        <w:rPr>
          <w:rFonts w:eastAsia="標楷體"/>
          <w:sz w:val="28"/>
        </w:rPr>
        <w:t>。</w:t>
      </w:r>
    </w:p>
    <w:p w:rsidR="00A22C9F" w:rsidRPr="006D29F7" w:rsidRDefault="00A22C9F" w:rsidP="00150690">
      <w:pPr>
        <w:numPr>
          <w:ilvl w:val="0"/>
          <w:numId w:val="20"/>
        </w:numPr>
        <w:autoSpaceDE w:val="0"/>
        <w:autoSpaceDN w:val="0"/>
        <w:adjustRightInd w:val="0"/>
        <w:spacing w:line="480" w:lineRule="exact"/>
        <w:ind w:left="1985" w:hanging="763"/>
        <w:jc w:val="both"/>
        <w:rPr>
          <w:rFonts w:eastAsia="標楷體"/>
          <w:sz w:val="28"/>
        </w:rPr>
      </w:pPr>
      <w:r w:rsidRPr="006D29F7">
        <w:rPr>
          <w:rFonts w:eastAsia="標楷體" w:hint="eastAsia"/>
          <w:sz w:val="28"/>
        </w:rPr>
        <w:t>消費者下單結帳折扣或贈送</w:t>
      </w:r>
      <w:r w:rsidR="006D33C6" w:rsidRPr="006D29F7">
        <w:rPr>
          <w:rFonts w:eastAsia="標楷體" w:hint="eastAsia"/>
          <w:sz w:val="28"/>
        </w:rPr>
        <w:t>50</w:t>
      </w:r>
      <w:r w:rsidR="006D33C6" w:rsidRPr="006D29F7">
        <w:rPr>
          <w:rFonts w:eastAsia="標楷體" w:hint="eastAsia"/>
          <w:sz w:val="28"/>
        </w:rPr>
        <w:t>或</w:t>
      </w:r>
      <w:r w:rsidRPr="006D29F7">
        <w:rPr>
          <w:rFonts w:eastAsia="標楷體" w:hint="eastAsia"/>
          <w:sz w:val="28"/>
        </w:rPr>
        <w:t>1</w:t>
      </w:r>
      <w:r w:rsidR="00AA5F52" w:rsidRPr="006D29F7">
        <w:rPr>
          <w:rFonts w:eastAsia="標楷體"/>
          <w:sz w:val="28"/>
        </w:rPr>
        <w:t>2</w:t>
      </w:r>
      <w:r w:rsidRPr="006D29F7">
        <w:rPr>
          <w:rFonts w:eastAsia="標楷體" w:hint="eastAsia"/>
          <w:sz w:val="28"/>
        </w:rPr>
        <w:t>0</w:t>
      </w:r>
      <w:r w:rsidRPr="006D29F7">
        <w:rPr>
          <w:rFonts w:eastAsia="標楷體" w:hint="eastAsia"/>
          <w:sz w:val="28"/>
        </w:rPr>
        <w:t>元畫面截圖。</w:t>
      </w:r>
    </w:p>
    <w:p w:rsidR="00A22C9F" w:rsidRPr="006D29F7" w:rsidRDefault="00A22C9F" w:rsidP="00150690">
      <w:pPr>
        <w:numPr>
          <w:ilvl w:val="0"/>
          <w:numId w:val="20"/>
        </w:numPr>
        <w:autoSpaceDE w:val="0"/>
        <w:autoSpaceDN w:val="0"/>
        <w:adjustRightInd w:val="0"/>
        <w:spacing w:line="480" w:lineRule="exact"/>
        <w:ind w:left="1985" w:hanging="763"/>
        <w:jc w:val="both"/>
        <w:rPr>
          <w:rFonts w:eastAsia="標楷體"/>
          <w:sz w:val="28"/>
        </w:rPr>
      </w:pPr>
      <w:r w:rsidRPr="006D29F7">
        <w:rPr>
          <w:rFonts w:eastAsia="標楷體" w:hint="eastAsia"/>
          <w:sz w:val="28"/>
        </w:rPr>
        <w:t>提供進貨廠商月結發票或農民收據（含進貨明細</w:t>
      </w:r>
      <w:r w:rsidRPr="006D29F7">
        <w:rPr>
          <w:rFonts w:eastAsia="標楷體" w:hint="eastAsia"/>
          <w:sz w:val="28"/>
        </w:rPr>
        <w:t>/</w:t>
      </w:r>
      <w:r w:rsidRPr="006D29F7">
        <w:rPr>
          <w:rFonts w:eastAsia="標楷體" w:hint="eastAsia"/>
          <w:sz w:val="28"/>
        </w:rPr>
        <w:t>規格</w:t>
      </w:r>
      <w:r w:rsidRPr="006D29F7">
        <w:rPr>
          <w:rFonts w:eastAsia="標楷體" w:hint="eastAsia"/>
          <w:sz w:val="28"/>
        </w:rPr>
        <w:t>/</w:t>
      </w:r>
      <w:r w:rsidRPr="006D29F7">
        <w:rPr>
          <w:rFonts w:eastAsia="標楷體" w:hint="eastAsia"/>
          <w:sz w:val="28"/>
        </w:rPr>
        <w:t>數量）。</w:t>
      </w:r>
    </w:p>
    <w:p w:rsidR="00A22C9F" w:rsidRPr="006D29F7" w:rsidRDefault="00A22C9F" w:rsidP="00150690">
      <w:pPr>
        <w:numPr>
          <w:ilvl w:val="0"/>
          <w:numId w:val="20"/>
        </w:numPr>
        <w:autoSpaceDE w:val="0"/>
        <w:autoSpaceDN w:val="0"/>
        <w:adjustRightInd w:val="0"/>
        <w:spacing w:line="480" w:lineRule="exact"/>
        <w:ind w:left="1985" w:hanging="763"/>
        <w:jc w:val="both"/>
        <w:rPr>
          <w:rFonts w:eastAsia="標楷體"/>
          <w:sz w:val="28"/>
        </w:rPr>
      </w:pPr>
      <w:r w:rsidRPr="006D29F7">
        <w:rPr>
          <w:rFonts w:eastAsia="標楷體" w:hint="eastAsia"/>
          <w:sz w:val="28"/>
        </w:rPr>
        <w:t>銷售明細清單（出貨時附給消費者的出貨明細或銷貨明細）。</w:t>
      </w:r>
    </w:p>
    <w:p w:rsidR="007A10F6" w:rsidRPr="006D29F7" w:rsidRDefault="007A10F6" w:rsidP="007A10F6">
      <w:pPr>
        <w:numPr>
          <w:ilvl w:val="0"/>
          <w:numId w:val="29"/>
        </w:numPr>
        <w:autoSpaceDE w:val="0"/>
        <w:autoSpaceDN w:val="0"/>
        <w:adjustRightInd w:val="0"/>
        <w:spacing w:line="480" w:lineRule="exact"/>
        <w:ind w:left="1134" w:hanging="622"/>
        <w:jc w:val="both"/>
        <w:rPr>
          <w:rFonts w:eastAsia="標楷體"/>
          <w:sz w:val="28"/>
          <w:szCs w:val="28"/>
        </w:rPr>
      </w:pPr>
      <w:r w:rsidRPr="006D29F7">
        <w:rPr>
          <w:rFonts w:eastAsia="標楷體" w:hint="eastAsia"/>
          <w:sz w:val="28"/>
          <w:szCs w:val="28"/>
        </w:rPr>
        <w:t>電商活動專區設置費：</w:t>
      </w:r>
    </w:p>
    <w:p w:rsidR="007A10F6" w:rsidRPr="006D29F7" w:rsidRDefault="007A10F6" w:rsidP="007A10F6">
      <w:pPr>
        <w:autoSpaceDE w:val="0"/>
        <w:autoSpaceDN w:val="0"/>
        <w:adjustRightInd w:val="0"/>
        <w:spacing w:line="480" w:lineRule="exact"/>
        <w:ind w:left="1134"/>
        <w:jc w:val="both"/>
        <w:rPr>
          <w:rFonts w:eastAsia="標楷體"/>
          <w:sz w:val="28"/>
          <w:szCs w:val="28"/>
        </w:rPr>
      </w:pPr>
      <w:r w:rsidRPr="006D29F7">
        <w:rPr>
          <w:rFonts w:eastAsia="標楷體" w:hint="eastAsia"/>
          <w:sz w:val="28"/>
          <w:szCs w:val="28"/>
        </w:rPr>
        <w:t>配合</w:t>
      </w:r>
      <w:r w:rsidRPr="006D29F7">
        <w:rPr>
          <w:rFonts w:eastAsia="標楷體" w:hint="eastAsia"/>
          <w:sz w:val="28"/>
          <w:szCs w:val="28"/>
        </w:rPr>
        <w:t>CAS</w:t>
      </w:r>
      <w:r w:rsidRPr="006D29F7">
        <w:rPr>
          <w:rFonts w:eastAsia="標楷體" w:hint="eastAsia"/>
          <w:sz w:val="28"/>
          <w:szCs w:val="28"/>
        </w:rPr>
        <w:t>協會相關資料提供，例如：每週銷售資訊促銷活動銷售資訊等及配合</w:t>
      </w:r>
      <w:r w:rsidRPr="006D29F7">
        <w:rPr>
          <w:rFonts w:eastAsia="標楷體" w:hint="eastAsia"/>
          <w:sz w:val="28"/>
          <w:szCs w:val="28"/>
        </w:rPr>
        <w:t>CAS</w:t>
      </w:r>
      <w:r w:rsidRPr="006D29F7">
        <w:rPr>
          <w:rFonts w:eastAsia="標楷體" w:hint="eastAsia"/>
          <w:sz w:val="28"/>
          <w:szCs w:val="28"/>
        </w:rPr>
        <w:t>協會相關宣傳活動。每一合作電商平臺活動結束，並</w:t>
      </w:r>
      <w:r w:rsidRPr="006D29F7">
        <w:rPr>
          <w:rFonts w:eastAsia="標楷體" w:hint="eastAsia"/>
          <w:b/>
          <w:sz w:val="28"/>
          <w:szCs w:val="28"/>
          <w:u w:val="single"/>
        </w:rPr>
        <w:t>完成申請回饋消費者</w:t>
      </w:r>
      <w:r w:rsidRPr="006D29F7">
        <w:rPr>
          <w:rFonts w:eastAsia="標楷體"/>
          <w:b/>
          <w:sz w:val="28"/>
          <w:szCs w:val="28"/>
          <w:u w:val="single"/>
        </w:rPr>
        <w:t>促銷活動</w:t>
      </w:r>
      <w:r w:rsidRPr="006D29F7">
        <w:rPr>
          <w:rFonts w:eastAsia="標楷體" w:hint="eastAsia"/>
          <w:b/>
          <w:sz w:val="28"/>
          <w:szCs w:val="28"/>
          <w:u w:val="single"/>
        </w:rPr>
        <w:t>核銷作業</w:t>
      </w:r>
      <w:r w:rsidRPr="006D29F7">
        <w:rPr>
          <w:rFonts w:eastAsia="標楷體" w:hint="eastAsia"/>
          <w:sz w:val="28"/>
          <w:szCs w:val="28"/>
        </w:rPr>
        <w:t>後，核予活動專區設置費</w:t>
      </w:r>
      <w:r w:rsidRPr="006D29F7">
        <w:rPr>
          <w:rFonts w:eastAsia="標楷體" w:hint="eastAsia"/>
          <w:sz w:val="28"/>
          <w:szCs w:val="28"/>
        </w:rPr>
        <w:t>5</w:t>
      </w:r>
      <w:r w:rsidRPr="006D29F7">
        <w:rPr>
          <w:rFonts w:eastAsia="標楷體"/>
          <w:sz w:val="28"/>
          <w:szCs w:val="28"/>
        </w:rPr>
        <w:t>,</w:t>
      </w:r>
      <w:r w:rsidRPr="006D29F7">
        <w:rPr>
          <w:rFonts w:eastAsia="標楷體" w:hint="eastAsia"/>
          <w:sz w:val="28"/>
          <w:szCs w:val="28"/>
        </w:rPr>
        <w:t>000</w:t>
      </w:r>
      <w:r w:rsidRPr="006D29F7">
        <w:rPr>
          <w:rFonts w:eastAsia="標楷體" w:hint="eastAsia"/>
          <w:sz w:val="28"/>
          <w:szCs w:val="28"/>
        </w:rPr>
        <w:t>元（整年度活動每一合作電商平臺核發</w:t>
      </w:r>
      <w:r w:rsidRPr="006D29F7">
        <w:rPr>
          <w:rFonts w:eastAsia="標楷體" w:hint="eastAsia"/>
          <w:bCs/>
          <w:sz w:val="28"/>
          <w:szCs w:val="28"/>
        </w:rPr>
        <w:t>上限</w:t>
      </w:r>
      <w:r w:rsidRPr="006D29F7">
        <w:rPr>
          <w:rFonts w:eastAsia="標楷體" w:hint="eastAsia"/>
          <w:sz w:val="28"/>
          <w:szCs w:val="28"/>
        </w:rPr>
        <w:t>5</w:t>
      </w:r>
      <w:r w:rsidRPr="006D29F7">
        <w:rPr>
          <w:rFonts w:eastAsia="標楷體" w:hint="eastAsia"/>
          <w:sz w:val="28"/>
          <w:szCs w:val="28"/>
        </w:rPr>
        <w:t>筆）。</w:t>
      </w:r>
    </w:p>
    <w:p w:rsidR="00A22C9F" w:rsidRPr="006D29F7" w:rsidRDefault="00A22C9F" w:rsidP="003E5C42">
      <w:pPr>
        <w:numPr>
          <w:ilvl w:val="0"/>
          <w:numId w:val="29"/>
        </w:numPr>
        <w:autoSpaceDE w:val="0"/>
        <w:autoSpaceDN w:val="0"/>
        <w:adjustRightInd w:val="0"/>
        <w:spacing w:line="480" w:lineRule="exact"/>
        <w:ind w:left="1134" w:hanging="622"/>
        <w:jc w:val="both"/>
        <w:rPr>
          <w:rFonts w:eastAsia="標楷體"/>
          <w:sz w:val="28"/>
          <w:szCs w:val="28"/>
        </w:rPr>
      </w:pPr>
      <w:r w:rsidRPr="006D29F7">
        <w:rPr>
          <w:rFonts w:eastAsia="標楷體"/>
          <w:sz w:val="28"/>
          <w:szCs w:val="28"/>
        </w:rPr>
        <w:t>上</w:t>
      </w:r>
      <w:r w:rsidRPr="006D29F7">
        <w:rPr>
          <w:rFonts w:eastAsia="標楷體" w:hint="eastAsia"/>
          <w:sz w:val="28"/>
          <w:szCs w:val="28"/>
        </w:rPr>
        <w:t>述核銷資料</w:t>
      </w:r>
      <w:r w:rsidRPr="006D29F7">
        <w:rPr>
          <w:rFonts w:eastAsia="標楷體"/>
          <w:sz w:val="28"/>
          <w:szCs w:val="28"/>
        </w:rPr>
        <w:t>不得有虛偽造假之情事，</w:t>
      </w:r>
      <w:r w:rsidR="00ED7F57" w:rsidRPr="006D29F7">
        <w:rPr>
          <w:rFonts w:eastAsia="標楷體"/>
          <w:sz w:val="28"/>
          <w:szCs w:val="28"/>
        </w:rPr>
        <w:t>CAS</w:t>
      </w:r>
      <w:r w:rsidR="00ED7F57" w:rsidRPr="006D29F7">
        <w:rPr>
          <w:rFonts w:eastAsia="標楷體"/>
          <w:sz w:val="28"/>
          <w:szCs w:val="28"/>
        </w:rPr>
        <w:t>協會</w:t>
      </w:r>
      <w:r w:rsidRPr="006D29F7">
        <w:rPr>
          <w:rFonts w:eastAsia="標楷體" w:hint="eastAsia"/>
          <w:sz w:val="28"/>
          <w:szCs w:val="28"/>
        </w:rPr>
        <w:t>及第三方會計師事務所</w:t>
      </w:r>
      <w:r w:rsidRPr="006D29F7">
        <w:rPr>
          <w:rFonts w:eastAsia="標楷體"/>
          <w:sz w:val="28"/>
          <w:szCs w:val="28"/>
        </w:rPr>
        <w:t>審查</w:t>
      </w:r>
      <w:r w:rsidRPr="006D29F7">
        <w:rPr>
          <w:rFonts w:eastAsia="標楷體" w:hint="eastAsia"/>
          <w:sz w:val="28"/>
          <w:szCs w:val="28"/>
        </w:rPr>
        <w:t>時</w:t>
      </w:r>
      <w:r w:rsidRPr="006D29F7">
        <w:rPr>
          <w:rFonts w:eastAsia="標楷體"/>
          <w:sz w:val="28"/>
          <w:szCs w:val="28"/>
        </w:rPr>
        <w:t>，</w:t>
      </w:r>
      <w:r w:rsidRPr="006D29F7">
        <w:rPr>
          <w:rFonts w:eastAsia="標楷體" w:hint="eastAsia"/>
          <w:sz w:val="28"/>
          <w:szCs w:val="28"/>
        </w:rPr>
        <w:t>可要求</w:t>
      </w:r>
      <w:r w:rsidRPr="006D29F7">
        <w:rPr>
          <w:rFonts w:eastAsia="標楷體"/>
          <w:sz w:val="28"/>
          <w:szCs w:val="28"/>
        </w:rPr>
        <w:t>電商平臺</w:t>
      </w:r>
      <w:r w:rsidRPr="006D29F7">
        <w:rPr>
          <w:rFonts w:eastAsia="標楷體" w:hint="eastAsia"/>
          <w:sz w:val="28"/>
          <w:szCs w:val="28"/>
        </w:rPr>
        <w:t>提供本活動相關進、銷、存等商業文件以供</w:t>
      </w:r>
      <w:r w:rsidRPr="006D29F7">
        <w:rPr>
          <w:rFonts w:eastAsia="標楷體"/>
          <w:sz w:val="28"/>
          <w:szCs w:val="28"/>
        </w:rPr>
        <w:t>確認，</w:t>
      </w:r>
      <w:r w:rsidRPr="006D29F7">
        <w:rPr>
          <w:rFonts w:eastAsia="標楷體" w:hint="eastAsia"/>
          <w:sz w:val="28"/>
          <w:szCs w:val="28"/>
        </w:rPr>
        <w:t>若</w:t>
      </w:r>
      <w:r w:rsidRPr="006D29F7">
        <w:rPr>
          <w:rFonts w:eastAsia="標楷體"/>
          <w:sz w:val="28"/>
          <w:szCs w:val="28"/>
        </w:rPr>
        <w:t>以不實文件提出申請者，</w:t>
      </w:r>
      <w:r w:rsidRPr="006D29F7">
        <w:rPr>
          <w:rFonts w:eastAsia="標楷體" w:hint="eastAsia"/>
          <w:sz w:val="28"/>
          <w:szCs w:val="28"/>
        </w:rPr>
        <w:t>將</w:t>
      </w:r>
      <w:r w:rsidRPr="006D29F7">
        <w:rPr>
          <w:rFonts w:eastAsia="標楷體"/>
          <w:sz w:val="28"/>
          <w:szCs w:val="28"/>
        </w:rPr>
        <w:t>不予核發</w:t>
      </w:r>
      <w:r w:rsidRPr="006D29F7">
        <w:rPr>
          <w:rFonts w:eastAsia="標楷體" w:hint="eastAsia"/>
          <w:sz w:val="28"/>
          <w:szCs w:val="28"/>
        </w:rPr>
        <w:t>獎勵金</w:t>
      </w:r>
      <w:r w:rsidRPr="006D29F7">
        <w:rPr>
          <w:rFonts w:eastAsia="標楷體"/>
          <w:sz w:val="28"/>
          <w:szCs w:val="28"/>
        </w:rPr>
        <w:t>，並終止本活動資格。</w:t>
      </w:r>
    </w:p>
    <w:p w:rsidR="00A22C9F" w:rsidRPr="006D29F7" w:rsidRDefault="00A22C9F" w:rsidP="00650B3C">
      <w:pPr>
        <w:numPr>
          <w:ilvl w:val="0"/>
          <w:numId w:val="1"/>
        </w:numPr>
        <w:tabs>
          <w:tab w:val="left" w:pos="567"/>
        </w:tabs>
        <w:autoSpaceDE w:val="0"/>
        <w:autoSpaceDN w:val="0"/>
        <w:adjustRightInd w:val="0"/>
        <w:spacing w:line="480" w:lineRule="exact"/>
        <w:ind w:left="284" w:hanging="567"/>
        <w:jc w:val="both"/>
        <w:rPr>
          <w:rFonts w:eastAsia="標楷體"/>
          <w:sz w:val="28"/>
        </w:rPr>
      </w:pPr>
      <w:r w:rsidRPr="006D29F7">
        <w:rPr>
          <w:rFonts w:eastAsia="標楷體"/>
          <w:sz w:val="28"/>
          <w:szCs w:val="28"/>
        </w:rPr>
        <w:t>其他：</w:t>
      </w:r>
    </w:p>
    <w:p w:rsidR="00A22C9F" w:rsidRPr="006D29F7" w:rsidRDefault="00A22C9F" w:rsidP="003E5C42">
      <w:pPr>
        <w:numPr>
          <w:ilvl w:val="0"/>
          <w:numId w:val="30"/>
        </w:numPr>
        <w:autoSpaceDE w:val="0"/>
        <w:autoSpaceDN w:val="0"/>
        <w:adjustRightInd w:val="0"/>
        <w:spacing w:line="480" w:lineRule="exact"/>
        <w:ind w:left="1134" w:hanging="622"/>
        <w:jc w:val="both"/>
        <w:rPr>
          <w:rFonts w:eastAsia="標楷體"/>
          <w:sz w:val="28"/>
          <w:szCs w:val="28"/>
        </w:rPr>
      </w:pPr>
      <w:r w:rsidRPr="006D29F7">
        <w:rPr>
          <w:rFonts w:eastAsia="標楷體" w:hint="eastAsia"/>
          <w:sz w:val="28"/>
          <w:szCs w:val="28"/>
        </w:rPr>
        <w:t>參加</w:t>
      </w:r>
      <w:r w:rsidRPr="006D29F7">
        <w:rPr>
          <w:rFonts w:eastAsia="標楷體"/>
          <w:sz w:val="28"/>
          <w:szCs w:val="28"/>
        </w:rPr>
        <w:t>本活動</w:t>
      </w:r>
      <w:r w:rsidRPr="006D29F7">
        <w:rPr>
          <w:rFonts w:eastAsia="標楷體" w:hint="eastAsia"/>
          <w:sz w:val="28"/>
          <w:szCs w:val="28"/>
        </w:rPr>
        <w:t>之</w:t>
      </w:r>
      <w:r w:rsidRPr="006D29F7">
        <w:rPr>
          <w:rFonts w:eastAsia="標楷體"/>
          <w:sz w:val="28"/>
          <w:szCs w:val="28"/>
        </w:rPr>
        <w:t>電商平臺</w:t>
      </w:r>
      <w:r w:rsidRPr="006D29F7">
        <w:rPr>
          <w:rFonts w:eastAsia="標楷體" w:hint="eastAsia"/>
          <w:sz w:val="28"/>
          <w:szCs w:val="28"/>
        </w:rPr>
        <w:t>，故不得以相同或類似計畫重複申請政府計畫補助</w:t>
      </w:r>
      <w:r w:rsidRPr="006D29F7">
        <w:rPr>
          <w:rFonts w:eastAsia="標楷體"/>
          <w:sz w:val="28"/>
          <w:szCs w:val="28"/>
        </w:rPr>
        <w:t>。</w:t>
      </w:r>
    </w:p>
    <w:p w:rsidR="00CC07BB" w:rsidRPr="006D29F7" w:rsidRDefault="00A22C9F" w:rsidP="003E5C42">
      <w:pPr>
        <w:numPr>
          <w:ilvl w:val="0"/>
          <w:numId w:val="30"/>
        </w:numPr>
        <w:autoSpaceDE w:val="0"/>
        <w:autoSpaceDN w:val="0"/>
        <w:adjustRightInd w:val="0"/>
        <w:spacing w:line="480" w:lineRule="exact"/>
        <w:ind w:left="1134" w:hanging="622"/>
        <w:jc w:val="both"/>
        <w:rPr>
          <w:rFonts w:eastAsia="標楷體"/>
          <w:sz w:val="28"/>
          <w:szCs w:val="28"/>
        </w:rPr>
      </w:pPr>
      <w:r w:rsidRPr="006D29F7">
        <w:rPr>
          <w:rFonts w:eastAsia="標楷體"/>
          <w:sz w:val="28"/>
          <w:szCs w:val="28"/>
        </w:rPr>
        <w:t>參與本活動之電商平臺，執行本案時與消費者及合作廠商間之權益應依相關法令辦理，並須以書面切結未有虛偽造假之情事，如查相關證明文件有虛假不實、假造及違法情形者，除限期繳回獎勵金外，情節嚴重致使</w:t>
      </w:r>
      <w:r w:rsidR="00ED7F57" w:rsidRPr="006D29F7">
        <w:rPr>
          <w:rFonts w:eastAsia="標楷體"/>
          <w:sz w:val="28"/>
          <w:szCs w:val="28"/>
        </w:rPr>
        <w:t>CAS</w:t>
      </w:r>
      <w:r w:rsidR="00ED7F57" w:rsidRPr="006D29F7">
        <w:rPr>
          <w:rFonts w:eastAsia="標楷體"/>
          <w:sz w:val="28"/>
          <w:szCs w:val="28"/>
        </w:rPr>
        <w:t>協會</w:t>
      </w:r>
      <w:r w:rsidRPr="006D29F7">
        <w:rPr>
          <w:rFonts w:eastAsia="標楷體"/>
          <w:sz w:val="28"/>
          <w:szCs w:val="28"/>
        </w:rPr>
        <w:t>遭受損害者，</w:t>
      </w:r>
      <w:r w:rsidR="00ED7F57" w:rsidRPr="006D29F7">
        <w:rPr>
          <w:rFonts w:eastAsia="標楷體"/>
          <w:sz w:val="28"/>
          <w:szCs w:val="28"/>
        </w:rPr>
        <w:t>CAS</w:t>
      </w:r>
      <w:r w:rsidR="00ED7F57" w:rsidRPr="006D29F7">
        <w:rPr>
          <w:rFonts w:eastAsia="標楷體"/>
          <w:sz w:val="28"/>
          <w:szCs w:val="28"/>
        </w:rPr>
        <w:t>協會</w:t>
      </w:r>
      <w:r w:rsidRPr="006D29F7">
        <w:rPr>
          <w:rFonts w:eastAsia="標楷體"/>
          <w:sz w:val="28"/>
          <w:szCs w:val="28"/>
        </w:rPr>
        <w:t>得依法追究責任。</w:t>
      </w:r>
    </w:p>
    <w:p w:rsidR="00CC07BB" w:rsidRPr="006D29F7" w:rsidRDefault="00CC07BB">
      <w:pPr>
        <w:widowControl/>
        <w:rPr>
          <w:rFonts w:eastAsia="標楷體"/>
          <w:sz w:val="28"/>
          <w:szCs w:val="28"/>
        </w:rPr>
      </w:pPr>
      <w:r w:rsidRPr="006D29F7">
        <w:rPr>
          <w:rFonts w:eastAsia="標楷體"/>
          <w:sz w:val="28"/>
          <w:szCs w:val="28"/>
        </w:rPr>
        <w:br w:type="page"/>
      </w:r>
    </w:p>
    <w:p w:rsidR="00150690" w:rsidRPr="006D29F7" w:rsidRDefault="00A22C9F" w:rsidP="003E5C42">
      <w:pPr>
        <w:numPr>
          <w:ilvl w:val="0"/>
          <w:numId w:val="30"/>
        </w:numPr>
        <w:autoSpaceDE w:val="0"/>
        <w:autoSpaceDN w:val="0"/>
        <w:adjustRightInd w:val="0"/>
        <w:spacing w:line="480" w:lineRule="exact"/>
        <w:ind w:left="1134" w:hanging="622"/>
        <w:jc w:val="both"/>
        <w:rPr>
          <w:rFonts w:eastAsia="標楷體"/>
          <w:sz w:val="28"/>
          <w:szCs w:val="28"/>
        </w:rPr>
      </w:pPr>
      <w:r w:rsidRPr="006D29F7">
        <w:rPr>
          <w:rFonts w:eastAsia="標楷體"/>
          <w:sz w:val="28"/>
          <w:szCs w:val="28"/>
        </w:rPr>
        <w:lastRenderedPageBreak/>
        <w:t>本活動相關申請文件、獎勵金核銷憑證等皆不退回，其中涉及個人資訊者，</w:t>
      </w:r>
      <w:r w:rsidR="00ED7F57" w:rsidRPr="006D29F7">
        <w:rPr>
          <w:rFonts w:eastAsia="標楷體"/>
          <w:sz w:val="28"/>
          <w:szCs w:val="28"/>
        </w:rPr>
        <w:t>CAS</w:t>
      </w:r>
      <w:r w:rsidR="00ED7F57" w:rsidRPr="006D29F7">
        <w:rPr>
          <w:rFonts w:eastAsia="標楷體"/>
          <w:sz w:val="28"/>
          <w:szCs w:val="28"/>
        </w:rPr>
        <w:t>協會</w:t>
      </w:r>
      <w:r w:rsidRPr="006D29F7">
        <w:rPr>
          <w:rFonts w:eastAsia="標楷體"/>
          <w:sz w:val="28"/>
          <w:szCs w:val="28"/>
        </w:rPr>
        <w:t>僅用於執行審查及獎勵金核發。</w:t>
      </w:r>
    </w:p>
    <w:p w:rsidR="00A22C9F" w:rsidRPr="006D29F7" w:rsidRDefault="00A22C9F" w:rsidP="00650B3C">
      <w:pPr>
        <w:autoSpaceDE w:val="0"/>
        <w:autoSpaceDN w:val="0"/>
        <w:adjustRightInd w:val="0"/>
        <w:spacing w:line="480" w:lineRule="exact"/>
        <w:jc w:val="both"/>
        <w:rPr>
          <w:rFonts w:eastAsia="標楷體"/>
          <w:sz w:val="28"/>
          <w:szCs w:val="28"/>
        </w:rPr>
      </w:pPr>
      <w:r w:rsidRPr="006D29F7">
        <w:rPr>
          <w:rFonts w:eastAsia="標楷體" w:hint="eastAsia"/>
          <w:sz w:val="28"/>
          <w:szCs w:val="28"/>
        </w:rPr>
        <w:t>拾壹、權利義務</w:t>
      </w:r>
      <w:r w:rsidRPr="006D29F7">
        <w:rPr>
          <w:rFonts w:eastAsia="標楷體"/>
          <w:sz w:val="28"/>
        </w:rPr>
        <w:t>：</w:t>
      </w:r>
    </w:p>
    <w:p w:rsidR="00A22C9F" w:rsidRPr="006D29F7" w:rsidRDefault="00ED7F57" w:rsidP="003E5C42">
      <w:pPr>
        <w:numPr>
          <w:ilvl w:val="0"/>
          <w:numId w:val="31"/>
        </w:numPr>
        <w:autoSpaceDE w:val="0"/>
        <w:autoSpaceDN w:val="0"/>
        <w:adjustRightInd w:val="0"/>
        <w:spacing w:line="480" w:lineRule="exact"/>
        <w:ind w:left="1134" w:hanging="622"/>
        <w:jc w:val="both"/>
        <w:rPr>
          <w:rFonts w:eastAsia="標楷體"/>
          <w:sz w:val="28"/>
          <w:szCs w:val="28"/>
        </w:rPr>
      </w:pPr>
      <w:r w:rsidRPr="006D29F7">
        <w:rPr>
          <w:rFonts w:eastAsia="標楷體"/>
          <w:sz w:val="28"/>
          <w:szCs w:val="28"/>
        </w:rPr>
        <w:t>CAS</w:t>
      </w:r>
      <w:r w:rsidRPr="006D29F7">
        <w:rPr>
          <w:rFonts w:eastAsia="標楷體"/>
          <w:sz w:val="28"/>
          <w:szCs w:val="28"/>
        </w:rPr>
        <w:t>協會</w:t>
      </w:r>
      <w:r w:rsidR="00A22C9F" w:rsidRPr="006D29F7">
        <w:rPr>
          <w:rFonts w:eastAsia="標楷體"/>
          <w:sz w:val="28"/>
          <w:szCs w:val="28"/>
        </w:rPr>
        <w:t>將於活動執行期間，不定期於參與活動之網站抽查是否確實辦理「</w:t>
      </w:r>
      <w:r w:rsidR="00A22C9F" w:rsidRPr="006D29F7">
        <w:rPr>
          <w:rFonts w:eastAsia="標楷體" w:hint="eastAsia"/>
          <w:sz w:val="28"/>
          <w:szCs w:val="28"/>
        </w:rPr>
        <w:t>11</w:t>
      </w:r>
      <w:r w:rsidR="006D33C6" w:rsidRPr="006D29F7">
        <w:rPr>
          <w:rFonts w:eastAsia="標楷體" w:hint="eastAsia"/>
          <w:sz w:val="28"/>
          <w:szCs w:val="28"/>
        </w:rPr>
        <w:t>3</w:t>
      </w:r>
      <w:r w:rsidR="00A22C9F" w:rsidRPr="006D29F7">
        <w:rPr>
          <w:rFonts w:eastAsia="標楷體" w:hint="eastAsia"/>
          <w:sz w:val="28"/>
          <w:szCs w:val="28"/>
        </w:rPr>
        <w:t>年度臺灣農產嘉年華</w:t>
      </w:r>
      <w:r w:rsidR="00A22C9F" w:rsidRPr="006D29F7">
        <w:rPr>
          <w:rFonts w:eastAsia="標楷體"/>
          <w:sz w:val="28"/>
          <w:szCs w:val="28"/>
        </w:rPr>
        <w:t>網路購物</w:t>
      </w:r>
      <w:r w:rsidR="00A22C9F" w:rsidRPr="006D29F7">
        <w:rPr>
          <w:rFonts w:eastAsia="標楷體" w:hint="eastAsia"/>
          <w:sz w:val="28"/>
          <w:szCs w:val="28"/>
        </w:rPr>
        <w:t>活動</w:t>
      </w:r>
      <w:r w:rsidR="00A22C9F" w:rsidRPr="006D29F7">
        <w:rPr>
          <w:rFonts w:eastAsia="標楷體"/>
          <w:sz w:val="28"/>
          <w:szCs w:val="28"/>
        </w:rPr>
        <w:t>」消費者回饋活動，電商平臺不得規避、妨礙或拒絕，倘查核有不實情形則取消該電商平臺受獎勵資格，並追回已撥付之獎勵金；另</w:t>
      </w:r>
      <w:r w:rsidRPr="006D29F7">
        <w:rPr>
          <w:rFonts w:eastAsia="標楷體"/>
          <w:sz w:val="28"/>
          <w:szCs w:val="28"/>
        </w:rPr>
        <w:t>CAS</w:t>
      </w:r>
      <w:r w:rsidRPr="006D29F7">
        <w:rPr>
          <w:rFonts w:eastAsia="標楷體"/>
          <w:sz w:val="28"/>
          <w:szCs w:val="28"/>
        </w:rPr>
        <w:t>協會</w:t>
      </w:r>
      <w:r w:rsidR="00A22C9F" w:rsidRPr="006D29F7">
        <w:rPr>
          <w:rFonts w:eastAsia="標楷體"/>
          <w:sz w:val="28"/>
          <w:szCs w:val="28"/>
        </w:rPr>
        <w:t>保有至參與活動電商平臺之公司及網站後臺進行產品訂單勾稽之權利。</w:t>
      </w:r>
    </w:p>
    <w:p w:rsidR="00A22C9F" w:rsidRPr="006D29F7" w:rsidRDefault="00A22C9F" w:rsidP="003E5C42">
      <w:pPr>
        <w:numPr>
          <w:ilvl w:val="0"/>
          <w:numId w:val="31"/>
        </w:numPr>
        <w:autoSpaceDE w:val="0"/>
        <w:autoSpaceDN w:val="0"/>
        <w:adjustRightInd w:val="0"/>
        <w:spacing w:line="480" w:lineRule="exact"/>
        <w:ind w:left="1134" w:hanging="622"/>
        <w:jc w:val="both"/>
        <w:rPr>
          <w:rFonts w:eastAsia="標楷體"/>
          <w:sz w:val="28"/>
          <w:szCs w:val="28"/>
        </w:rPr>
      </w:pPr>
      <w:r w:rsidRPr="006D29F7">
        <w:rPr>
          <w:rFonts w:eastAsia="標楷體"/>
          <w:sz w:val="28"/>
          <w:szCs w:val="28"/>
        </w:rPr>
        <w:t>另有關獎勵金核銷查核，以實地抽查、或透過第三方</w:t>
      </w:r>
      <w:r w:rsidRPr="006D29F7">
        <w:rPr>
          <w:rFonts w:eastAsia="標楷體" w:hint="eastAsia"/>
          <w:sz w:val="28"/>
          <w:szCs w:val="28"/>
        </w:rPr>
        <w:t>（</w:t>
      </w:r>
      <w:r w:rsidRPr="006D29F7">
        <w:rPr>
          <w:rFonts w:eastAsia="標楷體"/>
          <w:sz w:val="28"/>
          <w:szCs w:val="28"/>
        </w:rPr>
        <w:t>如會計師事務所、物流公司等</w:t>
      </w:r>
      <w:r w:rsidRPr="006D29F7">
        <w:rPr>
          <w:rFonts w:eastAsia="標楷體" w:hint="eastAsia"/>
          <w:sz w:val="28"/>
          <w:szCs w:val="28"/>
        </w:rPr>
        <w:t>）</w:t>
      </w:r>
      <w:r w:rsidRPr="006D29F7">
        <w:rPr>
          <w:rFonts w:eastAsia="標楷體"/>
          <w:sz w:val="28"/>
          <w:szCs w:val="28"/>
        </w:rPr>
        <w:t>協助查驗交易事實或由</w:t>
      </w:r>
      <w:r w:rsidR="00ED7F57" w:rsidRPr="006D29F7">
        <w:rPr>
          <w:rFonts w:eastAsia="標楷體"/>
          <w:sz w:val="28"/>
          <w:szCs w:val="28"/>
        </w:rPr>
        <w:t>CAS</w:t>
      </w:r>
      <w:r w:rsidR="00ED7F57" w:rsidRPr="006D29F7">
        <w:rPr>
          <w:rFonts w:eastAsia="標楷體"/>
          <w:sz w:val="28"/>
          <w:szCs w:val="28"/>
        </w:rPr>
        <w:t>協會</w:t>
      </w:r>
      <w:r w:rsidRPr="006D29F7">
        <w:rPr>
          <w:rFonts w:eastAsia="標楷體"/>
          <w:sz w:val="28"/>
          <w:szCs w:val="28"/>
        </w:rPr>
        <w:t>派員於網路購物平臺購買產品等方式進行，但不以上述為限。</w:t>
      </w:r>
    </w:p>
    <w:p w:rsidR="00A22C9F" w:rsidRPr="006D29F7" w:rsidRDefault="00A22C9F" w:rsidP="003E5C42">
      <w:pPr>
        <w:numPr>
          <w:ilvl w:val="0"/>
          <w:numId w:val="31"/>
        </w:numPr>
        <w:autoSpaceDE w:val="0"/>
        <w:autoSpaceDN w:val="0"/>
        <w:adjustRightInd w:val="0"/>
        <w:spacing w:line="480" w:lineRule="exact"/>
        <w:ind w:left="1134" w:hanging="622"/>
        <w:jc w:val="both"/>
        <w:rPr>
          <w:rFonts w:eastAsia="標楷體"/>
          <w:sz w:val="28"/>
          <w:szCs w:val="28"/>
        </w:rPr>
      </w:pPr>
      <w:r w:rsidRPr="006D29F7">
        <w:rPr>
          <w:rFonts w:eastAsia="標楷體" w:hint="eastAsia"/>
          <w:sz w:val="28"/>
          <w:szCs w:val="28"/>
        </w:rPr>
        <w:t>參加活動之電商平臺業者，應確保平臺販售之產品符合政府相關法規之規定，商品應於上架前自主清查其適法性及標示之正確性；若有違反上述農產品及食品相關法規時，電商平臺業者須自行將商品自行下架，</w:t>
      </w:r>
      <w:r w:rsidR="00ED7F57" w:rsidRPr="006D29F7">
        <w:rPr>
          <w:rFonts w:eastAsia="標楷體" w:hint="eastAsia"/>
          <w:sz w:val="28"/>
          <w:szCs w:val="28"/>
        </w:rPr>
        <w:t>CAS</w:t>
      </w:r>
      <w:r w:rsidR="00ED7F57" w:rsidRPr="006D29F7">
        <w:rPr>
          <w:rFonts w:eastAsia="標楷體" w:hint="eastAsia"/>
          <w:sz w:val="28"/>
          <w:szCs w:val="28"/>
        </w:rPr>
        <w:t>協會</w:t>
      </w:r>
      <w:r w:rsidRPr="006D29F7">
        <w:rPr>
          <w:rFonts w:eastAsia="標楷體" w:hint="eastAsia"/>
          <w:sz w:val="28"/>
          <w:szCs w:val="28"/>
        </w:rPr>
        <w:t>得將涉嫌違規商品或平臺專區連結先行移除，以保障國人消費權益。</w:t>
      </w:r>
    </w:p>
    <w:p w:rsidR="00A22C9F" w:rsidRPr="006D29F7" w:rsidRDefault="00A22C9F" w:rsidP="003E5C42">
      <w:pPr>
        <w:numPr>
          <w:ilvl w:val="0"/>
          <w:numId w:val="31"/>
        </w:numPr>
        <w:autoSpaceDE w:val="0"/>
        <w:autoSpaceDN w:val="0"/>
        <w:adjustRightInd w:val="0"/>
        <w:spacing w:line="480" w:lineRule="exact"/>
        <w:ind w:left="1134" w:hanging="622"/>
        <w:jc w:val="both"/>
        <w:rPr>
          <w:rFonts w:eastAsia="標楷體"/>
          <w:sz w:val="28"/>
          <w:szCs w:val="28"/>
        </w:rPr>
      </w:pPr>
      <w:r w:rsidRPr="006D29F7">
        <w:rPr>
          <w:rFonts w:eastAsia="標楷體"/>
          <w:sz w:val="28"/>
          <w:szCs w:val="28"/>
        </w:rPr>
        <w:t>本計畫合格之電商平臺應配合</w:t>
      </w:r>
      <w:r w:rsidR="00ED7F57" w:rsidRPr="006D29F7">
        <w:rPr>
          <w:rFonts w:eastAsia="標楷體"/>
          <w:sz w:val="28"/>
          <w:szCs w:val="28"/>
        </w:rPr>
        <w:t>CAS</w:t>
      </w:r>
      <w:r w:rsidR="00ED7F57" w:rsidRPr="006D29F7">
        <w:rPr>
          <w:rFonts w:eastAsia="標楷體"/>
          <w:sz w:val="28"/>
          <w:szCs w:val="28"/>
        </w:rPr>
        <w:t>協會</w:t>
      </w:r>
      <w:r w:rsidRPr="006D29F7">
        <w:rPr>
          <w:rFonts w:eastAsia="標楷體"/>
          <w:sz w:val="28"/>
          <w:szCs w:val="28"/>
        </w:rPr>
        <w:t>相關專案成效追蹤。</w:t>
      </w:r>
    </w:p>
    <w:p w:rsidR="00A22C9F" w:rsidRPr="006D29F7" w:rsidRDefault="00A22C9F" w:rsidP="00650B3C">
      <w:pPr>
        <w:autoSpaceDE w:val="0"/>
        <w:autoSpaceDN w:val="0"/>
        <w:adjustRightInd w:val="0"/>
        <w:spacing w:line="480" w:lineRule="exact"/>
        <w:jc w:val="both"/>
        <w:rPr>
          <w:rFonts w:eastAsia="標楷體"/>
          <w:sz w:val="28"/>
          <w:szCs w:val="28"/>
        </w:rPr>
      </w:pPr>
      <w:r w:rsidRPr="006D29F7">
        <w:rPr>
          <w:rFonts w:eastAsia="標楷體" w:hint="eastAsia"/>
          <w:sz w:val="28"/>
          <w:szCs w:val="28"/>
        </w:rPr>
        <w:t>拾貳、</w:t>
      </w:r>
      <w:r w:rsidRPr="006D29F7">
        <w:rPr>
          <w:rFonts w:eastAsia="標楷體"/>
          <w:sz w:val="28"/>
          <w:szCs w:val="28"/>
        </w:rPr>
        <w:t>本辦法如有未盡事宜，另以公文補充修正。</w:t>
      </w:r>
    </w:p>
    <w:p w:rsidR="00C3077E" w:rsidRPr="006D29F7" w:rsidRDefault="00A22C9F" w:rsidP="00650B3C">
      <w:pPr>
        <w:autoSpaceDE w:val="0"/>
        <w:autoSpaceDN w:val="0"/>
        <w:adjustRightInd w:val="0"/>
        <w:spacing w:line="480" w:lineRule="exact"/>
        <w:ind w:left="840" w:hangingChars="300" w:hanging="840"/>
        <w:jc w:val="both"/>
        <w:rPr>
          <w:rFonts w:eastAsia="標楷體"/>
          <w:sz w:val="28"/>
          <w:szCs w:val="28"/>
        </w:rPr>
      </w:pPr>
      <w:r w:rsidRPr="006D29F7">
        <w:rPr>
          <w:rFonts w:eastAsia="標楷體" w:hint="eastAsia"/>
          <w:sz w:val="28"/>
          <w:szCs w:val="28"/>
        </w:rPr>
        <w:t>拾參、</w:t>
      </w:r>
      <w:r w:rsidR="00ED7F57" w:rsidRPr="006D29F7">
        <w:rPr>
          <w:rFonts w:eastAsia="標楷體" w:hint="eastAsia"/>
          <w:sz w:val="28"/>
          <w:szCs w:val="28"/>
        </w:rPr>
        <w:t>CAS</w:t>
      </w:r>
      <w:r w:rsidR="00ED7F57" w:rsidRPr="006D29F7">
        <w:rPr>
          <w:rFonts w:eastAsia="標楷體" w:hint="eastAsia"/>
          <w:sz w:val="28"/>
          <w:szCs w:val="28"/>
        </w:rPr>
        <w:t>協會</w:t>
      </w:r>
      <w:r w:rsidRPr="006D29F7">
        <w:rPr>
          <w:rFonts w:eastAsia="標楷體" w:hint="eastAsia"/>
          <w:sz w:val="28"/>
          <w:szCs w:val="28"/>
        </w:rPr>
        <w:t>保有修改本辦法及活動內容之權利，惟修改後將週知所有參與活動之電商平臺。</w:t>
      </w:r>
    </w:p>
    <w:p w:rsidR="00A22C9F" w:rsidRPr="006D29F7" w:rsidRDefault="00A22C9F" w:rsidP="00A22C9F">
      <w:pPr>
        <w:autoSpaceDE w:val="0"/>
        <w:autoSpaceDN w:val="0"/>
        <w:adjustRightInd w:val="0"/>
        <w:spacing w:line="480" w:lineRule="exact"/>
        <w:jc w:val="both"/>
        <w:rPr>
          <w:rFonts w:eastAsia="標楷體"/>
          <w:sz w:val="28"/>
          <w:szCs w:val="28"/>
        </w:rPr>
      </w:pPr>
      <w:r w:rsidRPr="006D29F7">
        <w:rPr>
          <w:rFonts w:eastAsia="標楷體" w:hint="eastAsia"/>
          <w:sz w:val="28"/>
          <w:szCs w:val="28"/>
        </w:rPr>
        <w:t>拾肆、</w:t>
      </w:r>
      <w:r w:rsidRPr="006D29F7">
        <w:rPr>
          <w:rFonts w:eastAsia="標楷體"/>
          <w:sz w:val="28"/>
          <w:szCs w:val="28"/>
        </w:rPr>
        <w:t>本案聯絡人</w:t>
      </w:r>
      <w:r w:rsidRPr="006D29F7">
        <w:rPr>
          <w:rFonts w:eastAsia="標楷體" w:hint="eastAsia"/>
          <w:sz w:val="28"/>
          <w:szCs w:val="28"/>
        </w:rPr>
        <w:t>：</w:t>
      </w:r>
    </w:p>
    <w:p w:rsidR="00A22C9F" w:rsidRPr="006D29F7" w:rsidRDefault="00A22C9F" w:rsidP="00A22C9F">
      <w:pPr>
        <w:autoSpaceDE w:val="0"/>
        <w:autoSpaceDN w:val="0"/>
        <w:adjustRightInd w:val="0"/>
        <w:spacing w:line="480" w:lineRule="exact"/>
        <w:ind w:left="2" w:firstLineChars="303" w:firstLine="848"/>
        <w:jc w:val="both"/>
        <w:rPr>
          <w:rFonts w:eastAsia="標楷體"/>
          <w:sz w:val="28"/>
          <w:szCs w:val="28"/>
        </w:rPr>
      </w:pPr>
      <w:r w:rsidRPr="006D29F7">
        <w:rPr>
          <w:rFonts w:eastAsia="標楷體" w:hint="eastAsia"/>
          <w:sz w:val="28"/>
          <w:szCs w:val="28"/>
        </w:rPr>
        <w:t>王毓婕</w:t>
      </w:r>
      <w:r w:rsidRPr="006D29F7">
        <w:rPr>
          <w:rFonts w:eastAsia="標楷體" w:hint="eastAsia"/>
          <w:sz w:val="28"/>
          <w:szCs w:val="28"/>
        </w:rPr>
        <w:t xml:space="preserve"> </w:t>
      </w:r>
      <w:r w:rsidRPr="006D29F7">
        <w:rPr>
          <w:rFonts w:eastAsia="標楷體"/>
          <w:sz w:val="28"/>
          <w:szCs w:val="28"/>
        </w:rPr>
        <w:t>專員</w:t>
      </w:r>
    </w:p>
    <w:p w:rsidR="00A22C9F" w:rsidRPr="006D29F7" w:rsidRDefault="00A22C9F" w:rsidP="00A22C9F">
      <w:pPr>
        <w:autoSpaceDE w:val="0"/>
        <w:autoSpaceDN w:val="0"/>
        <w:adjustRightInd w:val="0"/>
        <w:spacing w:line="480" w:lineRule="exact"/>
        <w:ind w:left="2" w:firstLineChars="303" w:firstLine="848"/>
        <w:jc w:val="both"/>
        <w:rPr>
          <w:rFonts w:eastAsia="標楷體"/>
          <w:sz w:val="28"/>
          <w:szCs w:val="28"/>
        </w:rPr>
      </w:pPr>
      <w:r w:rsidRPr="006D29F7">
        <w:rPr>
          <w:rFonts w:eastAsia="標楷體"/>
          <w:sz w:val="28"/>
          <w:szCs w:val="28"/>
        </w:rPr>
        <w:t>電話</w:t>
      </w:r>
      <w:r w:rsidRPr="006D29F7">
        <w:rPr>
          <w:rFonts w:eastAsia="標楷體" w:hint="eastAsia"/>
          <w:sz w:val="28"/>
          <w:szCs w:val="28"/>
        </w:rPr>
        <w:t>/</w:t>
      </w:r>
      <w:r w:rsidRPr="006D29F7">
        <w:rPr>
          <w:rFonts w:eastAsia="標楷體"/>
          <w:sz w:val="28"/>
          <w:szCs w:val="28"/>
        </w:rPr>
        <w:t xml:space="preserve"> E-mail</w:t>
      </w:r>
      <w:r w:rsidRPr="006D29F7">
        <w:rPr>
          <w:rFonts w:eastAsia="標楷體"/>
          <w:sz w:val="28"/>
          <w:szCs w:val="28"/>
        </w:rPr>
        <w:t>：（</w:t>
      </w:r>
      <w:r w:rsidRPr="006D29F7">
        <w:rPr>
          <w:rFonts w:eastAsia="標楷體"/>
          <w:sz w:val="28"/>
          <w:szCs w:val="28"/>
        </w:rPr>
        <w:t>02</w:t>
      </w:r>
      <w:r w:rsidRPr="006D29F7">
        <w:rPr>
          <w:rFonts w:eastAsia="標楷體"/>
          <w:sz w:val="28"/>
          <w:szCs w:val="28"/>
        </w:rPr>
        <w:t>）</w:t>
      </w:r>
      <w:r w:rsidRPr="006D29F7">
        <w:rPr>
          <w:rFonts w:eastAsia="標楷體"/>
          <w:sz w:val="28"/>
          <w:szCs w:val="28"/>
        </w:rPr>
        <w:t>2356</w:t>
      </w:r>
      <w:r w:rsidRPr="006D29F7">
        <w:rPr>
          <w:rFonts w:eastAsia="標楷體" w:hint="eastAsia"/>
          <w:sz w:val="28"/>
          <w:szCs w:val="28"/>
        </w:rPr>
        <w:t>-</w:t>
      </w:r>
      <w:r w:rsidRPr="006D29F7">
        <w:rPr>
          <w:rFonts w:eastAsia="標楷體"/>
          <w:sz w:val="28"/>
          <w:szCs w:val="28"/>
        </w:rPr>
        <w:t>7417</w:t>
      </w:r>
      <w:r w:rsidRPr="006D29F7">
        <w:rPr>
          <w:rFonts w:eastAsia="標楷體"/>
          <w:sz w:val="28"/>
          <w:szCs w:val="28"/>
        </w:rPr>
        <w:t>分機</w:t>
      </w:r>
      <w:r w:rsidRPr="006D29F7">
        <w:rPr>
          <w:rFonts w:eastAsia="標楷體" w:hint="eastAsia"/>
          <w:sz w:val="28"/>
          <w:szCs w:val="28"/>
        </w:rPr>
        <w:t>18</w:t>
      </w:r>
      <w:r w:rsidRPr="006D29F7">
        <w:rPr>
          <w:rFonts w:eastAsia="標楷體"/>
          <w:sz w:val="28"/>
          <w:szCs w:val="28"/>
        </w:rPr>
        <w:t xml:space="preserve"> / yujill0713@cas.org.tw</w:t>
      </w:r>
      <w:r w:rsidRPr="006D29F7">
        <w:rPr>
          <w:rFonts w:eastAsia="標楷體"/>
          <w:sz w:val="28"/>
          <w:szCs w:val="28"/>
        </w:rPr>
        <w:t>。</w:t>
      </w:r>
    </w:p>
    <w:p w:rsidR="00A22C9F" w:rsidRPr="006D29F7" w:rsidRDefault="00CC4490" w:rsidP="00A22C9F">
      <w:pPr>
        <w:autoSpaceDE w:val="0"/>
        <w:autoSpaceDN w:val="0"/>
        <w:adjustRightInd w:val="0"/>
        <w:spacing w:line="480" w:lineRule="exact"/>
        <w:ind w:left="2" w:firstLineChars="304" w:firstLine="851"/>
        <w:jc w:val="both"/>
        <w:rPr>
          <w:rFonts w:eastAsia="標楷體"/>
          <w:sz w:val="28"/>
          <w:szCs w:val="28"/>
        </w:rPr>
      </w:pPr>
      <w:r w:rsidRPr="006D29F7">
        <w:rPr>
          <w:rFonts w:eastAsia="標楷體" w:hint="eastAsia"/>
          <w:sz w:val="28"/>
          <w:szCs w:val="28"/>
        </w:rPr>
        <w:t>農業部</w:t>
      </w:r>
    </w:p>
    <w:p w:rsidR="00A22C9F" w:rsidRPr="006D29F7" w:rsidRDefault="00A22C9F" w:rsidP="00A22C9F">
      <w:pPr>
        <w:autoSpaceDE w:val="0"/>
        <w:autoSpaceDN w:val="0"/>
        <w:adjustRightInd w:val="0"/>
        <w:spacing w:line="480" w:lineRule="exact"/>
        <w:ind w:left="2" w:firstLineChars="304" w:firstLine="851"/>
        <w:jc w:val="both"/>
        <w:rPr>
          <w:rFonts w:eastAsia="標楷體"/>
          <w:sz w:val="28"/>
          <w:szCs w:val="28"/>
        </w:rPr>
      </w:pPr>
      <w:r w:rsidRPr="006D29F7">
        <w:rPr>
          <w:rFonts w:eastAsia="標楷體"/>
          <w:sz w:val="28"/>
          <w:szCs w:val="28"/>
        </w:rPr>
        <w:t>林芹如</w:t>
      </w:r>
      <w:r w:rsidRPr="006D29F7">
        <w:rPr>
          <w:rFonts w:eastAsia="標楷體" w:hint="eastAsia"/>
          <w:sz w:val="28"/>
          <w:szCs w:val="28"/>
        </w:rPr>
        <w:t xml:space="preserve"> </w:t>
      </w:r>
      <w:r w:rsidRPr="006D29F7">
        <w:rPr>
          <w:rFonts w:eastAsia="標楷體"/>
          <w:sz w:val="28"/>
          <w:szCs w:val="28"/>
        </w:rPr>
        <w:t>技正</w:t>
      </w:r>
    </w:p>
    <w:p w:rsidR="00A22C9F" w:rsidRPr="006D29F7" w:rsidRDefault="00A22C9F" w:rsidP="00A22C9F">
      <w:pPr>
        <w:autoSpaceDE w:val="0"/>
        <w:autoSpaceDN w:val="0"/>
        <w:adjustRightInd w:val="0"/>
        <w:spacing w:line="480" w:lineRule="exact"/>
        <w:ind w:left="2" w:firstLineChars="304" w:firstLine="851"/>
        <w:jc w:val="both"/>
        <w:rPr>
          <w:rFonts w:eastAsia="標楷體"/>
          <w:sz w:val="28"/>
          <w:szCs w:val="28"/>
        </w:rPr>
      </w:pPr>
      <w:r w:rsidRPr="006D29F7">
        <w:rPr>
          <w:rFonts w:eastAsia="標楷體"/>
          <w:sz w:val="28"/>
          <w:szCs w:val="28"/>
        </w:rPr>
        <w:t>電話</w:t>
      </w:r>
      <w:r w:rsidRPr="006D29F7">
        <w:rPr>
          <w:rFonts w:eastAsia="標楷體" w:hint="eastAsia"/>
          <w:sz w:val="28"/>
          <w:szCs w:val="28"/>
        </w:rPr>
        <w:t>/</w:t>
      </w:r>
      <w:r w:rsidRPr="006D29F7">
        <w:rPr>
          <w:rFonts w:eastAsia="標楷體"/>
          <w:sz w:val="28"/>
          <w:szCs w:val="28"/>
        </w:rPr>
        <w:t xml:space="preserve"> E-mail</w:t>
      </w:r>
      <w:r w:rsidRPr="006D29F7">
        <w:rPr>
          <w:rFonts w:eastAsia="標楷體"/>
          <w:sz w:val="28"/>
          <w:szCs w:val="28"/>
        </w:rPr>
        <w:t>：（</w:t>
      </w:r>
      <w:r w:rsidRPr="006D29F7">
        <w:rPr>
          <w:rFonts w:eastAsia="標楷體"/>
          <w:sz w:val="28"/>
          <w:szCs w:val="28"/>
        </w:rPr>
        <w:t>02</w:t>
      </w:r>
      <w:r w:rsidRPr="006D29F7">
        <w:rPr>
          <w:rFonts w:eastAsia="標楷體"/>
          <w:sz w:val="28"/>
          <w:szCs w:val="28"/>
        </w:rPr>
        <w:t>）</w:t>
      </w:r>
      <w:r w:rsidRPr="006D29F7">
        <w:rPr>
          <w:rFonts w:eastAsia="標楷體"/>
          <w:sz w:val="28"/>
          <w:szCs w:val="28"/>
        </w:rPr>
        <w:t>2312</w:t>
      </w:r>
      <w:r w:rsidRPr="006D29F7">
        <w:rPr>
          <w:rFonts w:eastAsia="標楷體" w:hint="eastAsia"/>
          <w:sz w:val="28"/>
          <w:szCs w:val="28"/>
        </w:rPr>
        <w:t>-</w:t>
      </w:r>
      <w:r w:rsidRPr="006D29F7">
        <w:rPr>
          <w:rFonts w:eastAsia="標楷體"/>
          <w:sz w:val="28"/>
          <w:szCs w:val="28"/>
        </w:rPr>
        <w:t xml:space="preserve">4038 / </w:t>
      </w:r>
      <w:r w:rsidRPr="006D29F7">
        <w:rPr>
          <w:rFonts w:eastAsia="標楷體" w:hint="eastAsia"/>
          <w:sz w:val="28"/>
          <w:szCs w:val="28"/>
        </w:rPr>
        <w:t>cjlin</w:t>
      </w:r>
      <w:r w:rsidRPr="006D29F7">
        <w:rPr>
          <w:rFonts w:eastAsia="標楷體"/>
          <w:sz w:val="28"/>
          <w:szCs w:val="28"/>
        </w:rPr>
        <w:t>@</w:t>
      </w:r>
      <w:r w:rsidR="001E18C1" w:rsidRPr="006D29F7">
        <w:rPr>
          <w:rFonts w:eastAsia="標楷體"/>
          <w:sz w:val="28"/>
          <w:szCs w:val="28"/>
        </w:rPr>
        <w:t>m</w:t>
      </w:r>
      <w:r w:rsidRPr="006D29F7">
        <w:rPr>
          <w:rFonts w:eastAsia="標楷體"/>
          <w:sz w:val="28"/>
          <w:szCs w:val="28"/>
        </w:rPr>
        <w:t>oa.gov.tw</w:t>
      </w:r>
    </w:p>
    <w:p w:rsidR="00830210" w:rsidRPr="006D29F7" w:rsidRDefault="00830210" w:rsidP="00A22C9F">
      <w:pPr>
        <w:autoSpaceDE w:val="0"/>
        <w:autoSpaceDN w:val="0"/>
        <w:adjustRightInd w:val="0"/>
        <w:jc w:val="center"/>
        <w:rPr>
          <w:rFonts w:eastAsia="標楷體"/>
          <w:sz w:val="28"/>
          <w:szCs w:val="28"/>
        </w:rPr>
        <w:sectPr w:rsidR="00830210" w:rsidRPr="006D29F7" w:rsidSect="0099503F">
          <w:headerReference w:type="default" r:id="rId9"/>
          <w:footerReference w:type="default" r:id="rId10"/>
          <w:pgSz w:w="11906" w:h="16838"/>
          <w:pgMar w:top="1440" w:right="1800" w:bottom="1440" w:left="1800" w:header="851" w:footer="992" w:gutter="0"/>
          <w:cols w:space="425"/>
          <w:docGrid w:type="lines" w:linePitch="360"/>
        </w:sectPr>
      </w:pPr>
    </w:p>
    <w:p w:rsidR="00A22C9F" w:rsidRPr="006D29F7" w:rsidRDefault="00A22C9F" w:rsidP="00A96EEE">
      <w:pPr>
        <w:autoSpaceDE w:val="0"/>
        <w:autoSpaceDN w:val="0"/>
        <w:adjustRightInd w:val="0"/>
        <w:ind w:leftChars="-531" w:left="-1274" w:rightChars="-437" w:right="-1049"/>
        <w:jc w:val="center"/>
        <w:rPr>
          <w:rFonts w:ascii="標楷體" w:eastAsia="標楷體" w:hAnsi="標楷體"/>
          <w:sz w:val="32"/>
          <w:szCs w:val="32"/>
        </w:rPr>
      </w:pPr>
      <w:r w:rsidRPr="006D29F7">
        <w:rPr>
          <w:rFonts w:eastAsia="標楷體"/>
          <w:bCs/>
          <w:sz w:val="32"/>
          <w:szCs w:val="36"/>
        </w:rPr>
        <w:lastRenderedPageBreak/>
        <w:t>11</w:t>
      </w:r>
      <w:r w:rsidR="006D33C6" w:rsidRPr="006D29F7">
        <w:rPr>
          <w:rFonts w:eastAsia="標楷體" w:hint="eastAsia"/>
          <w:bCs/>
          <w:sz w:val="32"/>
          <w:szCs w:val="36"/>
        </w:rPr>
        <w:t>3</w:t>
      </w:r>
      <w:r w:rsidRPr="006D29F7">
        <w:rPr>
          <w:rFonts w:eastAsia="標楷體"/>
          <w:bCs/>
          <w:sz w:val="32"/>
          <w:szCs w:val="36"/>
        </w:rPr>
        <w:t>年</w:t>
      </w:r>
      <w:r w:rsidRPr="006D29F7">
        <w:rPr>
          <w:rFonts w:ascii="標楷體" w:eastAsia="標楷體" w:hAnsi="標楷體" w:hint="eastAsia"/>
          <w:bCs/>
          <w:sz w:val="32"/>
          <w:szCs w:val="36"/>
        </w:rPr>
        <w:t>度</w:t>
      </w:r>
      <w:r w:rsidRPr="006D29F7">
        <w:rPr>
          <w:rFonts w:eastAsia="標楷體" w:hint="eastAsia"/>
          <w:bCs/>
          <w:sz w:val="32"/>
          <w:szCs w:val="36"/>
        </w:rPr>
        <w:t>臺灣農產嘉年華</w:t>
      </w:r>
      <w:r w:rsidRPr="006D29F7">
        <w:rPr>
          <w:rFonts w:eastAsia="標楷體"/>
          <w:bCs/>
          <w:sz w:val="32"/>
          <w:szCs w:val="36"/>
        </w:rPr>
        <w:t>網路購物</w:t>
      </w:r>
      <w:r w:rsidRPr="006D29F7">
        <w:rPr>
          <w:rFonts w:eastAsia="標楷體" w:hint="eastAsia"/>
          <w:bCs/>
          <w:sz w:val="32"/>
          <w:szCs w:val="36"/>
        </w:rPr>
        <w:t>活動</w:t>
      </w:r>
      <w:r w:rsidR="00A96EEE" w:rsidRPr="006D29F7">
        <w:rPr>
          <w:rFonts w:eastAsia="標楷體" w:hint="eastAsia"/>
          <w:bCs/>
          <w:sz w:val="32"/>
          <w:szCs w:val="36"/>
        </w:rPr>
        <w:t xml:space="preserve"> </w:t>
      </w:r>
      <w:r w:rsidRPr="006D29F7">
        <w:rPr>
          <w:rFonts w:ascii="標楷體" w:eastAsia="標楷體" w:hAnsi="標楷體" w:hint="eastAsia"/>
          <w:sz w:val="32"/>
          <w:szCs w:val="32"/>
        </w:rPr>
        <w:t>電子商務平台報名申請表</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74"/>
        <w:gridCol w:w="2551"/>
        <w:gridCol w:w="1559"/>
        <w:gridCol w:w="1196"/>
        <w:gridCol w:w="1781"/>
      </w:tblGrid>
      <w:tr w:rsidR="006D29F7" w:rsidRPr="006D29F7" w:rsidTr="00830210">
        <w:trPr>
          <w:cantSplit/>
          <w:trHeight w:val="510"/>
          <w:jc w:val="center"/>
        </w:trPr>
        <w:tc>
          <w:tcPr>
            <w:tcW w:w="562" w:type="dxa"/>
            <w:vMerge w:val="restart"/>
            <w:vAlign w:val="center"/>
          </w:tcPr>
          <w:p w:rsidR="00A22C9F" w:rsidRPr="006D29F7" w:rsidRDefault="00A22C9F" w:rsidP="00830210">
            <w:pPr>
              <w:snapToGrid w:val="0"/>
              <w:spacing w:line="440" w:lineRule="exact"/>
              <w:jc w:val="center"/>
              <w:rPr>
                <w:rFonts w:ascii="標楷體" w:eastAsia="標楷體" w:hAnsi="標楷體"/>
                <w:sz w:val="28"/>
                <w:szCs w:val="28"/>
              </w:rPr>
            </w:pPr>
            <w:r w:rsidRPr="006D29F7">
              <w:rPr>
                <w:rFonts w:ascii="標楷體" w:eastAsia="標楷體" w:hAnsi="標楷體"/>
                <w:sz w:val="28"/>
                <w:szCs w:val="28"/>
              </w:rPr>
              <w:t>基本資料</w:t>
            </w:r>
          </w:p>
        </w:tc>
        <w:tc>
          <w:tcPr>
            <w:tcW w:w="2774" w:type="dxa"/>
            <w:vAlign w:val="center"/>
          </w:tcPr>
          <w:p w:rsidR="00A22C9F" w:rsidRPr="006D29F7" w:rsidRDefault="00A22C9F" w:rsidP="009962DE">
            <w:pPr>
              <w:snapToGrid w:val="0"/>
              <w:spacing w:line="440" w:lineRule="exact"/>
              <w:jc w:val="both"/>
              <w:rPr>
                <w:rFonts w:ascii="標楷體" w:eastAsia="標楷體" w:hAnsi="標楷體"/>
                <w:bCs/>
                <w:sz w:val="28"/>
                <w:szCs w:val="28"/>
              </w:rPr>
            </w:pPr>
            <w:r w:rsidRPr="006D29F7">
              <w:rPr>
                <w:rFonts w:ascii="標楷體" w:eastAsia="標楷體" w:hAnsi="標楷體" w:hint="eastAsia"/>
                <w:bCs/>
                <w:sz w:val="28"/>
                <w:szCs w:val="28"/>
              </w:rPr>
              <w:t>申請單位</w:t>
            </w:r>
            <w:r w:rsidRPr="006D29F7">
              <w:rPr>
                <w:rFonts w:ascii="標楷體" w:eastAsia="標楷體" w:hAnsi="標楷體"/>
                <w:bCs/>
                <w:sz w:val="28"/>
                <w:szCs w:val="28"/>
              </w:rPr>
              <w:t>名稱</w:t>
            </w:r>
          </w:p>
        </w:tc>
        <w:tc>
          <w:tcPr>
            <w:tcW w:w="2551" w:type="dxa"/>
            <w:vAlign w:val="center"/>
          </w:tcPr>
          <w:p w:rsidR="00A22C9F" w:rsidRPr="006D29F7" w:rsidRDefault="00830210" w:rsidP="00830210">
            <w:pPr>
              <w:snapToGrid w:val="0"/>
              <w:spacing w:line="440" w:lineRule="exact"/>
              <w:jc w:val="right"/>
              <w:rPr>
                <w:rFonts w:ascii="標楷體" w:eastAsia="標楷體" w:hAnsi="標楷體"/>
                <w:sz w:val="28"/>
                <w:szCs w:val="28"/>
              </w:rPr>
            </w:pPr>
            <w:r w:rsidRPr="006D29F7">
              <w:rPr>
                <w:rFonts w:ascii="標楷體" w:eastAsia="標楷體" w:hAnsi="標楷體"/>
                <w:szCs w:val="28"/>
              </w:rPr>
              <w:t>（</w:t>
            </w:r>
            <w:r w:rsidRPr="006D29F7">
              <w:rPr>
                <w:rFonts w:ascii="標楷體" w:eastAsia="標楷體" w:hAnsi="標楷體" w:hint="eastAsia"/>
                <w:szCs w:val="28"/>
              </w:rPr>
              <w:t>簽章</w:t>
            </w:r>
            <w:r w:rsidRPr="006D29F7">
              <w:rPr>
                <w:rFonts w:ascii="標楷體" w:eastAsia="標楷體" w:hAnsi="標楷體"/>
                <w:szCs w:val="28"/>
              </w:rPr>
              <w:t>）</w:t>
            </w:r>
          </w:p>
        </w:tc>
        <w:tc>
          <w:tcPr>
            <w:tcW w:w="1559" w:type="dxa"/>
            <w:vAlign w:val="center"/>
          </w:tcPr>
          <w:p w:rsidR="00A22C9F" w:rsidRPr="006D29F7" w:rsidRDefault="00A22C9F" w:rsidP="00830210">
            <w:pPr>
              <w:snapToGrid w:val="0"/>
              <w:spacing w:line="440" w:lineRule="exact"/>
              <w:jc w:val="center"/>
              <w:rPr>
                <w:rFonts w:ascii="標楷體" w:eastAsia="標楷體" w:hAnsi="標楷體"/>
                <w:sz w:val="28"/>
                <w:szCs w:val="28"/>
              </w:rPr>
            </w:pPr>
            <w:r w:rsidRPr="006D29F7">
              <w:rPr>
                <w:rFonts w:ascii="標楷體" w:eastAsia="標楷體" w:hAnsi="標楷體"/>
                <w:sz w:val="28"/>
                <w:szCs w:val="28"/>
              </w:rPr>
              <w:t>負責人</w:t>
            </w:r>
          </w:p>
        </w:tc>
        <w:tc>
          <w:tcPr>
            <w:tcW w:w="2977" w:type="dxa"/>
            <w:gridSpan w:val="2"/>
            <w:vAlign w:val="center"/>
          </w:tcPr>
          <w:p w:rsidR="00A22C9F" w:rsidRPr="006D29F7" w:rsidRDefault="00830210" w:rsidP="00830210">
            <w:pPr>
              <w:snapToGrid w:val="0"/>
              <w:spacing w:line="440" w:lineRule="exact"/>
              <w:jc w:val="right"/>
              <w:rPr>
                <w:rFonts w:ascii="標楷體" w:eastAsia="標楷體" w:hAnsi="標楷體"/>
                <w:sz w:val="28"/>
                <w:szCs w:val="28"/>
              </w:rPr>
            </w:pPr>
            <w:r w:rsidRPr="006D29F7">
              <w:rPr>
                <w:rFonts w:ascii="標楷體" w:eastAsia="標楷體" w:hAnsi="標楷體"/>
                <w:szCs w:val="28"/>
              </w:rPr>
              <w:t>（</w:t>
            </w:r>
            <w:r w:rsidRPr="006D29F7">
              <w:rPr>
                <w:rFonts w:ascii="標楷體" w:eastAsia="標楷體" w:hAnsi="標楷體" w:hint="eastAsia"/>
                <w:szCs w:val="28"/>
              </w:rPr>
              <w:t>簽章</w:t>
            </w:r>
            <w:r w:rsidRPr="006D29F7">
              <w:rPr>
                <w:rFonts w:ascii="標楷體" w:eastAsia="標楷體" w:hAnsi="標楷體"/>
                <w:szCs w:val="28"/>
              </w:rPr>
              <w:t>）</w:t>
            </w: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ascii="標楷體" w:eastAsia="標楷體" w:hAnsi="標楷體"/>
                <w:bCs/>
                <w:sz w:val="28"/>
                <w:szCs w:val="28"/>
              </w:rPr>
            </w:pPr>
            <w:r w:rsidRPr="006D29F7">
              <w:rPr>
                <w:rFonts w:ascii="標楷體" w:eastAsia="標楷體" w:hAnsi="標楷體" w:hint="eastAsia"/>
                <w:bCs/>
                <w:sz w:val="28"/>
                <w:szCs w:val="28"/>
              </w:rPr>
              <w:t>公司</w:t>
            </w:r>
            <w:r w:rsidRPr="006D29F7">
              <w:rPr>
                <w:rFonts w:ascii="標楷體" w:eastAsia="標楷體" w:hAnsi="標楷體"/>
                <w:bCs/>
                <w:sz w:val="28"/>
                <w:szCs w:val="28"/>
              </w:rPr>
              <w:t>地址</w:t>
            </w:r>
          </w:p>
        </w:tc>
        <w:tc>
          <w:tcPr>
            <w:tcW w:w="7087" w:type="dxa"/>
            <w:gridSpan w:val="4"/>
            <w:vAlign w:val="center"/>
          </w:tcPr>
          <w:p w:rsidR="00A22C9F" w:rsidRPr="006D29F7" w:rsidRDefault="00A22C9F" w:rsidP="009962DE">
            <w:pPr>
              <w:snapToGrid w:val="0"/>
              <w:spacing w:line="440" w:lineRule="exact"/>
              <w:jc w:val="both"/>
              <w:rPr>
                <w:rFonts w:ascii="標楷體" w:eastAsia="標楷體" w:hAnsi="標楷體"/>
                <w:sz w:val="28"/>
                <w:szCs w:val="28"/>
              </w:rPr>
            </w:pP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ascii="標楷體" w:eastAsia="標楷體" w:hAnsi="標楷體"/>
                <w:bCs/>
                <w:spacing w:val="-14"/>
                <w:sz w:val="28"/>
                <w:szCs w:val="28"/>
              </w:rPr>
            </w:pPr>
            <w:r w:rsidRPr="006D29F7">
              <w:rPr>
                <w:rFonts w:ascii="標楷體" w:eastAsia="標楷體" w:hAnsi="標楷體" w:hint="eastAsia"/>
                <w:bCs/>
                <w:sz w:val="28"/>
                <w:szCs w:val="28"/>
              </w:rPr>
              <w:t>成立日期</w:t>
            </w:r>
          </w:p>
        </w:tc>
        <w:tc>
          <w:tcPr>
            <w:tcW w:w="2551" w:type="dxa"/>
            <w:vAlign w:val="center"/>
          </w:tcPr>
          <w:p w:rsidR="00A22C9F" w:rsidRPr="006D29F7" w:rsidRDefault="00A22C9F" w:rsidP="009962DE">
            <w:pPr>
              <w:snapToGrid w:val="0"/>
              <w:spacing w:line="440" w:lineRule="exact"/>
              <w:jc w:val="both"/>
              <w:rPr>
                <w:rFonts w:ascii="標楷體" w:eastAsia="標楷體" w:hAnsi="標楷體"/>
                <w:sz w:val="28"/>
                <w:szCs w:val="28"/>
              </w:rPr>
            </w:pPr>
          </w:p>
        </w:tc>
        <w:tc>
          <w:tcPr>
            <w:tcW w:w="1559" w:type="dxa"/>
            <w:vAlign w:val="center"/>
          </w:tcPr>
          <w:p w:rsidR="00A22C9F" w:rsidRPr="006D29F7" w:rsidRDefault="00A22C9F" w:rsidP="009962DE">
            <w:pPr>
              <w:snapToGrid w:val="0"/>
              <w:spacing w:line="440" w:lineRule="exact"/>
              <w:ind w:left="45" w:hangingChars="16" w:hanging="45"/>
              <w:jc w:val="both"/>
              <w:rPr>
                <w:rFonts w:ascii="標楷體" w:eastAsia="標楷體" w:hAnsi="標楷體"/>
                <w:sz w:val="28"/>
                <w:szCs w:val="28"/>
              </w:rPr>
            </w:pPr>
            <w:r w:rsidRPr="006D29F7">
              <w:rPr>
                <w:rFonts w:ascii="標楷體" w:eastAsia="標楷體" w:hAnsi="標楷體" w:hint="eastAsia"/>
                <w:sz w:val="28"/>
                <w:szCs w:val="28"/>
              </w:rPr>
              <w:t>員工人數</w:t>
            </w:r>
          </w:p>
        </w:tc>
        <w:tc>
          <w:tcPr>
            <w:tcW w:w="2977" w:type="dxa"/>
            <w:gridSpan w:val="2"/>
            <w:vAlign w:val="center"/>
          </w:tcPr>
          <w:p w:rsidR="00A22C9F" w:rsidRPr="006D29F7" w:rsidRDefault="00A22C9F" w:rsidP="009962DE">
            <w:pPr>
              <w:snapToGrid w:val="0"/>
              <w:spacing w:line="440" w:lineRule="exact"/>
              <w:jc w:val="both"/>
              <w:rPr>
                <w:rFonts w:ascii="標楷體" w:eastAsia="標楷體" w:hAnsi="標楷體"/>
                <w:sz w:val="28"/>
                <w:szCs w:val="28"/>
              </w:rPr>
            </w:pP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ascii="標楷體" w:eastAsia="標楷體" w:hAnsi="標楷體"/>
                <w:bCs/>
                <w:sz w:val="28"/>
                <w:szCs w:val="28"/>
              </w:rPr>
            </w:pPr>
            <w:r w:rsidRPr="006D29F7">
              <w:rPr>
                <w:rFonts w:ascii="標楷體" w:eastAsia="標楷體" w:hAnsi="標楷體" w:hint="eastAsia"/>
                <w:sz w:val="28"/>
                <w:szCs w:val="28"/>
              </w:rPr>
              <w:t>統一編號</w:t>
            </w:r>
          </w:p>
        </w:tc>
        <w:tc>
          <w:tcPr>
            <w:tcW w:w="2551" w:type="dxa"/>
            <w:vAlign w:val="center"/>
          </w:tcPr>
          <w:p w:rsidR="00A22C9F" w:rsidRPr="006D29F7" w:rsidRDefault="00A22C9F" w:rsidP="009962DE">
            <w:pPr>
              <w:snapToGrid w:val="0"/>
              <w:spacing w:line="440" w:lineRule="exact"/>
              <w:jc w:val="both"/>
              <w:rPr>
                <w:rFonts w:ascii="標楷體" w:eastAsia="標楷體" w:hAnsi="標楷體"/>
                <w:sz w:val="28"/>
                <w:szCs w:val="28"/>
              </w:rPr>
            </w:pPr>
          </w:p>
        </w:tc>
        <w:tc>
          <w:tcPr>
            <w:tcW w:w="1559" w:type="dxa"/>
            <w:vAlign w:val="center"/>
          </w:tcPr>
          <w:p w:rsidR="00A22C9F" w:rsidRPr="006D29F7" w:rsidRDefault="00A22C9F" w:rsidP="009962DE">
            <w:pPr>
              <w:snapToGrid w:val="0"/>
              <w:spacing w:line="440" w:lineRule="exact"/>
              <w:ind w:left="39" w:hangingChars="16" w:hanging="39"/>
              <w:jc w:val="both"/>
              <w:rPr>
                <w:rFonts w:ascii="標楷體" w:eastAsia="標楷體" w:hAnsi="標楷體"/>
                <w:spacing w:val="-18"/>
                <w:sz w:val="28"/>
                <w:szCs w:val="28"/>
              </w:rPr>
            </w:pPr>
            <w:r w:rsidRPr="006D29F7">
              <w:rPr>
                <w:rFonts w:ascii="標楷體" w:eastAsia="標楷體" w:hAnsi="標楷體" w:hint="eastAsia"/>
                <w:bCs/>
                <w:spacing w:val="-18"/>
                <w:sz w:val="28"/>
                <w:szCs w:val="28"/>
              </w:rPr>
              <w:t>實收資本額</w:t>
            </w:r>
          </w:p>
        </w:tc>
        <w:tc>
          <w:tcPr>
            <w:tcW w:w="2977" w:type="dxa"/>
            <w:gridSpan w:val="2"/>
            <w:vAlign w:val="center"/>
          </w:tcPr>
          <w:p w:rsidR="00A22C9F" w:rsidRPr="006D29F7" w:rsidRDefault="00A22C9F" w:rsidP="009962DE">
            <w:pPr>
              <w:snapToGrid w:val="0"/>
              <w:spacing w:line="440" w:lineRule="exact"/>
              <w:jc w:val="both"/>
              <w:rPr>
                <w:rFonts w:ascii="標楷體" w:eastAsia="標楷體" w:hAnsi="標楷體"/>
                <w:sz w:val="28"/>
                <w:szCs w:val="28"/>
              </w:rPr>
            </w:pP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ascii="標楷體" w:eastAsia="標楷體" w:hAnsi="標楷體"/>
                <w:bCs/>
                <w:sz w:val="28"/>
                <w:szCs w:val="28"/>
              </w:rPr>
            </w:pPr>
            <w:r w:rsidRPr="006D29F7">
              <w:rPr>
                <w:rFonts w:ascii="標楷體" w:eastAsia="標楷體" w:hAnsi="標楷體"/>
                <w:bCs/>
                <w:sz w:val="28"/>
                <w:szCs w:val="28"/>
              </w:rPr>
              <w:t>電    話</w:t>
            </w:r>
          </w:p>
        </w:tc>
        <w:tc>
          <w:tcPr>
            <w:tcW w:w="2551" w:type="dxa"/>
            <w:vAlign w:val="center"/>
          </w:tcPr>
          <w:p w:rsidR="00A22C9F" w:rsidRPr="006D29F7" w:rsidRDefault="00A22C9F" w:rsidP="009962DE">
            <w:pPr>
              <w:snapToGrid w:val="0"/>
              <w:spacing w:line="440" w:lineRule="exact"/>
              <w:jc w:val="both"/>
              <w:rPr>
                <w:rFonts w:ascii="標楷體" w:eastAsia="標楷體" w:hAnsi="標楷體"/>
                <w:sz w:val="28"/>
                <w:szCs w:val="28"/>
              </w:rPr>
            </w:pPr>
            <w:r w:rsidRPr="006D29F7">
              <w:rPr>
                <w:rFonts w:ascii="標楷體" w:eastAsia="標楷體" w:hAnsi="標楷體"/>
                <w:sz w:val="28"/>
                <w:szCs w:val="28"/>
              </w:rPr>
              <w:t>（  ）</w:t>
            </w:r>
          </w:p>
        </w:tc>
        <w:tc>
          <w:tcPr>
            <w:tcW w:w="1559" w:type="dxa"/>
            <w:vAlign w:val="center"/>
          </w:tcPr>
          <w:p w:rsidR="00A22C9F" w:rsidRPr="006D29F7" w:rsidRDefault="00A22C9F" w:rsidP="009962DE">
            <w:pPr>
              <w:snapToGrid w:val="0"/>
              <w:spacing w:line="440" w:lineRule="exact"/>
              <w:ind w:left="45" w:hangingChars="16" w:hanging="45"/>
              <w:jc w:val="both"/>
              <w:rPr>
                <w:rFonts w:ascii="標楷體" w:eastAsia="標楷體" w:hAnsi="標楷體"/>
                <w:spacing w:val="-18"/>
                <w:sz w:val="28"/>
                <w:szCs w:val="28"/>
              </w:rPr>
            </w:pPr>
            <w:r w:rsidRPr="006D29F7">
              <w:rPr>
                <w:rFonts w:ascii="標楷體" w:eastAsia="標楷體" w:hAnsi="標楷體"/>
                <w:bCs/>
                <w:sz w:val="28"/>
                <w:szCs w:val="28"/>
              </w:rPr>
              <w:t>傳   真</w:t>
            </w:r>
          </w:p>
        </w:tc>
        <w:tc>
          <w:tcPr>
            <w:tcW w:w="2977" w:type="dxa"/>
            <w:gridSpan w:val="2"/>
            <w:vAlign w:val="center"/>
          </w:tcPr>
          <w:p w:rsidR="00A22C9F" w:rsidRPr="006D29F7" w:rsidRDefault="00A22C9F" w:rsidP="009962DE">
            <w:pPr>
              <w:snapToGrid w:val="0"/>
              <w:spacing w:line="440" w:lineRule="exact"/>
              <w:jc w:val="both"/>
              <w:rPr>
                <w:rFonts w:ascii="標楷體" w:eastAsia="標楷體" w:hAnsi="標楷體"/>
                <w:sz w:val="28"/>
                <w:szCs w:val="28"/>
              </w:rPr>
            </w:pPr>
            <w:r w:rsidRPr="006D29F7">
              <w:rPr>
                <w:rFonts w:ascii="標楷體" w:eastAsia="標楷體" w:hAnsi="標楷體" w:hint="eastAsia"/>
                <w:sz w:val="28"/>
                <w:szCs w:val="28"/>
              </w:rPr>
              <w:t>（  ）</w:t>
            </w: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ascii="標楷體" w:eastAsia="標楷體" w:hAnsi="標楷體"/>
                <w:bCs/>
                <w:spacing w:val="-14"/>
                <w:sz w:val="28"/>
                <w:szCs w:val="28"/>
              </w:rPr>
            </w:pPr>
            <w:r w:rsidRPr="006D29F7">
              <w:rPr>
                <w:rFonts w:ascii="標楷體" w:eastAsia="標楷體" w:hAnsi="標楷體" w:hint="eastAsia"/>
                <w:bCs/>
                <w:sz w:val="28"/>
                <w:szCs w:val="28"/>
              </w:rPr>
              <w:t>營業項目</w:t>
            </w:r>
          </w:p>
        </w:tc>
        <w:tc>
          <w:tcPr>
            <w:tcW w:w="7087" w:type="dxa"/>
            <w:gridSpan w:val="4"/>
            <w:vAlign w:val="center"/>
          </w:tcPr>
          <w:p w:rsidR="00A22C9F" w:rsidRPr="006D29F7" w:rsidRDefault="00A22C9F" w:rsidP="009962DE">
            <w:pPr>
              <w:snapToGrid w:val="0"/>
              <w:spacing w:line="440" w:lineRule="exact"/>
              <w:jc w:val="both"/>
              <w:rPr>
                <w:rFonts w:ascii="標楷體" w:eastAsia="標楷體" w:hAnsi="標楷體"/>
                <w:sz w:val="28"/>
                <w:szCs w:val="28"/>
              </w:rPr>
            </w:pPr>
          </w:p>
        </w:tc>
      </w:tr>
      <w:tr w:rsidR="006D29F7" w:rsidRPr="006D29F7" w:rsidTr="00830210">
        <w:trPr>
          <w:cantSplit/>
          <w:trHeight w:val="908"/>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主要服務內容概述</w:t>
            </w:r>
          </w:p>
          <w:p w:rsidR="00A22C9F" w:rsidRPr="006D29F7" w:rsidRDefault="00A22C9F" w:rsidP="009962DE">
            <w:pPr>
              <w:snapToGrid w:val="0"/>
              <w:spacing w:line="440" w:lineRule="exact"/>
              <w:jc w:val="both"/>
              <w:rPr>
                <w:rFonts w:eastAsia="標楷體"/>
                <w:sz w:val="28"/>
                <w:szCs w:val="28"/>
              </w:rPr>
            </w:pPr>
            <w:r w:rsidRPr="006D29F7">
              <w:rPr>
                <w:rFonts w:eastAsia="標楷體"/>
                <w:sz w:val="20"/>
                <w:szCs w:val="28"/>
              </w:rPr>
              <w:t>（可另行提供公司簡介資料）</w:t>
            </w:r>
          </w:p>
        </w:tc>
        <w:tc>
          <w:tcPr>
            <w:tcW w:w="7087" w:type="dxa"/>
            <w:gridSpan w:val="4"/>
            <w:vAlign w:val="center"/>
          </w:tcPr>
          <w:p w:rsidR="00A22C9F" w:rsidRPr="006D29F7" w:rsidRDefault="00A22C9F" w:rsidP="009962DE">
            <w:pPr>
              <w:snapToGrid w:val="0"/>
              <w:spacing w:line="440" w:lineRule="exact"/>
              <w:jc w:val="both"/>
              <w:rPr>
                <w:rFonts w:eastAsia="標楷體"/>
                <w:bCs/>
                <w:sz w:val="28"/>
                <w:szCs w:val="28"/>
              </w:rPr>
            </w:pPr>
          </w:p>
          <w:p w:rsidR="00A22C9F" w:rsidRPr="006D29F7" w:rsidRDefault="00A22C9F" w:rsidP="009962DE">
            <w:pPr>
              <w:snapToGrid w:val="0"/>
              <w:spacing w:line="440" w:lineRule="exact"/>
              <w:jc w:val="both"/>
              <w:rPr>
                <w:rFonts w:eastAsia="標楷體"/>
                <w:bCs/>
                <w:sz w:val="28"/>
                <w:szCs w:val="28"/>
              </w:rPr>
            </w:pPr>
          </w:p>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（欄位不足者，請自行延伸）</w:t>
            </w:r>
          </w:p>
        </w:tc>
      </w:tr>
      <w:tr w:rsidR="006D29F7" w:rsidRPr="006D29F7" w:rsidTr="00830210">
        <w:trPr>
          <w:cantSplit/>
          <w:trHeight w:val="510"/>
          <w:jc w:val="center"/>
        </w:trPr>
        <w:tc>
          <w:tcPr>
            <w:tcW w:w="562" w:type="dxa"/>
            <w:vMerge w:val="restart"/>
            <w:vAlign w:val="center"/>
          </w:tcPr>
          <w:p w:rsidR="00A22C9F" w:rsidRPr="006D29F7" w:rsidRDefault="00A22C9F" w:rsidP="00830210">
            <w:pPr>
              <w:snapToGrid w:val="0"/>
              <w:spacing w:line="440" w:lineRule="exact"/>
              <w:jc w:val="center"/>
              <w:rPr>
                <w:rFonts w:ascii="標楷體" w:eastAsia="標楷體" w:hAnsi="標楷體"/>
                <w:sz w:val="28"/>
                <w:szCs w:val="28"/>
              </w:rPr>
            </w:pPr>
            <w:r w:rsidRPr="006D29F7">
              <w:rPr>
                <w:rFonts w:ascii="標楷體" w:eastAsia="標楷體" w:hAnsi="標楷體" w:hint="eastAsia"/>
                <w:sz w:val="28"/>
                <w:szCs w:val="28"/>
              </w:rPr>
              <w:t>網站基本資料</w:t>
            </w:r>
          </w:p>
        </w:tc>
        <w:tc>
          <w:tcPr>
            <w:tcW w:w="2774"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網站（平台）名稱</w:t>
            </w:r>
          </w:p>
        </w:tc>
        <w:tc>
          <w:tcPr>
            <w:tcW w:w="7087" w:type="dxa"/>
            <w:gridSpan w:val="4"/>
            <w:vAlign w:val="center"/>
          </w:tcPr>
          <w:p w:rsidR="00A22C9F" w:rsidRPr="006D29F7" w:rsidRDefault="00A22C9F" w:rsidP="009962DE">
            <w:pPr>
              <w:snapToGrid w:val="0"/>
              <w:spacing w:line="440" w:lineRule="exact"/>
              <w:jc w:val="both"/>
              <w:rPr>
                <w:rFonts w:eastAsia="標楷體"/>
                <w:sz w:val="28"/>
                <w:szCs w:val="28"/>
              </w:rPr>
            </w:pP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587B5E" w:rsidP="009962DE">
            <w:pPr>
              <w:snapToGrid w:val="0"/>
              <w:spacing w:line="440" w:lineRule="exact"/>
              <w:jc w:val="both"/>
              <w:rPr>
                <w:rFonts w:eastAsia="標楷體"/>
                <w:sz w:val="28"/>
                <w:szCs w:val="28"/>
              </w:rPr>
            </w:pPr>
            <w:r w:rsidRPr="006D29F7">
              <w:rPr>
                <w:rFonts w:eastAsia="標楷體" w:hint="eastAsia"/>
                <w:sz w:val="28"/>
                <w:szCs w:val="28"/>
              </w:rPr>
              <w:t>本</w:t>
            </w:r>
            <w:r w:rsidR="006D33C6" w:rsidRPr="006D29F7">
              <w:rPr>
                <w:rFonts w:eastAsia="標楷體" w:hint="eastAsia"/>
                <w:sz w:val="28"/>
                <w:szCs w:val="28"/>
              </w:rPr>
              <w:t>活動專區連結</w:t>
            </w:r>
          </w:p>
        </w:tc>
        <w:tc>
          <w:tcPr>
            <w:tcW w:w="7087" w:type="dxa"/>
            <w:gridSpan w:val="4"/>
            <w:vAlign w:val="center"/>
          </w:tcPr>
          <w:p w:rsidR="00A22C9F" w:rsidRPr="006D29F7" w:rsidRDefault="00A22C9F" w:rsidP="009962DE">
            <w:pPr>
              <w:snapToGrid w:val="0"/>
              <w:spacing w:line="440" w:lineRule="exact"/>
              <w:jc w:val="both"/>
              <w:rPr>
                <w:rFonts w:eastAsia="標楷體"/>
                <w:sz w:val="28"/>
                <w:szCs w:val="28"/>
              </w:rPr>
            </w:pP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開始營運時間</w:t>
            </w:r>
          </w:p>
        </w:tc>
        <w:tc>
          <w:tcPr>
            <w:tcW w:w="7087" w:type="dxa"/>
            <w:gridSpan w:val="4"/>
            <w:vAlign w:val="center"/>
          </w:tcPr>
          <w:p w:rsidR="00A22C9F" w:rsidRPr="006D29F7" w:rsidRDefault="00A22C9F" w:rsidP="009962DE">
            <w:pPr>
              <w:snapToGrid w:val="0"/>
              <w:spacing w:line="440" w:lineRule="exact"/>
              <w:jc w:val="both"/>
              <w:rPr>
                <w:rFonts w:eastAsia="標楷體"/>
                <w:sz w:val="28"/>
                <w:szCs w:val="28"/>
              </w:rPr>
            </w:pP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網站定位屬性</w:t>
            </w:r>
          </w:p>
        </w:tc>
        <w:tc>
          <w:tcPr>
            <w:tcW w:w="7087" w:type="dxa"/>
            <w:gridSpan w:val="4"/>
          </w:tcPr>
          <w:p w:rsidR="00A22C9F" w:rsidRPr="006D29F7" w:rsidRDefault="00A22C9F" w:rsidP="009962DE">
            <w:pPr>
              <w:spacing w:line="440" w:lineRule="exact"/>
              <w:ind w:right="153"/>
              <w:jc w:val="both"/>
              <w:rPr>
                <w:rFonts w:eastAsia="標楷體"/>
                <w:sz w:val="28"/>
                <w:szCs w:val="28"/>
              </w:rPr>
            </w:pPr>
            <w:r w:rsidRPr="006D29F7">
              <w:rPr>
                <w:rFonts w:ascii="標楷體" w:eastAsia="標楷體" w:hAnsi="標楷體" w:hint="eastAsia"/>
                <w:sz w:val="28"/>
                <w:szCs w:val="28"/>
              </w:rPr>
              <w:t>□</w:t>
            </w:r>
            <w:r w:rsidRPr="006D29F7">
              <w:rPr>
                <w:rFonts w:eastAsia="標楷體"/>
                <w:sz w:val="28"/>
                <w:szCs w:val="28"/>
              </w:rPr>
              <w:t>綜合型電子商務平台（全網產品農產品未達</w:t>
            </w:r>
            <w:r w:rsidRPr="006D29F7">
              <w:rPr>
                <w:rFonts w:eastAsia="標楷體"/>
                <w:sz w:val="28"/>
                <w:szCs w:val="28"/>
              </w:rPr>
              <w:t>50%</w:t>
            </w:r>
            <w:r w:rsidRPr="006D29F7">
              <w:rPr>
                <w:rFonts w:eastAsia="標楷體"/>
                <w:sz w:val="28"/>
                <w:szCs w:val="28"/>
              </w:rPr>
              <w:t>）</w:t>
            </w:r>
          </w:p>
          <w:p w:rsidR="00A22C9F" w:rsidRPr="006D29F7" w:rsidRDefault="00A22C9F" w:rsidP="009962DE">
            <w:pPr>
              <w:spacing w:line="440" w:lineRule="exact"/>
              <w:ind w:right="153"/>
              <w:jc w:val="both"/>
              <w:rPr>
                <w:rFonts w:eastAsia="標楷體"/>
                <w:sz w:val="28"/>
                <w:szCs w:val="28"/>
              </w:rPr>
            </w:pPr>
            <w:r w:rsidRPr="006D29F7">
              <w:rPr>
                <w:rFonts w:ascii="標楷體" w:eastAsia="標楷體" w:hAnsi="標楷體" w:hint="eastAsia"/>
                <w:sz w:val="28"/>
                <w:szCs w:val="28"/>
              </w:rPr>
              <w:t>□</w:t>
            </w:r>
            <w:r w:rsidRPr="006D29F7">
              <w:rPr>
                <w:rFonts w:eastAsia="標楷體"/>
                <w:sz w:val="28"/>
                <w:szCs w:val="28"/>
              </w:rPr>
              <w:t>農業電子商務平台（全網產品</w:t>
            </w:r>
            <w:r w:rsidRPr="006D29F7">
              <w:rPr>
                <w:rFonts w:eastAsia="標楷體"/>
                <w:sz w:val="28"/>
                <w:szCs w:val="28"/>
              </w:rPr>
              <w:t>50%</w:t>
            </w:r>
            <w:r w:rsidRPr="006D29F7">
              <w:rPr>
                <w:rFonts w:eastAsia="標楷體"/>
                <w:sz w:val="28"/>
                <w:szCs w:val="28"/>
              </w:rPr>
              <w:t>以上為農產品）</w:t>
            </w:r>
          </w:p>
          <w:p w:rsidR="00A22C9F" w:rsidRPr="006D29F7" w:rsidRDefault="00A22C9F" w:rsidP="009962DE">
            <w:pPr>
              <w:spacing w:line="440" w:lineRule="exact"/>
              <w:ind w:right="153"/>
              <w:jc w:val="both"/>
              <w:rPr>
                <w:rFonts w:eastAsia="標楷體"/>
                <w:sz w:val="28"/>
                <w:szCs w:val="28"/>
              </w:rPr>
            </w:pPr>
            <w:r w:rsidRPr="006D29F7">
              <w:rPr>
                <w:rFonts w:ascii="標楷體" w:eastAsia="標楷體" w:hAnsi="標楷體" w:hint="eastAsia"/>
                <w:sz w:val="28"/>
                <w:szCs w:val="28"/>
              </w:rPr>
              <w:t>□</w:t>
            </w:r>
            <w:r w:rsidRPr="006D29F7">
              <w:rPr>
                <w:rFonts w:eastAsia="標楷體"/>
                <w:sz w:val="28"/>
                <w:szCs w:val="28"/>
              </w:rPr>
              <w:t>其他</w:t>
            </w:r>
            <w:r w:rsidRPr="006D29F7">
              <w:rPr>
                <w:rFonts w:eastAsia="標楷體"/>
                <w:sz w:val="28"/>
                <w:szCs w:val="28"/>
              </w:rPr>
              <w:t>________________</w:t>
            </w:r>
          </w:p>
        </w:tc>
      </w:tr>
      <w:tr w:rsidR="006D29F7" w:rsidRPr="006D29F7" w:rsidTr="00830210">
        <w:trPr>
          <w:cantSplit/>
          <w:trHeight w:val="510"/>
          <w:jc w:val="center"/>
        </w:trPr>
        <w:tc>
          <w:tcPr>
            <w:tcW w:w="562" w:type="dxa"/>
            <w:vMerge/>
            <w:vAlign w:val="center"/>
          </w:tcPr>
          <w:p w:rsidR="00A22C9F" w:rsidRPr="006D29F7" w:rsidRDefault="00A22C9F" w:rsidP="00830210">
            <w:pPr>
              <w:snapToGrid w:val="0"/>
              <w:spacing w:line="440" w:lineRule="exact"/>
              <w:jc w:val="center"/>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會員數</w:t>
            </w:r>
            <w:r w:rsidRPr="006D29F7">
              <w:rPr>
                <w:rFonts w:eastAsia="標楷體"/>
                <w:sz w:val="28"/>
                <w:szCs w:val="28"/>
              </w:rPr>
              <w:t>/</w:t>
            </w:r>
            <w:r w:rsidR="00830210" w:rsidRPr="006D29F7">
              <w:rPr>
                <w:rFonts w:eastAsia="標楷體"/>
                <w:sz w:val="28"/>
                <w:szCs w:val="28"/>
              </w:rPr>
              <w:t>活躍</w:t>
            </w:r>
            <w:r w:rsidRPr="006D29F7">
              <w:rPr>
                <w:rFonts w:eastAsia="標楷體"/>
                <w:sz w:val="28"/>
                <w:szCs w:val="28"/>
              </w:rPr>
              <w:t>會員數</w:t>
            </w:r>
          </w:p>
        </w:tc>
        <w:tc>
          <w:tcPr>
            <w:tcW w:w="2551" w:type="dxa"/>
            <w:vAlign w:val="center"/>
          </w:tcPr>
          <w:p w:rsidR="00A22C9F" w:rsidRPr="006D29F7" w:rsidRDefault="00A22C9F" w:rsidP="009962DE">
            <w:pPr>
              <w:snapToGrid w:val="0"/>
              <w:spacing w:line="440" w:lineRule="exact"/>
              <w:jc w:val="both"/>
              <w:rPr>
                <w:rFonts w:eastAsia="標楷體"/>
                <w:sz w:val="28"/>
                <w:szCs w:val="28"/>
              </w:rPr>
            </w:pPr>
          </w:p>
        </w:tc>
        <w:tc>
          <w:tcPr>
            <w:tcW w:w="2755" w:type="dxa"/>
            <w:gridSpan w:val="2"/>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最近一年網路銷售額</w:t>
            </w:r>
            <w:r w:rsidRPr="006D29F7">
              <w:rPr>
                <w:rFonts w:eastAsia="標楷體"/>
                <w:sz w:val="28"/>
                <w:szCs w:val="28"/>
              </w:rPr>
              <w:t>/</w:t>
            </w:r>
            <w:r w:rsidRPr="006D29F7">
              <w:rPr>
                <w:rFonts w:eastAsia="標楷體"/>
                <w:sz w:val="28"/>
                <w:szCs w:val="28"/>
              </w:rPr>
              <w:t>臺灣農產品銷售額</w:t>
            </w:r>
          </w:p>
        </w:tc>
        <w:tc>
          <w:tcPr>
            <w:tcW w:w="1781" w:type="dxa"/>
            <w:vAlign w:val="center"/>
          </w:tcPr>
          <w:p w:rsidR="00A22C9F" w:rsidRPr="006D29F7" w:rsidRDefault="00A22C9F" w:rsidP="009962DE">
            <w:pPr>
              <w:snapToGrid w:val="0"/>
              <w:spacing w:line="440" w:lineRule="exact"/>
              <w:jc w:val="both"/>
              <w:rPr>
                <w:rFonts w:ascii="標楷體" w:eastAsia="標楷體" w:hAnsi="標楷體"/>
                <w:sz w:val="28"/>
                <w:szCs w:val="28"/>
              </w:rPr>
            </w:pPr>
          </w:p>
        </w:tc>
      </w:tr>
      <w:tr w:rsidR="006D29F7" w:rsidRPr="006D29F7" w:rsidTr="00830210">
        <w:trPr>
          <w:cantSplit/>
          <w:trHeight w:val="546"/>
          <w:jc w:val="center"/>
        </w:trPr>
        <w:tc>
          <w:tcPr>
            <w:tcW w:w="562" w:type="dxa"/>
            <w:vMerge w:val="restart"/>
            <w:vAlign w:val="center"/>
          </w:tcPr>
          <w:p w:rsidR="00A22C9F" w:rsidRPr="006D29F7" w:rsidRDefault="00A22C9F" w:rsidP="00830210">
            <w:pPr>
              <w:snapToGrid w:val="0"/>
              <w:spacing w:line="440" w:lineRule="exact"/>
              <w:jc w:val="center"/>
              <w:rPr>
                <w:rFonts w:ascii="標楷體" w:eastAsia="標楷體" w:hAnsi="標楷體"/>
                <w:sz w:val="28"/>
                <w:szCs w:val="28"/>
              </w:rPr>
            </w:pPr>
            <w:r w:rsidRPr="006D29F7">
              <w:rPr>
                <w:rFonts w:ascii="標楷體" w:eastAsia="標楷體" w:hAnsi="標楷體" w:hint="eastAsia"/>
                <w:sz w:val="28"/>
                <w:szCs w:val="28"/>
              </w:rPr>
              <w:t>聯絡人</w:t>
            </w:r>
          </w:p>
        </w:tc>
        <w:tc>
          <w:tcPr>
            <w:tcW w:w="2774" w:type="dxa"/>
            <w:vAlign w:val="center"/>
          </w:tcPr>
          <w:p w:rsidR="00A22C9F" w:rsidRPr="006D29F7" w:rsidRDefault="00A22C9F" w:rsidP="006D33C6">
            <w:pPr>
              <w:snapToGrid w:val="0"/>
              <w:spacing w:line="440" w:lineRule="exact"/>
              <w:jc w:val="both"/>
              <w:rPr>
                <w:rFonts w:eastAsia="標楷體"/>
                <w:sz w:val="28"/>
                <w:szCs w:val="28"/>
              </w:rPr>
            </w:pPr>
            <w:r w:rsidRPr="006D29F7">
              <w:rPr>
                <w:rFonts w:eastAsia="標楷體"/>
                <w:sz w:val="28"/>
                <w:szCs w:val="28"/>
              </w:rPr>
              <w:t>姓名</w:t>
            </w:r>
          </w:p>
        </w:tc>
        <w:tc>
          <w:tcPr>
            <w:tcW w:w="2551" w:type="dxa"/>
            <w:vAlign w:val="center"/>
          </w:tcPr>
          <w:p w:rsidR="00A22C9F" w:rsidRPr="006D29F7" w:rsidRDefault="00A22C9F" w:rsidP="009962DE">
            <w:pPr>
              <w:snapToGrid w:val="0"/>
              <w:spacing w:line="440" w:lineRule="exact"/>
              <w:jc w:val="both"/>
              <w:rPr>
                <w:rFonts w:eastAsia="標楷體"/>
                <w:sz w:val="28"/>
                <w:szCs w:val="28"/>
              </w:rPr>
            </w:pPr>
          </w:p>
        </w:tc>
        <w:tc>
          <w:tcPr>
            <w:tcW w:w="1559"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部門</w:t>
            </w:r>
            <w:r w:rsidRPr="006D29F7">
              <w:rPr>
                <w:rFonts w:eastAsia="標楷體"/>
                <w:sz w:val="28"/>
                <w:szCs w:val="28"/>
              </w:rPr>
              <w:t>/</w:t>
            </w:r>
            <w:r w:rsidRPr="006D29F7">
              <w:rPr>
                <w:rFonts w:eastAsia="標楷體"/>
                <w:sz w:val="28"/>
                <w:szCs w:val="28"/>
              </w:rPr>
              <w:t>職稱</w:t>
            </w:r>
          </w:p>
        </w:tc>
        <w:tc>
          <w:tcPr>
            <w:tcW w:w="2977" w:type="dxa"/>
            <w:gridSpan w:val="2"/>
            <w:vAlign w:val="center"/>
          </w:tcPr>
          <w:p w:rsidR="00A22C9F" w:rsidRPr="006D29F7" w:rsidRDefault="00A22C9F" w:rsidP="009962DE">
            <w:pPr>
              <w:snapToGrid w:val="0"/>
              <w:spacing w:line="440" w:lineRule="exact"/>
              <w:jc w:val="both"/>
              <w:rPr>
                <w:rFonts w:ascii="標楷體" w:eastAsia="標楷體" w:hAnsi="標楷體"/>
                <w:sz w:val="28"/>
                <w:szCs w:val="28"/>
              </w:rPr>
            </w:pPr>
          </w:p>
        </w:tc>
      </w:tr>
      <w:tr w:rsidR="006D29F7" w:rsidRPr="006D29F7" w:rsidTr="00830210">
        <w:trPr>
          <w:cantSplit/>
          <w:trHeight w:val="546"/>
          <w:jc w:val="center"/>
        </w:trPr>
        <w:tc>
          <w:tcPr>
            <w:tcW w:w="562" w:type="dxa"/>
            <w:vMerge/>
            <w:textDirection w:val="tbRlV"/>
            <w:vAlign w:val="center"/>
          </w:tcPr>
          <w:p w:rsidR="00A22C9F" w:rsidRPr="006D29F7" w:rsidRDefault="00A22C9F" w:rsidP="009962DE">
            <w:pPr>
              <w:snapToGrid w:val="0"/>
              <w:spacing w:line="440" w:lineRule="exact"/>
              <w:ind w:left="113" w:right="113"/>
              <w:jc w:val="both"/>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公務電話</w:t>
            </w:r>
          </w:p>
        </w:tc>
        <w:tc>
          <w:tcPr>
            <w:tcW w:w="2551"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w:t>
            </w:r>
            <w:r w:rsidRPr="006D29F7">
              <w:rPr>
                <w:rFonts w:eastAsia="標楷體"/>
                <w:sz w:val="28"/>
                <w:szCs w:val="28"/>
              </w:rPr>
              <w:t xml:space="preserve">  </w:t>
            </w:r>
            <w:r w:rsidRPr="006D29F7">
              <w:rPr>
                <w:rFonts w:eastAsia="標楷體"/>
                <w:sz w:val="28"/>
                <w:szCs w:val="28"/>
              </w:rPr>
              <w:t>）</w:t>
            </w:r>
            <w:r w:rsidRPr="006D29F7">
              <w:rPr>
                <w:rFonts w:eastAsia="標楷體"/>
                <w:sz w:val="28"/>
                <w:szCs w:val="28"/>
              </w:rPr>
              <w:t xml:space="preserve">       </w:t>
            </w:r>
            <w:r w:rsidRPr="006D29F7">
              <w:rPr>
                <w:rFonts w:eastAsia="標楷體"/>
                <w:sz w:val="28"/>
                <w:szCs w:val="28"/>
              </w:rPr>
              <w:t>分機</w:t>
            </w:r>
          </w:p>
        </w:tc>
        <w:tc>
          <w:tcPr>
            <w:tcW w:w="1559"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傳　　真</w:t>
            </w:r>
          </w:p>
        </w:tc>
        <w:tc>
          <w:tcPr>
            <w:tcW w:w="2977" w:type="dxa"/>
            <w:gridSpan w:val="2"/>
            <w:vAlign w:val="center"/>
          </w:tcPr>
          <w:p w:rsidR="00A22C9F" w:rsidRPr="006D29F7" w:rsidRDefault="00A22C9F" w:rsidP="009962DE">
            <w:pPr>
              <w:snapToGrid w:val="0"/>
              <w:spacing w:line="440" w:lineRule="exact"/>
              <w:jc w:val="both"/>
              <w:rPr>
                <w:rFonts w:ascii="標楷體" w:eastAsia="標楷體" w:hAnsi="標楷體"/>
                <w:sz w:val="28"/>
                <w:szCs w:val="28"/>
              </w:rPr>
            </w:pPr>
            <w:r w:rsidRPr="006D29F7">
              <w:rPr>
                <w:rFonts w:ascii="標楷體" w:eastAsia="標楷體" w:hAnsi="標楷體"/>
                <w:sz w:val="28"/>
                <w:szCs w:val="28"/>
              </w:rPr>
              <w:t>（</w:t>
            </w:r>
            <w:r w:rsidRPr="006D29F7">
              <w:rPr>
                <w:rFonts w:ascii="標楷體" w:eastAsia="標楷體" w:hAnsi="標楷體" w:hint="eastAsia"/>
                <w:sz w:val="28"/>
                <w:szCs w:val="28"/>
              </w:rPr>
              <w:t xml:space="preserve">  </w:t>
            </w:r>
            <w:r w:rsidRPr="006D29F7">
              <w:rPr>
                <w:rFonts w:ascii="標楷體" w:eastAsia="標楷體" w:hAnsi="標楷體"/>
                <w:sz w:val="28"/>
                <w:szCs w:val="28"/>
              </w:rPr>
              <w:t>）</w:t>
            </w:r>
          </w:p>
        </w:tc>
      </w:tr>
      <w:tr w:rsidR="006D29F7" w:rsidRPr="006D29F7" w:rsidTr="00830210">
        <w:trPr>
          <w:cantSplit/>
          <w:trHeight w:val="546"/>
          <w:jc w:val="center"/>
        </w:trPr>
        <w:tc>
          <w:tcPr>
            <w:tcW w:w="562" w:type="dxa"/>
            <w:vMerge/>
            <w:textDirection w:val="tbRlV"/>
            <w:vAlign w:val="center"/>
          </w:tcPr>
          <w:p w:rsidR="00A22C9F" w:rsidRPr="006D29F7" w:rsidRDefault="00A22C9F" w:rsidP="009962DE">
            <w:pPr>
              <w:snapToGrid w:val="0"/>
              <w:spacing w:line="440" w:lineRule="exact"/>
              <w:ind w:left="113" w:right="113"/>
              <w:jc w:val="both"/>
              <w:rPr>
                <w:rFonts w:ascii="標楷體" w:eastAsia="標楷體" w:hAnsi="標楷體"/>
                <w:sz w:val="28"/>
                <w:szCs w:val="28"/>
              </w:rPr>
            </w:pPr>
          </w:p>
        </w:tc>
        <w:tc>
          <w:tcPr>
            <w:tcW w:w="2774"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手機號碼</w:t>
            </w:r>
          </w:p>
        </w:tc>
        <w:tc>
          <w:tcPr>
            <w:tcW w:w="2551" w:type="dxa"/>
            <w:vAlign w:val="center"/>
          </w:tcPr>
          <w:p w:rsidR="00A22C9F" w:rsidRPr="006D29F7" w:rsidRDefault="00A22C9F" w:rsidP="009962DE">
            <w:pPr>
              <w:snapToGrid w:val="0"/>
              <w:spacing w:line="440" w:lineRule="exact"/>
              <w:jc w:val="both"/>
              <w:rPr>
                <w:rFonts w:eastAsia="標楷體"/>
                <w:sz w:val="28"/>
                <w:szCs w:val="28"/>
              </w:rPr>
            </w:pPr>
          </w:p>
        </w:tc>
        <w:tc>
          <w:tcPr>
            <w:tcW w:w="1559" w:type="dxa"/>
            <w:vAlign w:val="center"/>
          </w:tcPr>
          <w:p w:rsidR="00A22C9F" w:rsidRPr="006D29F7" w:rsidRDefault="00A22C9F" w:rsidP="009962DE">
            <w:pPr>
              <w:snapToGrid w:val="0"/>
              <w:spacing w:line="440" w:lineRule="exact"/>
              <w:jc w:val="both"/>
              <w:rPr>
                <w:rFonts w:eastAsia="標楷體"/>
                <w:sz w:val="28"/>
                <w:szCs w:val="28"/>
              </w:rPr>
            </w:pPr>
            <w:r w:rsidRPr="006D29F7">
              <w:rPr>
                <w:rFonts w:eastAsia="標楷體"/>
                <w:sz w:val="28"/>
                <w:szCs w:val="28"/>
              </w:rPr>
              <w:t>e-mail</w:t>
            </w:r>
          </w:p>
        </w:tc>
        <w:tc>
          <w:tcPr>
            <w:tcW w:w="2977" w:type="dxa"/>
            <w:gridSpan w:val="2"/>
            <w:vAlign w:val="center"/>
          </w:tcPr>
          <w:p w:rsidR="00A22C9F" w:rsidRPr="006D29F7" w:rsidRDefault="00A22C9F" w:rsidP="009962DE">
            <w:pPr>
              <w:snapToGrid w:val="0"/>
              <w:spacing w:line="440" w:lineRule="exact"/>
              <w:jc w:val="both"/>
              <w:rPr>
                <w:rFonts w:ascii="標楷體" w:eastAsia="標楷體" w:hAnsi="標楷體"/>
                <w:sz w:val="28"/>
                <w:szCs w:val="28"/>
              </w:rPr>
            </w:pPr>
          </w:p>
        </w:tc>
      </w:tr>
    </w:tbl>
    <w:p w:rsidR="00150690" w:rsidRPr="006D29F7" w:rsidRDefault="00150690" w:rsidP="00150690">
      <w:pPr>
        <w:jc w:val="right"/>
        <w:rPr>
          <w:rFonts w:eastAsia="標楷體"/>
        </w:rPr>
      </w:pPr>
      <w:r w:rsidRPr="006D29F7">
        <w:rPr>
          <w:rFonts w:eastAsia="標楷體"/>
        </w:rPr>
        <w:t>（第</w:t>
      </w:r>
      <w:r w:rsidRPr="006D29F7">
        <w:rPr>
          <w:rFonts w:eastAsia="標楷體"/>
        </w:rPr>
        <w:t>1</w:t>
      </w:r>
      <w:r w:rsidRPr="006D29F7">
        <w:rPr>
          <w:rFonts w:eastAsia="標楷體" w:hint="eastAsia"/>
        </w:rPr>
        <w:t>/2</w:t>
      </w:r>
      <w:r w:rsidRPr="006D29F7">
        <w:rPr>
          <w:rFonts w:eastAsia="標楷體"/>
        </w:rPr>
        <w:t>頁）</w:t>
      </w:r>
      <w:r w:rsidRPr="006D29F7">
        <w:rPr>
          <w:rFonts w:eastAsia="標楷體"/>
        </w:rPr>
        <w:br w:type="page"/>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160"/>
      </w:tblGrid>
      <w:tr w:rsidR="006D29F7" w:rsidRPr="006D29F7" w:rsidTr="00150690">
        <w:trPr>
          <w:cantSplit/>
          <w:trHeight w:val="759"/>
          <w:jc w:val="center"/>
        </w:trPr>
        <w:tc>
          <w:tcPr>
            <w:tcW w:w="2263" w:type="dxa"/>
            <w:vAlign w:val="center"/>
          </w:tcPr>
          <w:p w:rsidR="00150690" w:rsidRPr="006D29F7" w:rsidRDefault="003A38AD" w:rsidP="00A95CC0">
            <w:pPr>
              <w:snapToGrid w:val="0"/>
              <w:spacing w:line="440" w:lineRule="exact"/>
              <w:jc w:val="center"/>
              <w:rPr>
                <w:rFonts w:ascii="標楷體" w:eastAsia="標楷體" w:hAnsi="標楷體"/>
                <w:sz w:val="28"/>
                <w:szCs w:val="28"/>
              </w:rPr>
            </w:pPr>
            <w:r w:rsidRPr="006D29F7">
              <w:rPr>
                <w:rFonts w:ascii="標楷體" w:eastAsia="標楷體" w:hAnsi="標楷體" w:hint="eastAsia"/>
                <w:sz w:val="28"/>
                <w:szCs w:val="28"/>
              </w:rPr>
              <w:lastRenderedPageBreak/>
              <w:t>參與活動</w:t>
            </w:r>
            <w:r w:rsidR="00150690" w:rsidRPr="006D29F7">
              <w:rPr>
                <w:rFonts w:ascii="標楷體" w:eastAsia="標楷體" w:hAnsi="標楷體" w:hint="eastAsia"/>
                <w:sz w:val="28"/>
                <w:szCs w:val="28"/>
              </w:rPr>
              <w:t>品項</w:t>
            </w:r>
          </w:p>
        </w:tc>
        <w:tc>
          <w:tcPr>
            <w:tcW w:w="8160" w:type="dxa"/>
            <w:vAlign w:val="center"/>
          </w:tcPr>
          <w:p w:rsidR="00150690" w:rsidRPr="006D29F7" w:rsidRDefault="00150690" w:rsidP="00150690">
            <w:pPr>
              <w:spacing w:line="480" w:lineRule="exact"/>
              <w:jc w:val="both"/>
              <w:rPr>
                <w:rFonts w:ascii="標楷體" w:eastAsia="標楷體" w:hAnsi="標楷體"/>
                <w:sz w:val="28"/>
                <w:szCs w:val="28"/>
              </w:rPr>
            </w:pPr>
            <w:r w:rsidRPr="006D29F7">
              <w:rPr>
                <w:rFonts w:eastAsia="標楷體" w:hint="eastAsia"/>
                <w:sz w:val="28"/>
                <w:szCs w:val="28"/>
              </w:rPr>
              <w:t>回饋消費者</w:t>
            </w:r>
            <w:r w:rsidRPr="006D29F7">
              <w:rPr>
                <w:rFonts w:eastAsia="標楷體"/>
                <w:sz w:val="28"/>
                <w:szCs w:val="28"/>
              </w:rPr>
              <w:t>促銷活動</w:t>
            </w:r>
            <w:r w:rsidRPr="006D29F7">
              <w:rPr>
                <w:rFonts w:eastAsia="標楷體" w:hint="eastAsia"/>
                <w:sz w:val="28"/>
                <w:szCs w:val="28"/>
              </w:rPr>
              <w:t>：</w:t>
            </w:r>
          </w:p>
          <w:p w:rsidR="00150690" w:rsidRPr="006D29F7" w:rsidRDefault="00150690" w:rsidP="00150690">
            <w:pPr>
              <w:pStyle w:val="a9"/>
              <w:numPr>
                <w:ilvl w:val="0"/>
                <w:numId w:val="38"/>
              </w:numPr>
              <w:spacing w:line="480" w:lineRule="exact"/>
              <w:ind w:leftChars="0" w:left="318" w:hanging="318"/>
              <w:jc w:val="both"/>
              <w:rPr>
                <w:rFonts w:ascii="標楷體" w:eastAsia="標楷體" w:hAnsi="標楷體"/>
                <w:sz w:val="28"/>
                <w:szCs w:val="28"/>
              </w:rPr>
            </w:pPr>
            <w:r w:rsidRPr="006D29F7">
              <w:rPr>
                <w:rFonts w:eastAsia="標楷體" w:hint="eastAsia"/>
                <w:sz w:val="28"/>
                <w:szCs w:val="28"/>
              </w:rPr>
              <w:t>台灣在地水果：</w:t>
            </w:r>
          </w:p>
          <w:p w:rsidR="00150690" w:rsidRPr="006D29F7" w:rsidRDefault="00150690" w:rsidP="00150690">
            <w:pPr>
              <w:spacing w:line="480" w:lineRule="exact"/>
              <w:jc w:val="both"/>
              <w:rPr>
                <w:rFonts w:eastAsia="標楷體"/>
                <w:sz w:val="28"/>
                <w:szCs w:val="28"/>
              </w:rPr>
            </w:pPr>
            <w:r w:rsidRPr="006D29F7">
              <w:rPr>
                <w:rFonts w:ascii="標楷體" w:eastAsia="標楷體" w:hAnsi="標楷體" w:hint="eastAsia"/>
                <w:sz w:val="28"/>
                <w:szCs w:val="28"/>
              </w:rPr>
              <w:t>□</w:t>
            </w:r>
            <w:r w:rsidRPr="006D29F7">
              <w:rPr>
                <w:rFonts w:eastAsia="標楷體" w:hint="eastAsia"/>
                <w:sz w:val="28"/>
                <w:szCs w:val="28"/>
              </w:rPr>
              <w:t>香蕉</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鳳梨</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番石榴</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木瓜</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釋迦</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梅子</w:t>
            </w:r>
            <w:r w:rsidR="001B6BC1" w:rsidRPr="006D29F7">
              <w:rPr>
                <w:rFonts w:ascii="標楷體" w:eastAsia="標楷體" w:hAnsi="標楷體" w:hint="eastAsia"/>
                <w:sz w:val="28"/>
                <w:szCs w:val="28"/>
              </w:rPr>
              <w:t>□</w:t>
            </w:r>
            <w:r w:rsidR="001B6BC1" w:rsidRPr="006D29F7">
              <w:rPr>
                <w:rFonts w:eastAsia="標楷體" w:hint="eastAsia"/>
                <w:sz w:val="28"/>
                <w:szCs w:val="28"/>
              </w:rPr>
              <w:t>蓮霧</w:t>
            </w:r>
          </w:p>
          <w:p w:rsidR="00150690" w:rsidRPr="006D29F7" w:rsidRDefault="00150690" w:rsidP="00150690">
            <w:pPr>
              <w:pStyle w:val="a9"/>
              <w:numPr>
                <w:ilvl w:val="0"/>
                <w:numId w:val="38"/>
              </w:numPr>
              <w:spacing w:line="480" w:lineRule="exact"/>
              <w:ind w:leftChars="0" w:left="318" w:hanging="318"/>
              <w:jc w:val="both"/>
              <w:rPr>
                <w:rFonts w:ascii="標楷體" w:eastAsia="標楷體" w:hAnsi="標楷體"/>
                <w:sz w:val="28"/>
                <w:szCs w:val="28"/>
              </w:rPr>
            </w:pPr>
            <w:r w:rsidRPr="006D29F7">
              <w:rPr>
                <w:rFonts w:eastAsia="標楷體" w:hint="eastAsia"/>
                <w:sz w:val="28"/>
                <w:szCs w:val="28"/>
              </w:rPr>
              <w:t>夏季蔬果季：</w:t>
            </w:r>
          </w:p>
          <w:p w:rsidR="001B6BC1" w:rsidRPr="006D29F7" w:rsidRDefault="00150690" w:rsidP="00150690">
            <w:pPr>
              <w:spacing w:line="480" w:lineRule="exact"/>
              <w:jc w:val="both"/>
              <w:rPr>
                <w:rFonts w:eastAsia="標楷體"/>
                <w:sz w:val="28"/>
                <w:szCs w:val="28"/>
              </w:rPr>
            </w:pPr>
            <w:r w:rsidRPr="006D29F7">
              <w:rPr>
                <w:rFonts w:ascii="標楷體" w:eastAsia="標楷體" w:hAnsi="標楷體" w:hint="eastAsia"/>
                <w:sz w:val="28"/>
                <w:szCs w:val="28"/>
              </w:rPr>
              <w:t>□</w:t>
            </w:r>
            <w:r w:rsidRPr="006D29F7">
              <w:rPr>
                <w:rFonts w:eastAsia="標楷體" w:hint="eastAsia"/>
                <w:sz w:val="28"/>
                <w:szCs w:val="28"/>
              </w:rPr>
              <w:t>芒果</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龍眼</w:t>
            </w:r>
            <w:r w:rsidRPr="006D29F7">
              <w:rPr>
                <w:rFonts w:eastAsia="標楷體" w:hint="eastAsia"/>
                <w:sz w:val="28"/>
                <w:szCs w:val="28"/>
              </w:rPr>
              <w:t xml:space="preserve"> </w:t>
            </w:r>
            <w:r w:rsidR="001B6BC1" w:rsidRPr="006D29F7">
              <w:rPr>
                <w:rFonts w:ascii="標楷體" w:eastAsia="標楷體" w:hAnsi="標楷體" w:hint="eastAsia"/>
                <w:sz w:val="28"/>
                <w:szCs w:val="28"/>
              </w:rPr>
              <w:t>□</w:t>
            </w:r>
            <w:r w:rsidR="001B6BC1" w:rsidRPr="006D29F7">
              <w:rPr>
                <w:rFonts w:eastAsia="標楷體" w:hint="eastAsia"/>
                <w:sz w:val="28"/>
                <w:szCs w:val="28"/>
              </w:rPr>
              <w:t>荔枝</w:t>
            </w:r>
            <w:r w:rsidR="001B6BC1"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火龍果</w:t>
            </w:r>
            <w:r w:rsidRPr="006D29F7">
              <w:rPr>
                <w:rFonts w:eastAsia="標楷體" w:hint="eastAsia"/>
                <w:sz w:val="28"/>
                <w:szCs w:val="28"/>
              </w:rPr>
              <w:t xml:space="preserve"> </w:t>
            </w:r>
            <w:r w:rsidRPr="006D29F7">
              <w:rPr>
                <w:rFonts w:ascii="標楷體" w:eastAsia="標楷體" w:hAnsi="標楷體" w:hint="eastAsia"/>
                <w:sz w:val="28"/>
                <w:szCs w:val="28"/>
              </w:rPr>
              <w:t>□</w:t>
            </w:r>
            <w:r w:rsidR="001B6BC1" w:rsidRPr="006D29F7">
              <w:rPr>
                <w:rFonts w:eastAsia="標楷體" w:hint="eastAsia"/>
                <w:sz w:val="28"/>
                <w:szCs w:val="28"/>
              </w:rPr>
              <w:t>水梨</w:t>
            </w:r>
            <w:r w:rsidR="001B6BC1"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百香果</w:t>
            </w:r>
            <w:r w:rsidR="001B6BC1" w:rsidRPr="006D29F7">
              <w:rPr>
                <w:rFonts w:eastAsia="標楷體" w:hint="eastAsia"/>
                <w:sz w:val="28"/>
                <w:szCs w:val="28"/>
              </w:rPr>
              <w:t xml:space="preserve"> </w:t>
            </w:r>
            <w:r w:rsidR="001B6BC1" w:rsidRPr="006D29F7">
              <w:rPr>
                <w:rFonts w:ascii="標楷體" w:eastAsia="標楷體" w:hAnsi="標楷體" w:hint="eastAsia"/>
                <w:sz w:val="28"/>
                <w:szCs w:val="28"/>
              </w:rPr>
              <w:t>□</w:t>
            </w:r>
            <w:r w:rsidR="001B6BC1" w:rsidRPr="006D29F7">
              <w:rPr>
                <w:rFonts w:eastAsia="標楷體" w:hint="eastAsia"/>
                <w:sz w:val="28"/>
                <w:szCs w:val="28"/>
              </w:rPr>
              <w:t>葡萄</w:t>
            </w:r>
            <w:r w:rsidR="001B6BC1" w:rsidRPr="006D29F7">
              <w:rPr>
                <w:rFonts w:eastAsia="標楷體" w:hint="eastAsia"/>
                <w:sz w:val="28"/>
                <w:szCs w:val="28"/>
              </w:rPr>
              <w:t xml:space="preserve"> </w:t>
            </w:r>
          </w:p>
          <w:p w:rsidR="00150690" w:rsidRPr="006D29F7" w:rsidRDefault="001B6BC1" w:rsidP="00150690">
            <w:pPr>
              <w:spacing w:line="480" w:lineRule="exact"/>
              <w:jc w:val="both"/>
              <w:rPr>
                <w:rFonts w:eastAsia="標楷體"/>
                <w:sz w:val="28"/>
                <w:szCs w:val="28"/>
              </w:rPr>
            </w:pPr>
            <w:r w:rsidRPr="006D29F7">
              <w:rPr>
                <w:rFonts w:ascii="標楷體" w:eastAsia="標楷體" w:hAnsi="標楷體" w:hint="eastAsia"/>
                <w:sz w:val="28"/>
                <w:szCs w:val="28"/>
              </w:rPr>
              <w:t>□</w:t>
            </w:r>
            <w:r w:rsidRPr="006D29F7">
              <w:rPr>
                <w:rFonts w:eastAsia="標楷體" w:hint="eastAsia"/>
                <w:sz w:val="28"/>
                <w:szCs w:val="28"/>
              </w:rPr>
              <w:t>水蜜桃</w:t>
            </w:r>
            <w:r w:rsidRPr="006D29F7">
              <w:rPr>
                <w:rFonts w:eastAsia="標楷體" w:hint="eastAsia"/>
                <w:sz w:val="28"/>
                <w:szCs w:val="28"/>
              </w:rPr>
              <w:t xml:space="preserve"> </w:t>
            </w:r>
            <w:r w:rsidR="00150690" w:rsidRPr="006D29F7">
              <w:rPr>
                <w:rFonts w:ascii="標楷體" w:eastAsia="標楷體" w:hAnsi="標楷體" w:hint="eastAsia"/>
                <w:sz w:val="28"/>
                <w:szCs w:val="28"/>
              </w:rPr>
              <w:t>□</w:t>
            </w:r>
            <w:r w:rsidR="00150690" w:rsidRPr="006D29F7">
              <w:rPr>
                <w:rFonts w:eastAsia="標楷體" w:hint="eastAsia"/>
                <w:sz w:val="28"/>
                <w:szCs w:val="28"/>
              </w:rPr>
              <w:t>蔬菜類</w:t>
            </w:r>
          </w:p>
          <w:p w:rsidR="00150690" w:rsidRPr="006D29F7" w:rsidRDefault="00150690" w:rsidP="00150690">
            <w:pPr>
              <w:pStyle w:val="a9"/>
              <w:numPr>
                <w:ilvl w:val="0"/>
                <w:numId w:val="38"/>
              </w:numPr>
              <w:spacing w:line="480" w:lineRule="exact"/>
              <w:ind w:leftChars="0" w:left="318" w:hanging="318"/>
              <w:jc w:val="both"/>
              <w:rPr>
                <w:rFonts w:ascii="標楷體" w:eastAsia="標楷體" w:hAnsi="標楷體"/>
                <w:sz w:val="28"/>
                <w:szCs w:val="28"/>
              </w:rPr>
            </w:pPr>
            <w:r w:rsidRPr="006D29F7">
              <w:rPr>
                <w:rFonts w:eastAsia="標楷體" w:hint="eastAsia"/>
                <w:sz w:val="28"/>
                <w:szCs w:val="28"/>
              </w:rPr>
              <w:t>海鮮季：</w:t>
            </w:r>
          </w:p>
          <w:p w:rsidR="00150690" w:rsidRPr="006D29F7" w:rsidRDefault="00150690" w:rsidP="00150690">
            <w:pPr>
              <w:spacing w:line="480" w:lineRule="exact"/>
              <w:jc w:val="both"/>
              <w:rPr>
                <w:rFonts w:ascii="標楷體" w:eastAsia="標楷體" w:hAnsi="標楷體"/>
                <w:sz w:val="28"/>
                <w:szCs w:val="28"/>
              </w:rPr>
            </w:pPr>
            <w:r w:rsidRPr="006D29F7">
              <w:rPr>
                <w:rFonts w:ascii="標楷體" w:eastAsia="標楷體" w:hAnsi="標楷體" w:hint="eastAsia"/>
                <w:sz w:val="28"/>
                <w:szCs w:val="28"/>
              </w:rPr>
              <w:t>□</w:t>
            </w:r>
            <w:r w:rsidRPr="006D29F7">
              <w:rPr>
                <w:rFonts w:eastAsia="標楷體" w:hint="eastAsia"/>
                <w:sz w:val="28"/>
                <w:szCs w:val="28"/>
              </w:rPr>
              <w:t>文蛤</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台灣蜆</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牡蠣</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九孔</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虱目魚</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台灣鯛</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鱸魚</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午仔魚</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石斑魚</w:t>
            </w:r>
          </w:p>
          <w:p w:rsidR="00150690" w:rsidRPr="006D29F7" w:rsidRDefault="00150690" w:rsidP="00150690">
            <w:pPr>
              <w:pStyle w:val="a9"/>
              <w:numPr>
                <w:ilvl w:val="0"/>
                <w:numId w:val="38"/>
              </w:numPr>
              <w:spacing w:line="480" w:lineRule="exact"/>
              <w:ind w:leftChars="0" w:left="318" w:hanging="318"/>
              <w:jc w:val="both"/>
              <w:rPr>
                <w:rFonts w:ascii="標楷體" w:eastAsia="標楷體" w:hAnsi="標楷體"/>
                <w:sz w:val="28"/>
                <w:szCs w:val="28"/>
              </w:rPr>
            </w:pPr>
            <w:r w:rsidRPr="006D29F7">
              <w:rPr>
                <w:rFonts w:eastAsia="標楷體" w:hint="eastAsia"/>
                <w:sz w:val="28"/>
                <w:szCs w:val="28"/>
              </w:rPr>
              <w:t>中秋烤肉節：</w:t>
            </w:r>
          </w:p>
          <w:p w:rsidR="00150690" w:rsidRPr="006D29F7" w:rsidRDefault="00150690" w:rsidP="00150690">
            <w:pPr>
              <w:spacing w:line="480" w:lineRule="exact"/>
              <w:jc w:val="both"/>
              <w:rPr>
                <w:rFonts w:ascii="標楷體" w:eastAsia="標楷體" w:hAnsi="標楷體"/>
                <w:sz w:val="28"/>
                <w:szCs w:val="28"/>
              </w:rPr>
            </w:pPr>
            <w:r w:rsidRPr="006D29F7">
              <w:rPr>
                <w:rFonts w:ascii="標楷體" w:eastAsia="標楷體" w:hAnsi="標楷體" w:hint="eastAsia"/>
                <w:sz w:val="28"/>
                <w:szCs w:val="28"/>
              </w:rPr>
              <w:t>□</w:t>
            </w:r>
            <w:r w:rsidRPr="006D29F7">
              <w:rPr>
                <w:rFonts w:eastAsia="標楷體" w:hint="eastAsia"/>
                <w:sz w:val="28"/>
                <w:szCs w:val="28"/>
              </w:rPr>
              <w:t>柚子</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肉</w:t>
            </w:r>
            <w:r w:rsidRPr="006D29F7">
              <w:rPr>
                <w:rFonts w:eastAsia="標楷體"/>
                <w:sz w:val="28"/>
                <w:szCs w:val="28"/>
              </w:rPr>
              <w:t>類</w:t>
            </w:r>
            <w:r w:rsidRPr="006D29F7">
              <w:rPr>
                <w:rFonts w:eastAsia="標楷體" w:hint="eastAsia"/>
                <w:sz w:val="28"/>
                <w:szCs w:val="28"/>
              </w:rPr>
              <w:t>（豬、雞、牛、羊）</w:t>
            </w:r>
            <w:r w:rsidRPr="006D29F7">
              <w:rPr>
                <w:rFonts w:ascii="標楷體" w:eastAsia="標楷體" w:hAnsi="標楷體" w:hint="eastAsia"/>
                <w:sz w:val="28"/>
                <w:szCs w:val="28"/>
              </w:rPr>
              <w:t>□</w:t>
            </w:r>
            <w:r w:rsidRPr="006D29F7">
              <w:rPr>
                <w:rFonts w:eastAsia="標楷體" w:hint="eastAsia"/>
                <w:sz w:val="28"/>
                <w:szCs w:val="28"/>
              </w:rPr>
              <w:t>草蝦</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白蝦</w:t>
            </w:r>
          </w:p>
          <w:p w:rsidR="00150690" w:rsidRPr="006D29F7" w:rsidRDefault="00150690" w:rsidP="00150690">
            <w:pPr>
              <w:pStyle w:val="a9"/>
              <w:numPr>
                <w:ilvl w:val="0"/>
                <w:numId w:val="38"/>
              </w:numPr>
              <w:spacing w:line="480" w:lineRule="exact"/>
              <w:ind w:leftChars="0" w:left="318" w:hanging="318"/>
              <w:jc w:val="both"/>
              <w:rPr>
                <w:rFonts w:ascii="標楷體" w:eastAsia="標楷體" w:hAnsi="標楷體"/>
                <w:sz w:val="28"/>
                <w:szCs w:val="28"/>
              </w:rPr>
            </w:pPr>
            <w:r w:rsidRPr="006D29F7">
              <w:rPr>
                <w:rFonts w:eastAsia="標楷體" w:hint="eastAsia"/>
                <w:sz w:val="28"/>
                <w:szCs w:val="28"/>
              </w:rPr>
              <w:t>秋冬柑橘蜜棗饗宴：</w:t>
            </w:r>
          </w:p>
          <w:p w:rsidR="001B6BC1" w:rsidRPr="006D29F7" w:rsidRDefault="00150690" w:rsidP="00150690">
            <w:pPr>
              <w:spacing w:line="480" w:lineRule="exact"/>
              <w:jc w:val="both"/>
              <w:rPr>
                <w:rFonts w:eastAsia="標楷體"/>
                <w:sz w:val="28"/>
                <w:szCs w:val="28"/>
              </w:rPr>
            </w:pPr>
            <w:r w:rsidRPr="006D29F7">
              <w:rPr>
                <w:rFonts w:ascii="標楷體" w:eastAsia="標楷體" w:hAnsi="標楷體" w:hint="eastAsia"/>
                <w:sz w:val="28"/>
                <w:szCs w:val="28"/>
              </w:rPr>
              <w:t>□</w:t>
            </w:r>
            <w:r w:rsidRPr="006D29F7">
              <w:rPr>
                <w:rFonts w:eastAsia="標楷體" w:hint="eastAsia"/>
                <w:sz w:val="28"/>
                <w:szCs w:val="28"/>
              </w:rPr>
              <w:t>柳橙</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椪柑</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桶柑</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茂谷柑</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葡萄柚</w:t>
            </w:r>
            <w:r w:rsidRPr="006D29F7">
              <w:rPr>
                <w:rFonts w:eastAsia="標楷體" w:hint="eastAsia"/>
                <w:sz w:val="28"/>
                <w:szCs w:val="28"/>
              </w:rPr>
              <w:t xml:space="preserve"> </w:t>
            </w:r>
            <w:r w:rsidRPr="006D29F7">
              <w:rPr>
                <w:rFonts w:ascii="標楷體" w:eastAsia="標楷體" w:hAnsi="標楷體" w:hint="eastAsia"/>
                <w:sz w:val="28"/>
                <w:szCs w:val="28"/>
              </w:rPr>
              <w:t>□</w:t>
            </w:r>
            <w:r w:rsidRPr="006D29F7">
              <w:rPr>
                <w:rFonts w:eastAsia="標楷體" w:hint="eastAsia"/>
                <w:sz w:val="28"/>
                <w:szCs w:val="28"/>
              </w:rPr>
              <w:t>蜜棗</w:t>
            </w:r>
            <w:r w:rsidR="001B6BC1" w:rsidRPr="006D29F7">
              <w:rPr>
                <w:rFonts w:eastAsia="標楷體" w:hint="eastAsia"/>
                <w:sz w:val="28"/>
                <w:szCs w:val="28"/>
              </w:rPr>
              <w:t xml:space="preserve"> </w:t>
            </w:r>
            <w:r w:rsidR="001B6BC1" w:rsidRPr="006D29F7">
              <w:rPr>
                <w:rFonts w:ascii="標楷體" w:eastAsia="標楷體" w:hAnsi="標楷體" w:hint="eastAsia"/>
                <w:sz w:val="28"/>
                <w:szCs w:val="28"/>
              </w:rPr>
              <w:t>□</w:t>
            </w:r>
            <w:r w:rsidR="001B6BC1" w:rsidRPr="006D29F7">
              <w:rPr>
                <w:rFonts w:eastAsia="標楷體" w:hint="eastAsia"/>
                <w:sz w:val="28"/>
                <w:szCs w:val="28"/>
              </w:rPr>
              <w:t>甜柿</w:t>
            </w:r>
          </w:p>
        </w:tc>
      </w:tr>
      <w:tr w:rsidR="00A95CC0" w:rsidRPr="006D29F7" w:rsidTr="00150690">
        <w:trPr>
          <w:cantSplit/>
          <w:trHeight w:val="759"/>
          <w:jc w:val="center"/>
        </w:trPr>
        <w:tc>
          <w:tcPr>
            <w:tcW w:w="2263" w:type="dxa"/>
            <w:vAlign w:val="center"/>
          </w:tcPr>
          <w:p w:rsidR="00A95CC0" w:rsidRPr="006D29F7" w:rsidRDefault="00A95CC0" w:rsidP="00A95CC0">
            <w:pPr>
              <w:snapToGrid w:val="0"/>
              <w:spacing w:line="440" w:lineRule="exact"/>
              <w:jc w:val="center"/>
              <w:rPr>
                <w:rFonts w:ascii="標楷體" w:eastAsia="標楷體" w:hAnsi="標楷體"/>
                <w:sz w:val="28"/>
                <w:szCs w:val="28"/>
              </w:rPr>
            </w:pPr>
            <w:r w:rsidRPr="006D29F7">
              <w:rPr>
                <w:rFonts w:ascii="標楷體" w:eastAsia="標楷體" w:hAnsi="標楷體" w:hint="eastAsia"/>
                <w:sz w:val="28"/>
                <w:szCs w:val="28"/>
              </w:rPr>
              <w:t>檢附資料</w:t>
            </w:r>
          </w:p>
        </w:tc>
        <w:tc>
          <w:tcPr>
            <w:tcW w:w="8160" w:type="dxa"/>
            <w:vAlign w:val="center"/>
          </w:tcPr>
          <w:p w:rsidR="00A95CC0" w:rsidRPr="006D29F7" w:rsidRDefault="00A95CC0" w:rsidP="00A95CC0">
            <w:pPr>
              <w:spacing w:line="440" w:lineRule="exact"/>
              <w:ind w:left="314" w:right="153" w:hangingChars="112" w:hanging="314"/>
              <w:jc w:val="both"/>
              <w:rPr>
                <w:rFonts w:ascii="標楷體" w:eastAsia="標楷體" w:hAnsi="標楷體"/>
                <w:sz w:val="28"/>
                <w:szCs w:val="28"/>
              </w:rPr>
            </w:pPr>
            <w:r w:rsidRPr="006D29F7">
              <w:rPr>
                <w:rFonts w:ascii="標楷體" w:eastAsia="標楷體" w:hAnsi="標楷體" w:hint="eastAsia"/>
                <w:sz w:val="28"/>
                <w:szCs w:val="28"/>
              </w:rPr>
              <w:t>□公司合法登</w:t>
            </w:r>
            <w:r w:rsidRPr="006D29F7">
              <w:rPr>
                <w:rFonts w:eastAsia="標楷體"/>
                <w:sz w:val="28"/>
                <w:szCs w:val="28"/>
              </w:rPr>
              <w:t>記證明文件影本</w:t>
            </w:r>
            <w:r w:rsidRPr="006D29F7">
              <w:rPr>
                <w:rFonts w:eastAsia="標楷體"/>
                <w:sz w:val="28"/>
                <w:szCs w:val="28"/>
              </w:rPr>
              <w:t>1</w:t>
            </w:r>
            <w:r w:rsidRPr="006D29F7">
              <w:rPr>
                <w:rFonts w:eastAsia="標楷體"/>
                <w:sz w:val="28"/>
                <w:szCs w:val="28"/>
              </w:rPr>
              <w:t>份</w:t>
            </w:r>
          </w:p>
          <w:p w:rsidR="00A95CC0" w:rsidRPr="006D29F7" w:rsidRDefault="00A95CC0" w:rsidP="00A95CC0">
            <w:pPr>
              <w:snapToGrid w:val="0"/>
              <w:spacing w:line="440" w:lineRule="exact"/>
              <w:ind w:left="314" w:hangingChars="112" w:hanging="314"/>
              <w:jc w:val="both"/>
              <w:rPr>
                <w:rFonts w:eastAsia="標楷體"/>
                <w:sz w:val="28"/>
                <w:szCs w:val="28"/>
              </w:rPr>
            </w:pPr>
            <w:r w:rsidRPr="006D29F7">
              <w:rPr>
                <w:rFonts w:ascii="標楷體" w:eastAsia="標楷體" w:hAnsi="標楷體" w:hint="eastAsia"/>
                <w:sz w:val="28"/>
                <w:szCs w:val="28"/>
              </w:rPr>
              <w:t>□完整線上金流及物流之佐證資料</w:t>
            </w:r>
            <w:r w:rsidRPr="006D29F7">
              <w:rPr>
                <w:rFonts w:eastAsia="標楷體"/>
                <w:sz w:val="28"/>
                <w:szCs w:val="28"/>
              </w:rPr>
              <w:t>1</w:t>
            </w:r>
            <w:r w:rsidRPr="006D29F7">
              <w:rPr>
                <w:rFonts w:eastAsia="標楷體"/>
                <w:sz w:val="28"/>
                <w:szCs w:val="28"/>
              </w:rPr>
              <w:t>份</w:t>
            </w:r>
          </w:p>
          <w:p w:rsidR="00A95CC0" w:rsidRPr="006D29F7" w:rsidRDefault="00A95CC0" w:rsidP="00A95CC0">
            <w:pPr>
              <w:snapToGrid w:val="0"/>
              <w:spacing w:line="440" w:lineRule="exact"/>
              <w:jc w:val="both"/>
              <w:rPr>
                <w:rFonts w:ascii="標楷體" w:eastAsia="標楷體" w:hAnsi="標楷體"/>
                <w:sz w:val="28"/>
                <w:szCs w:val="28"/>
              </w:rPr>
            </w:pPr>
            <w:r w:rsidRPr="006D29F7">
              <w:rPr>
                <w:rFonts w:ascii="標楷體" w:eastAsia="標楷體" w:hAnsi="標楷體" w:hint="eastAsia"/>
                <w:sz w:val="28"/>
                <w:szCs w:val="28"/>
              </w:rPr>
              <w:t>□本申請表（含</w:t>
            </w:r>
            <w:r w:rsidRPr="006D29F7">
              <w:rPr>
                <w:rFonts w:eastAsia="標楷體"/>
                <w:sz w:val="28"/>
                <w:szCs w:val="28"/>
              </w:rPr>
              <w:t>個資條款</w:t>
            </w:r>
            <w:r w:rsidRPr="006D29F7">
              <w:rPr>
                <w:rFonts w:eastAsia="標楷體" w:hint="eastAsia"/>
                <w:sz w:val="28"/>
                <w:szCs w:val="28"/>
              </w:rPr>
              <w:t>、</w:t>
            </w:r>
            <w:r w:rsidRPr="006D29F7">
              <w:rPr>
                <w:rFonts w:ascii="標楷體" w:eastAsia="標楷體" w:hAnsi="標楷體" w:hint="eastAsia"/>
                <w:sz w:val="28"/>
                <w:szCs w:val="28"/>
              </w:rPr>
              <w:t>切結書、預期效益</w:t>
            </w:r>
            <w:r w:rsidRPr="006D29F7">
              <w:rPr>
                <w:rFonts w:ascii="標楷體" w:eastAsia="標楷體" w:hAnsi="標楷體" w:hint="eastAsia"/>
                <w:b/>
                <w:sz w:val="28"/>
                <w:szCs w:val="28"/>
              </w:rPr>
              <w:t>、</w:t>
            </w:r>
            <w:r w:rsidRPr="006D29F7">
              <w:rPr>
                <w:rFonts w:ascii="標楷體" w:eastAsia="標楷體" w:hAnsi="標楷體" w:hint="eastAsia"/>
                <w:sz w:val="28"/>
                <w:szCs w:val="28"/>
              </w:rPr>
              <w:t>提報販售產品之品項表）</w:t>
            </w:r>
          </w:p>
        </w:tc>
      </w:tr>
    </w:tbl>
    <w:p w:rsidR="00A22C9F" w:rsidRPr="006D29F7" w:rsidRDefault="00A22C9F" w:rsidP="00A22C9F">
      <w:pPr>
        <w:snapToGrid w:val="0"/>
        <w:spacing w:line="360" w:lineRule="auto"/>
        <w:jc w:val="both"/>
        <w:rPr>
          <w:rFonts w:ascii="標楷體" w:eastAsia="標楷體" w:hAnsi="標楷體"/>
          <w:sz w:val="6"/>
          <w:szCs w:val="6"/>
        </w:rPr>
      </w:pPr>
    </w:p>
    <w:p w:rsidR="00150690" w:rsidRPr="006D29F7" w:rsidRDefault="00830210" w:rsidP="00A96EEE">
      <w:pPr>
        <w:snapToGrid w:val="0"/>
        <w:spacing w:line="360" w:lineRule="auto"/>
        <w:ind w:leftChars="-413" w:left="-991" w:rightChars="-437" w:right="-1049"/>
        <w:jc w:val="both"/>
        <w:rPr>
          <w:rFonts w:eastAsia="標楷體"/>
          <w:b/>
          <w:szCs w:val="28"/>
        </w:rPr>
      </w:pPr>
      <w:r w:rsidRPr="006D29F7">
        <w:rPr>
          <w:rFonts w:eastAsia="標楷體"/>
          <w:b/>
          <w:szCs w:val="28"/>
        </w:rPr>
        <w:t>本報名表填寫完成後併同檢附資料（請同時寄</w:t>
      </w:r>
      <w:r w:rsidRPr="006D29F7">
        <w:rPr>
          <w:rFonts w:eastAsia="標楷體"/>
          <w:b/>
          <w:szCs w:val="28"/>
        </w:rPr>
        <w:t>pdf</w:t>
      </w:r>
      <w:r w:rsidRPr="006D29F7">
        <w:rPr>
          <w:rFonts w:eastAsia="標楷體"/>
          <w:b/>
          <w:szCs w:val="28"/>
        </w:rPr>
        <w:t>掃描檔及</w:t>
      </w:r>
      <w:r w:rsidRPr="006D29F7">
        <w:rPr>
          <w:rFonts w:eastAsia="標楷體"/>
          <w:b/>
          <w:szCs w:val="28"/>
        </w:rPr>
        <w:t>word</w:t>
      </w:r>
      <w:r w:rsidR="00150690" w:rsidRPr="006D29F7">
        <w:rPr>
          <w:rFonts w:eastAsia="標楷體"/>
          <w:b/>
          <w:szCs w:val="28"/>
        </w:rPr>
        <w:t>檔），並</w:t>
      </w:r>
      <w:r w:rsidR="00150690" w:rsidRPr="006D29F7">
        <w:rPr>
          <w:rFonts w:eastAsia="標楷體"/>
          <w:b/>
          <w:szCs w:val="28"/>
          <w:u w:val="single"/>
        </w:rPr>
        <w:t>以電子郵件方式報名</w:t>
      </w:r>
      <w:r w:rsidR="00150690" w:rsidRPr="006D29F7">
        <w:rPr>
          <w:rFonts w:eastAsia="標楷體" w:hint="eastAsia"/>
          <w:b/>
          <w:szCs w:val="28"/>
        </w:rPr>
        <w:t>。</w:t>
      </w:r>
    </w:p>
    <w:p w:rsidR="00150690" w:rsidRPr="006D29F7" w:rsidRDefault="00830210" w:rsidP="00A96EEE">
      <w:pPr>
        <w:snapToGrid w:val="0"/>
        <w:spacing w:line="360" w:lineRule="auto"/>
        <w:ind w:leftChars="-413" w:left="-991" w:rightChars="-437" w:right="-1049"/>
        <w:jc w:val="both"/>
        <w:rPr>
          <w:rFonts w:eastAsia="標楷體"/>
          <w:b/>
          <w:szCs w:val="28"/>
        </w:rPr>
      </w:pPr>
      <w:r w:rsidRPr="006D29F7">
        <w:rPr>
          <w:rFonts w:eastAsia="標楷體"/>
          <w:b/>
          <w:szCs w:val="28"/>
        </w:rPr>
        <w:t>電子郵件：</w:t>
      </w:r>
      <w:hyperlink r:id="rId11" w:history="1">
        <w:r w:rsidR="00150690" w:rsidRPr="006D29F7">
          <w:rPr>
            <w:rStyle w:val="a7"/>
            <w:rFonts w:eastAsia="標楷體"/>
            <w:b/>
            <w:color w:val="auto"/>
            <w:szCs w:val="28"/>
          </w:rPr>
          <w:t>yujill0713@cas.org.tw</w:t>
        </w:r>
      </w:hyperlink>
      <w:r w:rsidRPr="006D29F7">
        <w:rPr>
          <w:rFonts w:eastAsia="標楷體"/>
          <w:b/>
          <w:szCs w:val="28"/>
        </w:rPr>
        <w:t>。</w:t>
      </w:r>
    </w:p>
    <w:p w:rsidR="00C3077E" w:rsidRPr="006D29F7" w:rsidRDefault="00830210" w:rsidP="00A96EEE">
      <w:pPr>
        <w:snapToGrid w:val="0"/>
        <w:spacing w:line="360" w:lineRule="auto"/>
        <w:ind w:leftChars="-413" w:left="-991" w:rightChars="-437" w:right="-1049"/>
        <w:jc w:val="both"/>
        <w:rPr>
          <w:rFonts w:eastAsia="標楷體"/>
          <w:b/>
        </w:rPr>
      </w:pPr>
      <w:r w:rsidRPr="006D29F7">
        <w:rPr>
          <w:rFonts w:eastAsia="標楷體"/>
          <w:b/>
        </w:rPr>
        <w:t>報名時間自即日起至</w:t>
      </w:r>
      <w:r w:rsidR="00150690" w:rsidRPr="006D29F7">
        <w:rPr>
          <w:rFonts w:eastAsia="標楷體" w:hint="eastAsia"/>
          <w:b/>
        </w:rPr>
        <w:t>至</w:t>
      </w:r>
      <w:r w:rsidR="00150690" w:rsidRPr="006D29F7">
        <w:rPr>
          <w:rFonts w:eastAsia="標楷體" w:hint="eastAsia"/>
          <w:b/>
        </w:rPr>
        <w:t>113</w:t>
      </w:r>
      <w:r w:rsidR="00150690" w:rsidRPr="006D29F7">
        <w:rPr>
          <w:rFonts w:eastAsia="標楷體" w:hint="eastAsia"/>
          <w:b/>
        </w:rPr>
        <w:t>年</w:t>
      </w:r>
      <w:r w:rsidR="00150690" w:rsidRPr="006D29F7">
        <w:rPr>
          <w:rFonts w:eastAsia="標楷體"/>
          <w:b/>
        </w:rPr>
        <w:t>3</w:t>
      </w:r>
      <w:r w:rsidR="00150690" w:rsidRPr="006D29F7">
        <w:rPr>
          <w:rFonts w:eastAsia="標楷體" w:hint="eastAsia"/>
          <w:b/>
        </w:rPr>
        <w:t>月</w:t>
      </w:r>
      <w:r w:rsidR="00150690" w:rsidRPr="006D29F7">
        <w:rPr>
          <w:rFonts w:eastAsia="標楷體"/>
          <w:b/>
        </w:rPr>
        <w:t>29</w:t>
      </w:r>
      <w:r w:rsidR="00150690" w:rsidRPr="006D29F7">
        <w:rPr>
          <w:rFonts w:eastAsia="標楷體" w:hint="eastAsia"/>
          <w:b/>
        </w:rPr>
        <w:t>日</w:t>
      </w:r>
      <w:r w:rsidR="00150690" w:rsidRPr="006D29F7">
        <w:rPr>
          <w:rFonts w:eastAsia="標楷體"/>
          <w:b/>
        </w:rPr>
        <w:t>（含）下午</w:t>
      </w:r>
      <w:r w:rsidR="00150690" w:rsidRPr="006D29F7">
        <w:rPr>
          <w:rFonts w:eastAsia="標楷體"/>
          <w:b/>
        </w:rPr>
        <w:t>5</w:t>
      </w:r>
      <w:r w:rsidR="00150690" w:rsidRPr="006D29F7">
        <w:rPr>
          <w:rFonts w:eastAsia="標楷體"/>
          <w:b/>
        </w:rPr>
        <w:t>時</w:t>
      </w:r>
      <w:r w:rsidRPr="006D29F7">
        <w:rPr>
          <w:rFonts w:eastAsia="標楷體"/>
          <w:b/>
        </w:rPr>
        <w:t>止，逾期恕不受理。</w:t>
      </w:r>
    </w:p>
    <w:p w:rsidR="00150690" w:rsidRPr="006D29F7" w:rsidRDefault="00150690" w:rsidP="00150690">
      <w:pPr>
        <w:snapToGrid w:val="0"/>
        <w:spacing w:line="360" w:lineRule="auto"/>
        <w:ind w:leftChars="-413" w:left="-991" w:rightChars="-437" w:right="-1049"/>
        <w:jc w:val="right"/>
        <w:rPr>
          <w:rFonts w:eastAsia="標楷體"/>
          <w:sz w:val="28"/>
          <w:szCs w:val="28"/>
        </w:rPr>
      </w:pPr>
      <w:r w:rsidRPr="006D29F7">
        <w:rPr>
          <w:rFonts w:eastAsia="標楷體"/>
        </w:rPr>
        <w:t>（第</w:t>
      </w:r>
      <w:r w:rsidRPr="006D29F7">
        <w:rPr>
          <w:rFonts w:eastAsia="標楷體" w:hint="eastAsia"/>
        </w:rPr>
        <w:t>2/2</w:t>
      </w:r>
      <w:r w:rsidRPr="006D29F7">
        <w:rPr>
          <w:rFonts w:eastAsia="標楷體"/>
        </w:rPr>
        <w:t>頁）</w:t>
      </w:r>
    </w:p>
    <w:p w:rsidR="00830210" w:rsidRPr="006D29F7" w:rsidRDefault="00830210" w:rsidP="00EB1167">
      <w:pPr>
        <w:spacing w:line="440" w:lineRule="exact"/>
        <w:ind w:leftChars="-59" w:left="-142" w:rightChars="-59" w:right="-142"/>
        <w:jc w:val="both"/>
        <w:rPr>
          <w:rFonts w:eastAsia="標楷體"/>
          <w:sz w:val="28"/>
          <w:szCs w:val="28"/>
        </w:rPr>
        <w:sectPr w:rsidR="00830210" w:rsidRPr="006D29F7" w:rsidSect="00830210">
          <w:headerReference w:type="default" r:id="rId12"/>
          <w:pgSz w:w="11906" w:h="16838"/>
          <w:pgMar w:top="1440" w:right="1800" w:bottom="1440" w:left="1800" w:header="851" w:footer="992" w:gutter="0"/>
          <w:cols w:space="425"/>
          <w:docGrid w:type="lines" w:linePitch="360"/>
        </w:sectPr>
      </w:pPr>
    </w:p>
    <w:p w:rsidR="00A22C9F" w:rsidRPr="006D29F7" w:rsidRDefault="00A22C9F" w:rsidP="00A22C9F">
      <w:pPr>
        <w:spacing w:line="600" w:lineRule="exact"/>
        <w:rPr>
          <w:rFonts w:eastAsia="標楷體"/>
          <w:sz w:val="28"/>
          <w:szCs w:val="28"/>
        </w:rPr>
      </w:pPr>
      <w:r w:rsidRPr="006D29F7">
        <w:rPr>
          <w:rFonts w:ascii="Segoe UI Symbol" w:eastAsia="標楷體" w:hAnsi="Segoe UI Symbol" w:cs="Segoe UI Symbol"/>
          <w:sz w:val="28"/>
          <w:szCs w:val="28"/>
        </w:rPr>
        <w:lastRenderedPageBreak/>
        <w:t>★</w:t>
      </w:r>
      <w:r w:rsidRPr="006D29F7">
        <w:rPr>
          <w:rFonts w:eastAsia="標楷體"/>
          <w:sz w:val="28"/>
          <w:szCs w:val="28"/>
        </w:rPr>
        <w:t>個資條款（承辦連絡人）</w:t>
      </w:r>
    </w:p>
    <w:p w:rsidR="00A22C9F" w:rsidRPr="006D29F7" w:rsidRDefault="00A22C9F" w:rsidP="00DD22AD">
      <w:pPr>
        <w:spacing w:line="720" w:lineRule="exact"/>
        <w:ind w:leftChars="100" w:left="240" w:firstLineChars="200" w:firstLine="560"/>
        <w:jc w:val="both"/>
        <w:rPr>
          <w:rFonts w:eastAsia="標楷體"/>
          <w:sz w:val="28"/>
          <w:szCs w:val="28"/>
        </w:rPr>
      </w:pPr>
      <w:r w:rsidRPr="006D29F7">
        <w:rPr>
          <w:rFonts w:eastAsia="標楷體"/>
          <w:sz w:val="28"/>
          <w:szCs w:val="28"/>
        </w:rPr>
        <w:t>為遵循個人資料保護法規定，本活動基於為您提供服務（例如聯絡活動相關訊息），而須蒐集您的姓名、聯絡電話、公司行號、公司地址、電子郵件信箱等個人資料（以下簡稱個人資料）。本案將於中華民國境內，在蒐集目的之存續期間及目的範圍內，合理的利用您的個人資料。您可依個人資料保護法就您的個人資料向本活動（活動聯絡方式</w:t>
      </w:r>
      <w:r w:rsidRPr="006D29F7">
        <w:rPr>
          <w:rFonts w:eastAsia="標楷體"/>
          <w:sz w:val="28"/>
          <w:szCs w:val="28"/>
          <w:u w:val="single"/>
        </w:rPr>
        <w:t>yujill0713@cas.org.tw</w:t>
      </w:r>
      <w:r w:rsidRPr="006D29F7">
        <w:rPr>
          <w:rFonts w:eastAsia="標楷體"/>
          <w:sz w:val="28"/>
          <w:szCs w:val="28"/>
        </w:rPr>
        <w:t>）行使查詢或閱覽、製給複製本、補充或更正、停止蒐集處理或利用、刪除之權利。如您不提供正確的個人資料予本活動，可能導致本活動無法確實提供您服務。</w:t>
      </w:r>
    </w:p>
    <w:p w:rsidR="00A22C9F" w:rsidRPr="006D29F7" w:rsidRDefault="00A22C9F" w:rsidP="00DD22AD">
      <w:pPr>
        <w:spacing w:line="720" w:lineRule="exact"/>
        <w:ind w:leftChars="100" w:left="240" w:firstLineChars="200" w:firstLine="560"/>
        <w:jc w:val="both"/>
        <w:rPr>
          <w:rFonts w:eastAsia="標楷體"/>
          <w:sz w:val="28"/>
          <w:szCs w:val="28"/>
        </w:rPr>
      </w:pPr>
      <w:r w:rsidRPr="006D29F7">
        <w:rPr>
          <w:rFonts w:eastAsia="標楷體"/>
          <w:sz w:val="28"/>
          <w:szCs w:val="28"/>
        </w:rPr>
        <w:t>本人已瞭解上述事項，並同意臺灣農產嘉年華網路購物活動於所列蒐集目的範圍內，合理蒐集、處理或利用本人之個人資料。</w:t>
      </w:r>
    </w:p>
    <w:p w:rsidR="00A22C9F" w:rsidRPr="006D29F7" w:rsidRDefault="00A22C9F" w:rsidP="00A22C9F">
      <w:pPr>
        <w:spacing w:line="600" w:lineRule="exact"/>
        <w:ind w:left="283" w:hangingChars="101" w:hanging="283"/>
        <w:jc w:val="right"/>
        <w:rPr>
          <w:rFonts w:eastAsia="標楷體"/>
          <w:sz w:val="28"/>
          <w:szCs w:val="28"/>
        </w:rPr>
      </w:pPr>
    </w:p>
    <w:p w:rsidR="00A22C9F" w:rsidRPr="006D29F7" w:rsidRDefault="00A22C9F" w:rsidP="00A22C9F">
      <w:pPr>
        <w:spacing w:line="600" w:lineRule="exact"/>
        <w:ind w:left="283" w:hangingChars="101" w:hanging="283"/>
        <w:jc w:val="right"/>
        <w:rPr>
          <w:rFonts w:ascii="標楷體" w:eastAsia="標楷體" w:hAnsi="標楷體"/>
          <w:sz w:val="28"/>
          <w:szCs w:val="28"/>
        </w:rPr>
      </w:pPr>
      <w:r w:rsidRPr="006D29F7">
        <w:rPr>
          <w:rFonts w:eastAsia="標楷體"/>
          <w:sz w:val="28"/>
          <w:szCs w:val="28"/>
        </w:rPr>
        <w:t>簽章：</w:t>
      </w:r>
      <w:r w:rsidRPr="006D29F7">
        <w:rPr>
          <w:rFonts w:eastAsia="標楷體"/>
          <w:sz w:val="28"/>
          <w:szCs w:val="28"/>
          <w:u w:val="single"/>
        </w:rPr>
        <w:t xml:space="preserve">                              </w:t>
      </w:r>
      <w:r w:rsidRPr="006D29F7">
        <w:rPr>
          <w:rFonts w:eastAsia="標楷體"/>
          <w:sz w:val="28"/>
          <w:szCs w:val="28"/>
        </w:rPr>
        <w:t>（請以正楷親筆簽名）</w:t>
      </w:r>
      <w:r w:rsidRPr="006D29F7">
        <w:rPr>
          <w:rFonts w:ascii="標楷體" w:eastAsia="標楷體" w:hAnsi="標楷體" w:hint="eastAsia"/>
          <w:sz w:val="28"/>
          <w:szCs w:val="28"/>
        </w:rPr>
        <w:t xml:space="preserve"> </w:t>
      </w:r>
    </w:p>
    <w:p w:rsidR="00A22C9F" w:rsidRPr="006D29F7" w:rsidRDefault="00A22C9F" w:rsidP="00A22C9F">
      <w:pPr>
        <w:spacing w:line="600" w:lineRule="exact"/>
        <w:jc w:val="center"/>
        <w:rPr>
          <w:rFonts w:ascii="標楷體" w:eastAsia="標楷體" w:hAnsi="標楷體"/>
          <w:b/>
          <w:sz w:val="32"/>
          <w:szCs w:val="32"/>
          <w:u w:val="single"/>
        </w:rPr>
      </w:pPr>
      <w:r w:rsidRPr="006D29F7">
        <w:rPr>
          <w:rFonts w:ascii="標楷體" w:eastAsia="標楷體" w:hAnsi="標楷體"/>
          <w:sz w:val="28"/>
          <w:szCs w:val="28"/>
        </w:rPr>
        <w:br w:type="page"/>
      </w:r>
    </w:p>
    <w:p w:rsidR="00A22C9F" w:rsidRPr="006D29F7" w:rsidRDefault="00A22C9F" w:rsidP="00A22C9F">
      <w:pPr>
        <w:spacing w:line="360" w:lineRule="auto"/>
        <w:jc w:val="center"/>
        <w:rPr>
          <w:rFonts w:ascii="標楷體" w:eastAsia="標楷體" w:hAnsi="標楷體"/>
          <w:b/>
          <w:sz w:val="32"/>
          <w:szCs w:val="32"/>
          <w:u w:val="single"/>
        </w:rPr>
      </w:pPr>
    </w:p>
    <w:p w:rsidR="00A22C9F" w:rsidRPr="006D29F7" w:rsidRDefault="00A22C9F" w:rsidP="00A22C9F">
      <w:pPr>
        <w:spacing w:line="360" w:lineRule="auto"/>
        <w:jc w:val="center"/>
        <w:rPr>
          <w:rFonts w:ascii="標楷體" w:eastAsia="標楷體" w:hAnsi="標楷體"/>
          <w:b/>
          <w:sz w:val="32"/>
          <w:szCs w:val="32"/>
          <w:u w:val="single"/>
        </w:rPr>
      </w:pPr>
      <w:r w:rsidRPr="006D29F7">
        <w:rPr>
          <w:rFonts w:ascii="標楷體" w:eastAsia="標楷體" w:hAnsi="標楷體" w:hint="eastAsia"/>
          <w:b/>
          <w:sz w:val="32"/>
          <w:szCs w:val="32"/>
          <w:u w:val="single"/>
        </w:rPr>
        <w:t xml:space="preserve">                            （公司名稱/平台名稱）</w:t>
      </w:r>
    </w:p>
    <w:p w:rsidR="00A22C9F" w:rsidRPr="006D29F7" w:rsidRDefault="00A22C9F" w:rsidP="00A22C9F">
      <w:pPr>
        <w:spacing w:line="360" w:lineRule="auto"/>
        <w:jc w:val="center"/>
        <w:rPr>
          <w:rFonts w:ascii="標楷體" w:eastAsia="標楷體" w:hAnsi="標楷體"/>
          <w:b/>
          <w:sz w:val="32"/>
          <w:szCs w:val="32"/>
          <w:u w:val="single"/>
        </w:rPr>
      </w:pPr>
    </w:p>
    <w:p w:rsidR="00A22C9F" w:rsidRPr="006D29F7" w:rsidRDefault="00A22C9F" w:rsidP="00A22C9F">
      <w:pPr>
        <w:spacing w:line="360" w:lineRule="auto"/>
        <w:ind w:leftChars="-75" w:left="-180" w:rightChars="-150" w:right="-360"/>
        <w:jc w:val="center"/>
        <w:rPr>
          <w:rFonts w:ascii="標楷體" w:eastAsia="標楷體" w:hAnsi="標楷體"/>
          <w:b/>
          <w:sz w:val="32"/>
          <w:szCs w:val="32"/>
        </w:rPr>
      </w:pPr>
      <w:r w:rsidRPr="006D29F7">
        <w:rPr>
          <w:rFonts w:ascii="標楷體" w:eastAsia="標楷體" w:hAnsi="標楷體" w:hint="eastAsia"/>
          <w:b/>
          <w:sz w:val="32"/>
          <w:szCs w:val="32"/>
        </w:rPr>
        <w:t>參</w:t>
      </w:r>
      <w:r w:rsidRPr="006D29F7">
        <w:rPr>
          <w:rFonts w:eastAsia="標楷體"/>
          <w:b/>
          <w:sz w:val="32"/>
          <w:szCs w:val="32"/>
        </w:rPr>
        <w:t>與</w:t>
      </w:r>
      <w:r w:rsidRPr="006D29F7">
        <w:rPr>
          <w:rFonts w:eastAsia="標楷體"/>
          <w:b/>
          <w:sz w:val="32"/>
          <w:szCs w:val="32"/>
        </w:rPr>
        <w:t>11</w:t>
      </w:r>
      <w:r w:rsidR="006D33C6" w:rsidRPr="006D29F7">
        <w:rPr>
          <w:rFonts w:eastAsia="標楷體" w:hint="eastAsia"/>
          <w:b/>
          <w:sz w:val="32"/>
          <w:szCs w:val="32"/>
        </w:rPr>
        <w:t>3</w:t>
      </w:r>
      <w:r w:rsidRPr="006D29F7">
        <w:rPr>
          <w:rFonts w:eastAsia="標楷體"/>
          <w:b/>
          <w:sz w:val="32"/>
          <w:szCs w:val="32"/>
        </w:rPr>
        <w:t>年度臺灣農產嘉年華網路購物活動</w:t>
      </w:r>
    </w:p>
    <w:p w:rsidR="00A22C9F" w:rsidRPr="006D29F7" w:rsidRDefault="00A22C9F" w:rsidP="00A22C9F">
      <w:pPr>
        <w:snapToGrid w:val="0"/>
        <w:spacing w:line="360" w:lineRule="auto"/>
        <w:jc w:val="center"/>
        <w:rPr>
          <w:rFonts w:ascii="標楷體" w:eastAsia="標楷體" w:hAnsi="標楷體"/>
          <w:b/>
          <w:bCs/>
          <w:sz w:val="32"/>
          <w:szCs w:val="32"/>
        </w:rPr>
      </w:pPr>
      <w:r w:rsidRPr="006D29F7">
        <w:rPr>
          <w:rFonts w:ascii="標楷體" w:eastAsia="標楷體" w:hAnsi="標楷體" w:hint="eastAsia"/>
          <w:b/>
          <w:bCs/>
          <w:sz w:val="32"/>
          <w:szCs w:val="32"/>
        </w:rPr>
        <w:t>切結書</w:t>
      </w:r>
    </w:p>
    <w:p w:rsidR="00A22C9F" w:rsidRPr="006D29F7" w:rsidRDefault="00A22C9F" w:rsidP="00A22C9F">
      <w:pPr>
        <w:tabs>
          <w:tab w:val="num" w:pos="360"/>
        </w:tabs>
        <w:adjustRightInd w:val="0"/>
        <w:snapToGrid w:val="0"/>
        <w:spacing w:line="360" w:lineRule="auto"/>
        <w:jc w:val="both"/>
        <w:textAlignment w:val="baseline"/>
        <w:rPr>
          <w:rFonts w:ascii="標楷體" w:eastAsia="標楷體" w:hAnsi="標楷體"/>
          <w:kern w:val="0"/>
          <w:sz w:val="28"/>
          <w:szCs w:val="20"/>
        </w:rPr>
      </w:pPr>
      <w:r w:rsidRPr="006D29F7">
        <w:rPr>
          <w:rFonts w:ascii="標楷體" w:eastAsia="標楷體" w:hAnsi="標楷體"/>
          <w:kern w:val="0"/>
          <w:sz w:val="28"/>
          <w:szCs w:val="20"/>
        </w:rPr>
        <w:t>本</w:t>
      </w:r>
      <w:r w:rsidRPr="006D29F7">
        <w:rPr>
          <w:rFonts w:ascii="標楷體" w:eastAsia="標楷體" w:hAnsi="標楷體" w:hint="eastAsia"/>
          <w:kern w:val="0"/>
          <w:sz w:val="28"/>
          <w:szCs w:val="20"/>
        </w:rPr>
        <w:t>公司</w:t>
      </w:r>
      <w:r w:rsidRPr="006D29F7">
        <w:rPr>
          <w:rFonts w:ascii="標楷體" w:eastAsia="標楷體" w:hAnsi="標楷體"/>
          <w:kern w:val="0"/>
          <w:sz w:val="28"/>
          <w:szCs w:val="20"/>
        </w:rPr>
        <w:t>保證提供之文件及佐證資料屬實，並保證</w:t>
      </w:r>
      <w:r w:rsidRPr="006D29F7">
        <w:rPr>
          <w:rFonts w:ascii="標楷體" w:eastAsia="標楷體" w:hAnsi="標楷體" w:hint="eastAsia"/>
          <w:kern w:val="0"/>
          <w:sz w:val="28"/>
          <w:szCs w:val="20"/>
        </w:rPr>
        <w:t>於計畫執行期間遵守</w:t>
      </w:r>
      <w:r w:rsidRPr="006D29F7">
        <w:rPr>
          <w:rFonts w:ascii="標楷體" w:eastAsia="標楷體" w:hAnsi="標楷體"/>
          <w:kern w:val="0"/>
          <w:sz w:val="28"/>
          <w:szCs w:val="20"/>
        </w:rPr>
        <w:t>相關法律規定，且不進行誇大不實之廣告宣傳，</w:t>
      </w:r>
      <w:r w:rsidRPr="006D29F7">
        <w:rPr>
          <w:rFonts w:ascii="標楷體" w:eastAsia="標楷體" w:hAnsi="標楷體" w:hint="eastAsia"/>
          <w:kern w:val="0"/>
          <w:sz w:val="28"/>
          <w:szCs w:val="20"/>
        </w:rPr>
        <w:t>本公司同意</w:t>
      </w:r>
      <w:r w:rsidRPr="006D29F7">
        <w:rPr>
          <w:rFonts w:ascii="標楷體" w:eastAsia="標楷體" w:hAnsi="標楷體"/>
          <w:kern w:val="0"/>
          <w:sz w:val="28"/>
          <w:szCs w:val="20"/>
        </w:rPr>
        <w:t>一切</w:t>
      </w:r>
      <w:r w:rsidRPr="006D29F7">
        <w:rPr>
          <w:rFonts w:ascii="標楷體" w:eastAsia="標楷體" w:hAnsi="標楷體" w:hint="eastAsia"/>
          <w:kern w:val="0"/>
          <w:sz w:val="28"/>
          <w:szCs w:val="20"/>
        </w:rPr>
        <w:t>法律</w:t>
      </w:r>
      <w:r w:rsidRPr="006D29F7">
        <w:rPr>
          <w:rFonts w:ascii="標楷體" w:eastAsia="標楷體" w:hAnsi="標楷體"/>
          <w:kern w:val="0"/>
          <w:sz w:val="28"/>
          <w:szCs w:val="20"/>
        </w:rPr>
        <w:t>責任。</w:t>
      </w:r>
      <w:r w:rsidRPr="006D29F7">
        <w:rPr>
          <w:rFonts w:ascii="標楷體" w:eastAsia="標楷體" w:hAnsi="標楷體" w:hint="eastAsia"/>
          <w:kern w:val="0"/>
          <w:sz w:val="28"/>
          <w:szCs w:val="20"/>
        </w:rPr>
        <w:t>特此切結為憑。</w:t>
      </w:r>
    </w:p>
    <w:p w:rsidR="00A22C9F" w:rsidRPr="006D29F7" w:rsidRDefault="00A22C9F" w:rsidP="00A22C9F">
      <w:pPr>
        <w:spacing w:line="360" w:lineRule="auto"/>
        <w:ind w:leftChars="-75" w:left="-180" w:rightChars="-150" w:right="-360"/>
        <w:rPr>
          <w:rFonts w:ascii="標楷體" w:eastAsia="標楷體" w:hAnsi="標楷體"/>
          <w:b/>
          <w:bCs/>
          <w:sz w:val="32"/>
          <w:szCs w:val="32"/>
        </w:rPr>
      </w:pPr>
      <w:r w:rsidRPr="006D29F7">
        <w:rPr>
          <w:rFonts w:ascii="標楷體" w:eastAsia="標楷體" w:hAnsi="標楷體" w:hint="eastAsia"/>
          <w:b/>
          <w:bCs/>
          <w:sz w:val="32"/>
          <w:szCs w:val="32"/>
        </w:rPr>
        <w:t>此致</w:t>
      </w:r>
    </w:p>
    <w:p w:rsidR="00A22C9F" w:rsidRPr="006D29F7" w:rsidRDefault="006D33C6" w:rsidP="006D33C6">
      <w:pPr>
        <w:spacing w:line="360" w:lineRule="auto"/>
        <w:ind w:leftChars="-75" w:left="-180" w:rightChars="-150" w:right="-360" w:firstLineChars="189" w:firstLine="605"/>
        <w:rPr>
          <w:rFonts w:ascii="標楷體" w:eastAsia="標楷體" w:hAnsi="標楷體"/>
          <w:b/>
          <w:bCs/>
          <w:sz w:val="32"/>
          <w:szCs w:val="32"/>
        </w:rPr>
      </w:pPr>
      <w:r w:rsidRPr="006D29F7">
        <w:rPr>
          <w:rFonts w:ascii="標楷體" w:eastAsia="標楷體" w:hAnsi="標楷體" w:hint="eastAsia"/>
          <w:b/>
          <w:bCs/>
          <w:sz w:val="32"/>
          <w:szCs w:val="32"/>
        </w:rPr>
        <w:t>農業部</w:t>
      </w:r>
    </w:p>
    <w:p w:rsidR="00A22C9F" w:rsidRPr="006D29F7" w:rsidRDefault="00A22C9F" w:rsidP="00A22C9F">
      <w:pPr>
        <w:snapToGrid w:val="0"/>
        <w:spacing w:line="360" w:lineRule="auto"/>
        <w:jc w:val="both"/>
        <w:rPr>
          <w:rFonts w:ascii="標楷體" w:eastAsia="標楷體" w:hAnsi="標楷體"/>
          <w:sz w:val="28"/>
        </w:rPr>
      </w:pPr>
    </w:p>
    <w:p w:rsidR="00A22C9F" w:rsidRPr="006D29F7" w:rsidRDefault="00A22C9F" w:rsidP="00A22C9F">
      <w:pPr>
        <w:snapToGrid w:val="0"/>
        <w:spacing w:line="360" w:lineRule="auto"/>
        <w:jc w:val="both"/>
        <w:rPr>
          <w:rFonts w:ascii="標楷體" w:eastAsia="標楷體" w:hAnsi="標楷體"/>
          <w:sz w:val="28"/>
        </w:rPr>
      </w:pPr>
      <w:r w:rsidRPr="006D29F7">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182880</wp:posOffset>
                </wp:positionV>
                <wp:extent cx="1371600" cy="12573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w="9525">
                          <a:solidFill>
                            <a:srgbClr val="000000"/>
                          </a:solidFill>
                          <a:prstDash val="dash"/>
                          <a:miter lim="800000"/>
                          <a:headEnd/>
                          <a:tailEnd/>
                        </a:ln>
                      </wps:spPr>
                      <wps:txbx>
                        <w:txbxContent>
                          <w:p w:rsidR="00A22C9F" w:rsidRDefault="00A22C9F" w:rsidP="00A22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97pt;margin-top:14.4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USQIAAG0EAAAOAAAAZHJzL2Uyb0RvYy54bWysVEtu3DAM3RfoHQTtG883H2M8QTppigLp&#10;B0h7AI4sj4XKoippxk4vUKAHSNc9QA/QAyXnKCVPJtPfpqgWAmlSj+Qj6dlp12i2kc4rNAUfHgw4&#10;k0Zgqcyq4O/eXjw55swHMCVoNLLg19Lz0/njR7PW5nKENepSOkYgxuetLXgdgs2zzItaNuAP0EpD&#10;xgpdA4FUt8pKBy2hNzobDQaHWYuutA6F9J6+nvdGPk/4VSVFeF1VXgamC065hXS7dC/jnc1nkK8c&#10;2FqJbRrwD1k0oAwF3UGdQwC2duo3qEYJhx6rcCCwybCqlJCpBqpmOPilmqsarEy1EDne7mjy/w9W&#10;vNq8cUyVBR9zZqChFt3dfLr99uXu5vvt189sHBlqrc/J8cqSa+ieYkedTtV6e4nivWcGFzWYlTxz&#10;DttaQkkZDuPLbO9pj+MjyLJ9iSWFgnXABNRVron0ESGM0KlT17vuyC4wEUOOj4aHAzIJsg1H06Mx&#10;KTEG5PfPrfPhucSGRaHgjtqf4GFz6UPveu8So3nUqrxQWifFrZYL7dgGaFQu0tmi/+SmDWsLfjId&#10;TXsG/goxSOdPEDGFc/B1H6okKXpB3qhAu6BVU/Dj3WPII5/PTJlcAijdy1S1NluCI6c9u6FbduQY&#10;WV9ieU1UO+xnnnaUhBrdR85amveC+w9rcJIz/cJQu06Gk0lckKRMpkcjUty+ZblvASMIquCBs15c&#10;hH6p1tapVU2R+gExeEYtrlQi/yGrbd4006l92/2LS7OvJ6+Hv8T8BwAAAP//AwBQSwMEFAAGAAgA&#10;AAAhABXoKm7fAAAACgEAAA8AAABkcnMvZG93bnJldi54bWxMj0tPwzAQhO9I/AdrkbhRpxFtTYhT&#10;IR7lVonQA8dN4jxEvI5iNwn/nu0Jjjs7mpkv3S+2F5MZfedIw3oVgTBUuqqjRsPp8+1OgfABqcLe&#10;kdHwYzzss+urFJPKzfRhpjw0gkPIJ6ihDWFIpPRlayz6lRsM8a92o8XA59jIasSZw20v4yjaSosd&#10;cUOLg3luTfmdn62G47tXxe51+jrkJ/dynHc1buJa69ub5ekRRDBL+DPDZT5Ph4w3Fe5MlRe9hs3D&#10;PbMEDbFiBDaodcRCwUK8VSCzVP5HyH4BAAD//wMAUEsBAi0AFAAGAAgAAAAhALaDOJL+AAAA4QEA&#10;ABMAAAAAAAAAAAAAAAAAAAAAAFtDb250ZW50X1R5cGVzXS54bWxQSwECLQAUAAYACAAAACEAOP0h&#10;/9YAAACUAQAACwAAAAAAAAAAAAAAAAAvAQAAX3JlbHMvLnJlbHNQSwECLQAUAAYACAAAACEAaW2R&#10;FEkCAABtBAAADgAAAAAAAAAAAAAAAAAuAgAAZHJzL2Uyb0RvYy54bWxQSwECLQAUAAYACAAAACEA&#10;Fegqbt8AAAAKAQAADwAAAAAAAAAAAAAAAACjBAAAZHJzL2Rvd25yZXYueG1sUEsFBgAAAAAEAAQA&#10;8wAAAK8FAAAAAA==&#10;">
                <v:stroke dashstyle="dash"/>
                <v:textbox>
                  <w:txbxContent>
                    <w:p w:rsidR="00A22C9F" w:rsidRDefault="00A22C9F" w:rsidP="00A22C9F"/>
                  </w:txbxContent>
                </v:textbox>
              </v:shape>
            </w:pict>
          </mc:Fallback>
        </mc:AlternateContent>
      </w:r>
      <w:r w:rsidRPr="006D29F7">
        <w:rPr>
          <w:rFonts w:ascii="標楷體" w:eastAsia="標楷體" w:hAnsi="標楷體"/>
          <w:sz w:val="28"/>
        </w:rPr>
        <w:t>立 約 人</w:t>
      </w:r>
    </w:p>
    <w:p w:rsidR="00A22C9F" w:rsidRPr="006D29F7" w:rsidRDefault="00A22C9F" w:rsidP="00A22C9F">
      <w:pPr>
        <w:snapToGrid w:val="0"/>
        <w:spacing w:line="360" w:lineRule="auto"/>
        <w:ind w:firstLineChars="100" w:firstLine="280"/>
        <w:jc w:val="both"/>
        <w:rPr>
          <w:rFonts w:ascii="標楷體" w:eastAsia="標楷體" w:hAnsi="標楷體"/>
          <w:sz w:val="28"/>
        </w:rPr>
      </w:pPr>
      <w:r w:rsidRPr="006D29F7">
        <w:rPr>
          <w:rFonts w:ascii="標楷體" w:eastAsia="標楷體" w:hAnsi="標楷體" w:hint="eastAsia"/>
          <w:sz w:val="28"/>
        </w:rPr>
        <w:t>公司</w:t>
      </w:r>
      <w:r w:rsidRPr="006D29F7">
        <w:rPr>
          <w:rFonts w:ascii="標楷體" w:eastAsia="標楷體" w:hAnsi="標楷體"/>
          <w:sz w:val="28"/>
        </w:rPr>
        <w:t>名稱：</w:t>
      </w:r>
    </w:p>
    <w:p w:rsidR="00A22C9F" w:rsidRPr="006D29F7" w:rsidRDefault="00A22C9F" w:rsidP="00A22C9F">
      <w:pPr>
        <w:snapToGrid w:val="0"/>
        <w:spacing w:line="360" w:lineRule="auto"/>
        <w:ind w:firstLineChars="100" w:firstLine="240"/>
        <w:jc w:val="both"/>
        <w:rPr>
          <w:rFonts w:ascii="標楷體" w:eastAsia="標楷體" w:hAnsi="標楷體"/>
          <w:sz w:val="28"/>
        </w:rPr>
      </w:pPr>
      <w:r w:rsidRPr="006D29F7">
        <w:rPr>
          <w:noProof/>
        </w:rPr>
        <mc:AlternateContent>
          <mc:Choice Requires="wps">
            <w:drawing>
              <wp:anchor distT="0" distB="0" distL="114300" distR="114300" simplePos="0" relativeHeight="251660288" behindDoc="0" locked="0" layoutInCell="1" allowOverlap="1">
                <wp:simplePos x="0" y="0"/>
                <wp:positionH relativeFrom="column">
                  <wp:posOffset>5311140</wp:posOffset>
                </wp:positionH>
                <wp:positionV relativeFrom="paragraph">
                  <wp:posOffset>43180</wp:posOffset>
                </wp:positionV>
                <wp:extent cx="762000" cy="6858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85800"/>
                        </a:xfrm>
                        <a:prstGeom prst="rect">
                          <a:avLst/>
                        </a:prstGeom>
                        <a:solidFill>
                          <a:srgbClr val="FFFFFF"/>
                        </a:solidFill>
                        <a:ln w="9525">
                          <a:solidFill>
                            <a:srgbClr val="000000"/>
                          </a:solidFill>
                          <a:prstDash val="dash"/>
                          <a:miter lim="800000"/>
                          <a:headEnd/>
                          <a:tailEnd/>
                        </a:ln>
                      </wps:spPr>
                      <wps:txbx>
                        <w:txbxContent>
                          <w:p w:rsidR="00A22C9F" w:rsidRDefault="00A22C9F" w:rsidP="00A22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18.2pt;margin-top:3.4pt;width:6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lETgIAAHIEAAAOAAAAZHJzL2Uyb0RvYy54bWysVF1uEzEQfkfiDpbfySZRkrarbqqSEIRU&#10;fqTCASZeb9bC6zG2k91yASQOUJ45AAfgQO05GHvTNgXxgsiDNbMz/mbm+zw5PesazXbSeYWm4KPB&#10;kDNpBJbKbAr+4f3q2TFnPoApQaORBb+Snp/Nnz45bW0ux1ijLqVjBGJ83tqC1yHYPMu8qGUDfoBW&#10;GgpW6BoI5LpNVjpoCb3R2Xg4nGUtutI6FNJ7+rrsg3ye8KtKivC2qrwMTBecegvpdOlcxzObn0K+&#10;cWBrJfZtwD900YAyVPQeagkB2NapP6AaJRx6rMJAYJNhVSkh0ww0zWj42zSXNViZZiFyvL2nyf8/&#10;WPFm984xVRZ8zJmBhiS6vf5y8+Pb7fXPm+9f2Tgy1FqfU+KlpdTQPceOlE7TenuB4qNnBhc1mI08&#10;dw7bWkJJHY7izezgao/jI8i6fY0llYJtwATUVa6J9BEhjNBJqat7dWQXmKCPRzMSnCKCQrPj6THZ&#10;sQLkd5et8+GlxIZFo+COxE/gsLvwoU+9S4m1PGpVrpTWyXGb9UI7tgN6KKv026M/StOGtQU/mY6n&#10;/fx/haBOY7N91UcQsYUl+LovVZIVsyBvVKBN0KopOI22vwx5ZPOFKVNKAKV7m6bWZk9vZLTnNnTr&#10;LmmZuI/Ur7G8Ir4d9g+fFpWMGt1nzlp69AX3n7bgJGf6lSHNTkaTSdyS5EymR2Ny3GFkfRgBIwiq&#10;4IGz3lyEfrO21qlNTZX6V2LwnHSuVNLgoat9+/Swk4r7JYybc+inrIe/ivkvAAAA//8DAFBLAwQU&#10;AAYACAAAACEAqur7Kd4AAAAJAQAADwAAAGRycy9kb3ducmV2LnhtbEyPS2+DMBCE75X6H6yt1Ftj&#10;kiaEEExU9ZVbpNIcelzAPFS8RtgB+u+7ObXH0YxmvkkOs+nEqAfXWlKwXAQgNBW2bKlWcP58e4hA&#10;OI9UYmdJK/jRDg7p7U2CcWkn+tBj5mvBJeRiVNB438dSuqLRBt3C9prYq+xg0LMcalkOOHG56eQq&#10;CEJpsCVeaLDXz40uvrOLUXA6uijfvo5f79nZvpymbYWbVaXU/d38tAfh9ez/wnDFZ3RImSm3Fyqd&#10;6BREj+GaowpCfsD+bnPVOQeX6whkmsj/D9JfAAAA//8DAFBLAQItABQABgAIAAAAIQC2gziS/gAA&#10;AOEBAAATAAAAAAAAAAAAAAAAAAAAAABbQ29udGVudF9UeXBlc10ueG1sUEsBAi0AFAAGAAgAAAAh&#10;ADj9If/WAAAAlAEAAAsAAAAAAAAAAAAAAAAALwEAAF9yZWxzLy5yZWxzUEsBAi0AFAAGAAgAAAAh&#10;AGO6SUROAgAAcgQAAA4AAAAAAAAAAAAAAAAALgIAAGRycy9lMm9Eb2MueG1sUEsBAi0AFAAGAAgA&#10;AAAhAKrq+yneAAAACQEAAA8AAAAAAAAAAAAAAAAAqAQAAGRycy9kb3ducmV2LnhtbFBLBQYAAAAA&#10;BAAEAPMAAACzBQAAAAA=&#10;">
                <v:stroke dashstyle="dash"/>
                <v:textbox>
                  <w:txbxContent>
                    <w:p w:rsidR="00A22C9F" w:rsidRDefault="00A22C9F" w:rsidP="00A22C9F"/>
                  </w:txbxContent>
                </v:textbox>
              </v:shape>
            </w:pict>
          </mc:Fallback>
        </mc:AlternateContent>
      </w:r>
      <w:r w:rsidRPr="006D29F7">
        <w:rPr>
          <w:rFonts w:ascii="標楷體" w:eastAsia="標楷體" w:hAnsi="標楷體"/>
          <w:sz w:val="28"/>
        </w:rPr>
        <w:t>負 責 人：</w:t>
      </w:r>
    </w:p>
    <w:p w:rsidR="00A22C9F" w:rsidRPr="006D29F7" w:rsidRDefault="00A22C9F" w:rsidP="00A22C9F">
      <w:pPr>
        <w:snapToGrid w:val="0"/>
        <w:spacing w:line="360" w:lineRule="auto"/>
        <w:ind w:firstLineChars="100" w:firstLine="280"/>
        <w:jc w:val="both"/>
        <w:rPr>
          <w:rFonts w:ascii="標楷體" w:eastAsia="標楷體" w:hAnsi="標楷體"/>
          <w:sz w:val="28"/>
        </w:rPr>
      </w:pPr>
      <w:r w:rsidRPr="006D29F7">
        <w:rPr>
          <w:rFonts w:ascii="標楷體" w:eastAsia="標楷體" w:hAnsi="標楷體" w:hint="eastAsia"/>
          <w:sz w:val="28"/>
        </w:rPr>
        <w:t>地址：</w:t>
      </w:r>
    </w:p>
    <w:p w:rsidR="00A22C9F" w:rsidRPr="006D29F7" w:rsidRDefault="00A22C9F" w:rsidP="00A22C9F">
      <w:pPr>
        <w:snapToGrid w:val="0"/>
        <w:spacing w:line="360" w:lineRule="auto"/>
        <w:ind w:firstLineChars="100" w:firstLine="280"/>
        <w:jc w:val="both"/>
        <w:rPr>
          <w:rFonts w:ascii="標楷體" w:eastAsia="標楷體" w:hAnsi="標楷體"/>
          <w:sz w:val="28"/>
        </w:rPr>
      </w:pPr>
      <w:r w:rsidRPr="006D29F7">
        <w:rPr>
          <w:rFonts w:ascii="標楷體" w:eastAsia="標楷體" w:hAnsi="標楷體" w:hint="eastAsia"/>
          <w:sz w:val="28"/>
        </w:rPr>
        <w:t>電話：</w:t>
      </w:r>
    </w:p>
    <w:p w:rsidR="00A22C9F" w:rsidRPr="006D29F7" w:rsidRDefault="00A22C9F" w:rsidP="00A22C9F">
      <w:pPr>
        <w:snapToGrid w:val="0"/>
        <w:spacing w:line="360" w:lineRule="auto"/>
        <w:ind w:firstLineChars="100" w:firstLine="280"/>
        <w:jc w:val="both"/>
        <w:rPr>
          <w:rFonts w:ascii="標楷體" w:eastAsia="標楷體" w:hAnsi="標楷體"/>
          <w:sz w:val="28"/>
          <w:u w:val="single"/>
        </w:rPr>
      </w:pPr>
      <w:r w:rsidRPr="006D29F7">
        <w:rPr>
          <w:rFonts w:ascii="標楷體" w:eastAsia="標楷體" w:hAnsi="標楷體"/>
          <w:sz w:val="28"/>
          <w:u w:val="single"/>
        </w:rPr>
        <w:t>※蓋公司</w:t>
      </w:r>
      <w:r w:rsidRPr="006D29F7">
        <w:rPr>
          <w:rFonts w:ascii="標楷體" w:eastAsia="標楷體" w:hAnsi="標楷體" w:hint="eastAsia"/>
          <w:sz w:val="28"/>
          <w:u w:val="single"/>
        </w:rPr>
        <w:t>及負責人印鑑</w:t>
      </w:r>
    </w:p>
    <w:p w:rsidR="00A22C9F" w:rsidRPr="006D29F7" w:rsidRDefault="00A22C9F" w:rsidP="00A22C9F">
      <w:pPr>
        <w:autoSpaceDE w:val="0"/>
        <w:autoSpaceDN w:val="0"/>
        <w:adjustRightInd w:val="0"/>
        <w:spacing w:line="400" w:lineRule="exact"/>
        <w:ind w:left="851"/>
        <w:rPr>
          <w:rFonts w:ascii="標楷體" w:eastAsia="標楷體" w:hAnsi="標楷體" w:cs="標楷體"/>
          <w:sz w:val="28"/>
          <w:szCs w:val="28"/>
        </w:rPr>
      </w:pPr>
    </w:p>
    <w:p w:rsidR="00A22C9F" w:rsidRPr="006D29F7" w:rsidRDefault="00A22C9F" w:rsidP="00A22C9F">
      <w:pPr>
        <w:autoSpaceDE w:val="0"/>
        <w:autoSpaceDN w:val="0"/>
        <w:adjustRightInd w:val="0"/>
        <w:spacing w:line="400" w:lineRule="exact"/>
        <w:ind w:left="851"/>
        <w:rPr>
          <w:rFonts w:ascii="標楷體" w:eastAsia="標楷體" w:hAnsi="標楷體" w:cs="標楷體"/>
          <w:sz w:val="28"/>
          <w:szCs w:val="28"/>
        </w:rPr>
      </w:pPr>
    </w:p>
    <w:p w:rsidR="00A22C9F" w:rsidRPr="006D29F7" w:rsidRDefault="00A22C9F" w:rsidP="00A22C9F">
      <w:pPr>
        <w:autoSpaceDE w:val="0"/>
        <w:autoSpaceDN w:val="0"/>
        <w:adjustRightInd w:val="0"/>
        <w:spacing w:line="400" w:lineRule="exact"/>
        <w:ind w:left="851"/>
        <w:rPr>
          <w:rFonts w:ascii="標楷體" w:eastAsia="標楷體" w:hAnsi="標楷體" w:cs="標楷體"/>
          <w:sz w:val="28"/>
          <w:szCs w:val="28"/>
        </w:rPr>
      </w:pPr>
    </w:p>
    <w:p w:rsidR="00A22C9F" w:rsidRPr="006D29F7" w:rsidRDefault="00A22C9F" w:rsidP="00A22C9F">
      <w:pPr>
        <w:spacing w:line="500" w:lineRule="exact"/>
        <w:jc w:val="center"/>
        <w:rPr>
          <w:rFonts w:ascii="標楷體" w:eastAsia="標楷體" w:hAnsi="標楷體"/>
          <w:sz w:val="32"/>
          <w:szCs w:val="32"/>
        </w:rPr>
      </w:pPr>
      <w:r w:rsidRPr="006D29F7">
        <w:rPr>
          <w:rFonts w:ascii="標楷體" w:eastAsia="標楷體" w:hAnsi="標楷體" w:hint="eastAsia"/>
          <w:sz w:val="32"/>
          <w:szCs w:val="32"/>
        </w:rPr>
        <w:t>中華</w:t>
      </w:r>
      <w:r w:rsidRPr="006D29F7">
        <w:rPr>
          <w:rFonts w:eastAsia="標楷體"/>
          <w:sz w:val="32"/>
          <w:szCs w:val="32"/>
        </w:rPr>
        <w:t>民國</w:t>
      </w:r>
      <w:r w:rsidRPr="006D29F7">
        <w:rPr>
          <w:rFonts w:eastAsia="標楷體"/>
          <w:sz w:val="32"/>
          <w:szCs w:val="32"/>
        </w:rPr>
        <w:t>11</w:t>
      </w:r>
      <w:r w:rsidR="006D33C6" w:rsidRPr="006D29F7">
        <w:rPr>
          <w:rFonts w:eastAsia="標楷體" w:hint="eastAsia"/>
          <w:sz w:val="32"/>
          <w:szCs w:val="32"/>
        </w:rPr>
        <w:t>3</w:t>
      </w:r>
      <w:r w:rsidRPr="006D29F7">
        <w:rPr>
          <w:rFonts w:ascii="標楷體" w:eastAsia="標楷體" w:hAnsi="標楷體" w:hint="eastAsia"/>
          <w:sz w:val="32"/>
          <w:szCs w:val="32"/>
        </w:rPr>
        <w:t xml:space="preserve">年  月   日   </w:t>
      </w:r>
    </w:p>
    <w:p w:rsidR="00650B3C" w:rsidRPr="006D29F7" w:rsidRDefault="00A22C9F" w:rsidP="00A22C9F">
      <w:pPr>
        <w:spacing w:line="600" w:lineRule="exact"/>
        <w:jc w:val="center"/>
        <w:rPr>
          <w:rFonts w:ascii="標楷體" w:eastAsia="標楷體" w:hAnsi="標楷體"/>
          <w:sz w:val="32"/>
          <w:szCs w:val="32"/>
        </w:rPr>
      </w:pPr>
      <w:r w:rsidRPr="006D29F7">
        <w:rPr>
          <w:rFonts w:ascii="標楷體" w:eastAsia="標楷體" w:hAnsi="標楷體"/>
          <w:sz w:val="32"/>
          <w:szCs w:val="32"/>
        </w:rPr>
        <w:br w:type="page"/>
      </w:r>
    </w:p>
    <w:p w:rsidR="00650B3C" w:rsidRPr="006D29F7" w:rsidRDefault="00650B3C" w:rsidP="00A22C9F">
      <w:pPr>
        <w:spacing w:line="600" w:lineRule="exact"/>
        <w:jc w:val="center"/>
        <w:rPr>
          <w:rFonts w:ascii="標楷體" w:eastAsia="標楷體" w:hAnsi="標楷體"/>
          <w:sz w:val="32"/>
          <w:szCs w:val="32"/>
        </w:rPr>
      </w:pPr>
    </w:p>
    <w:p w:rsidR="00A22C9F" w:rsidRPr="006D29F7" w:rsidRDefault="00A22C9F" w:rsidP="00A22C9F">
      <w:pPr>
        <w:spacing w:line="600" w:lineRule="exact"/>
        <w:jc w:val="center"/>
        <w:rPr>
          <w:rFonts w:eastAsia="標楷體"/>
          <w:sz w:val="28"/>
          <w:u w:val="single"/>
        </w:rPr>
      </w:pPr>
      <w:r w:rsidRPr="006D29F7">
        <w:rPr>
          <w:rFonts w:ascii="標楷體" w:eastAsia="標楷體" w:hAnsi="標楷體"/>
          <w:sz w:val="32"/>
          <w:szCs w:val="28"/>
          <w:u w:val="single"/>
        </w:rPr>
        <w:t>預期效</w:t>
      </w:r>
      <w:r w:rsidRPr="006D29F7">
        <w:rPr>
          <w:rFonts w:ascii="標楷體" w:eastAsia="標楷體" w:hAnsi="標楷體" w:hint="eastAsia"/>
          <w:sz w:val="32"/>
          <w:szCs w:val="28"/>
          <w:u w:val="single"/>
        </w:rPr>
        <w:t>益</w:t>
      </w:r>
    </w:p>
    <w:p w:rsidR="00A22C9F" w:rsidRPr="006D29F7" w:rsidRDefault="00A22C9F" w:rsidP="00A22C9F">
      <w:pPr>
        <w:numPr>
          <w:ilvl w:val="3"/>
          <w:numId w:val="13"/>
        </w:numPr>
        <w:tabs>
          <w:tab w:val="clear" w:pos="1134"/>
          <w:tab w:val="num" w:pos="567"/>
        </w:tabs>
        <w:adjustRightInd w:val="0"/>
        <w:snapToGrid w:val="0"/>
        <w:spacing w:line="600" w:lineRule="exact"/>
        <w:ind w:left="567"/>
        <w:jc w:val="both"/>
        <w:textAlignment w:val="baseline"/>
        <w:rPr>
          <w:rFonts w:eastAsia="標楷體"/>
          <w:sz w:val="28"/>
          <w:szCs w:val="28"/>
        </w:rPr>
      </w:pPr>
      <w:r w:rsidRPr="006D29F7">
        <w:rPr>
          <w:rFonts w:eastAsia="標楷體"/>
          <w:sz w:val="28"/>
          <w:szCs w:val="28"/>
        </w:rPr>
        <w:t>執行績效指標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2652"/>
        <w:gridCol w:w="851"/>
        <w:gridCol w:w="1701"/>
        <w:gridCol w:w="2693"/>
      </w:tblGrid>
      <w:tr w:rsidR="006D29F7" w:rsidRPr="006D29F7" w:rsidTr="006D33C6">
        <w:tc>
          <w:tcPr>
            <w:tcW w:w="892" w:type="dxa"/>
            <w:shd w:val="clear" w:color="auto" w:fill="auto"/>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序號</w:t>
            </w:r>
          </w:p>
        </w:tc>
        <w:tc>
          <w:tcPr>
            <w:tcW w:w="2652" w:type="dxa"/>
            <w:shd w:val="clear" w:color="auto" w:fill="auto"/>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績效項目</w:t>
            </w:r>
          </w:p>
        </w:tc>
        <w:tc>
          <w:tcPr>
            <w:tcW w:w="851" w:type="dxa"/>
            <w:shd w:val="clear" w:color="auto" w:fill="auto"/>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單位</w:t>
            </w:r>
          </w:p>
        </w:tc>
        <w:tc>
          <w:tcPr>
            <w:tcW w:w="1701" w:type="dxa"/>
            <w:shd w:val="clear" w:color="auto" w:fill="auto"/>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績效指標數</w:t>
            </w:r>
          </w:p>
        </w:tc>
        <w:tc>
          <w:tcPr>
            <w:tcW w:w="2693" w:type="dxa"/>
            <w:shd w:val="clear" w:color="auto" w:fill="auto"/>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說明</w:t>
            </w:r>
          </w:p>
        </w:tc>
      </w:tr>
      <w:tr w:rsidR="006D29F7" w:rsidRPr="006D29F7" w:rsidTr="006D33C6">
        <w:trPr>
          <w:trHeight w:val="720"/>
        </w:trPr>
        <w:tc>
          <w:tcPr>
            <w:tcW w:w="89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1</w:t>
            </w:r>
          </w:p>
        </w:tc>
        <w:tc>
          <w:tcPr>
            <w:tcW w:w="2652" w:type="dxa"/>
            <w:shd w:val="clear" w:color="auto" w:fill="auto"/>
            <w:vAlign w:val="center"/>
          </w:tcPr>
          <w:p w:rsidR="00A22C9F" w:rsidRPr="006D29F7" w:rsidRDefault="00DD22AD" w:rsidP="009962DE">
            <w:pPr>
              <w:adjustRightInd w:val="0"/>
              <w:snapToGrid w:val="0"/>
              <w:spacing w:line="600" w:lineRule="exact"/>
              <w:jc w:val="center"/>
              <w:textAlignment w:val="baseline"/>
              <w:rPr>
                <w:rFonts w:eastAsia="標楷體"/>
                <w:kern w:val="0"/>
                <w:sz w:val="28"/>
                <w:szCs w:val="28"/>
              </w:rPr>
            </w:pPr>
            <w:r w:rsidRPr="006D29F7">
              <w:rPr>
                <w:rFonts w:eastAsia="標楷體" w:hint="eastAsia"/>
                <w:kern w:val="0"/>
                <w:sz w:val="28"/>
                <w:szCs w:val="28"/>
              </w:rPr>
              <w:t>例：</w:t>
            </w:r>
            <w:r w:rsidR="00A22C9F" w:rsidRPr="006D29F7">
              <w:rPr>
                <w:rFonts w:eastAsia="標楷體"/>
                <w:kern w:val="0"/>
                <w:sz w:val="28"/>
                <w:szCs w:val="28"/>
              </w:rPr>
              <w:t>銷售國產</w:t>
            </w:r>
            <w:r w:rsidR="00A22C9F" w:rsidRPr="006D29F7">
              <w:rPr>
                <w:rFonts w:eastAsia="標楷體"/>
                <w:sz w:val="28"/>
                <w:szCs w:val="28"/>
              </w:rPr>
              <w:t>芒果</w:t>
            </w:r>
          </w:p>
        </w:tc>
        <w:tc>
          <w:tcPr>
            <w:tcW w:w="851" w:type="dxa"/>
            <w:shd w:val="clear" w:color="auto" w:fill="auto"/>
            <w:vAlign w:val="center"/>
          </w:tcPr>
          <w:p w:rsidR="00A22C9F" w:rsidRPr="006D29F7" w:rsidRDefault="00A22C9F" w:rsidP="009962DE">
            <w:pPr>
              <w:adjustRightInd w:val="0"/>
              <w:spacing w:line="600" w:lineRule="exact"/>
              <w:jc w:val="center"/>
              <w:textAlignment w:val="baseline"/>
              <w:rPr>
                <w:rFonts w:eastAsia="標楷體"/>
                <w:kern w:val="0"/>
                <w:sz w:val="20"/>
                <w:szCs w:val="20"/>
              </w:rPr>
            </w:pPr>
            <w:r w:rsidRPr="006D29F7">
              <w:rPr>
                <w:rFonts w:eastAsia="標楷體"/>
                <w:kern w:val="0"/>
                <w:sz w:val="28"/>
                <w:szCs w:val="28"/>
              </w:rPr>
              <w:t>元</w:t>
            </w:r>
          </w:p>
        </w:tc>
        <w:tc>
          <w:tcPr>
            <w:tcW w:w="1701"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c>
          <w:tcPr>
            <w:tcW w:w="2693"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r>
      <w:tr w:rsidR="006D29F7" w:rsidRPr="006D29F7" w:rsidTr="006D33C6">
        <w:trPr>
          <w:trHeight w:val="720"/>
        </w:trPr>
        <w:tc>
          <w:tcPr>
            <w:tcW w:w="89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2</w:t>
            </w:r>
          </w:p>
        </w:tc>
        <w:tc>
          <w:tcPr>
            <w:tcW w:w="265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p>
        </w:tc>
        <w:tc>
          <w:tcPr>
            <w:tcW w:w="851" w:type="dxa"/>
            <w:shd w:val="clear" w:color="auto" w:fill="auto"/>
            <w:vAlign w:val="center"/>
          </w:tcPr>
          <w:p w:rsidR="00A22C9F" w:rsidRPr="006D29F7" w:rsidRDefault="00A22C9F" w:rsidP="009962DE">
            <w:pPr>
              <w:adjustRightInd w:val="0"/>
              <w:spacing w:line="600" w:lineRule="exact"/>
              <w:jc w:val="center"/>
              <w:textAlignment w:val="baseline"/>
              <w:rPr>
                <w:rFonts w:eastAsia="標楷體"/>
                <w:kern w:val="0"/>
                <w:sz w:val="28"/>
                <w:szCs w:val="28"/>
              </w:rPr>
            </w:pPr>
            <w:r w:rsidRPr="006D29F7">
              <w:rPr>
                <w:rFonts w:eastAsia="標楷體"/>
                <w:kern w:val="0"/>
                <w:sz w:val="28"/>
                <w:szCs w:val="28"/>
              </w:rPr>
              <w:t>元</w:t>
            </w:r>
          </w:p>
        </w:tc>
        <w:tc>
          <w:tcPr>
            <w:tcW w:w="1701"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c>
          <w:tcPr>
            <w:tcW w:w="2693"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r>
      <w:tr w:rsidR="006D29F7" w:rsidRPr="006D29F7" w:rsidTr="006D33C6">
        <w:trPr>
          <w:trHeight w:val="720"/>
        </w:trPr>
        <w:tc>
          <w:tcPr>
            <w:tcW w:w="89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3</w:t>
            </w:r>
          </w:p>
        </w:tc>
        <w:tc>
          <w:tcPr>
            <w:tcW w:w="265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p>
        </w:tc>
        <w:tc>
          <w:tcPr>
            <w:tcW w:w="851" w:type="dxa"/>
            <w:shd w:val="clear" w:color="auto" w:fill="auto"/>
            <w:vAlign w:val="center"/>
          </w:tcPr>
          <w:p w:rsidR="00A22C9F" w:rsidRPr="006D29F7" w:rsidRDefault="00A22C9F" w:rsidP="009962DE">
            <w:pPr>
              <w:adjustRightInd w:val="0"/>
              <w:spacing w:line="600" w:lineRule="exact"/>
              <w:jc w:val="center"/>
              <w:textAlignment w:val="baseline"/>
              <w:rPr>
                <w:rFonts w:eastAsia="標楷體"/>
                <w:kern w:val="0"/>
                <w:sz w:val="28"/>
                <w:szCs w:val="28"/>
              </w:rPr>
            </w:pPr>
            <w:r w:rsidRPr="006D29F7">
              <w:rPr>
                <w:rFonts w:eastAsia="標楷體"/>
                <w:kern w:val="0"/>
                <w:sz w:val="28"/>
                <w:szCs w:val="28"/>
              </w:rPr>
              <w:t>元</w:t>
            </w:r>
          </w:p>
        </w:tc>
        <w:tc>
          <w:tcPr>
            <w:tcW w:w="1701"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c>
          <w:tcPr>
            <w:tcW w:w="2693"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r>
      <w:tr w:rsidR="006D29F7" w:rsidRPr="006D29F7" w:rsidTr="006D33C6">
        <w:trPr>
          <w:trHeight w:val="720"/>
        </w:trPr>
        <w:tc>
          <w:tcPr>
            <w:tcW w:w="89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4</w:t>
            </w:r>
          </w:p>
        </w:tc>
        <w:tc>
          <w:tcPr>
            <w:tcW w:w="265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p>
        </w:tc>
        <w:tc>
          <w:tcPr>
            <w:tcW w:w="851" w:type="dxa"/>
            <w:shd w:val="clear" w:color="auto" w:fill="auto"/>
            <w:vAlign w:val="center"/>
          </w:tcPr>
          <w:p w:rsidR="00A22C9F" w:rsidRPr="006D29F7" w:rsidRDefault="00A22C9F" w:rsidP="009962DE">
            <w:pPr>
              <w:adjustRightInd w:val="0"/>
              <w:spacing w:line="600" w:lineRule="exact"/>
              <w:jc w:val="center"/>
              <w:textAlignment w:val="baseline"/>
              <w:rPr>
                <w:rFonts w:eastAsia="標楷體"/>
                <w:kern w:val="0"/>
                <w:sz w:val="20"/>
                <w:szCs w:val="20"/>
              </w:rPr>
            </w:pPr>
            <w:r w:rsidRPr="006D29F7">
              <w:rPr>
                <w:rFonts w:eastAsia="標楷體"/>
                <w:kern w:val="0"/>
                <w:sz w:val="28"/>
                <w:szCs w:val="28"/>
              </w:rPr>
              <w:t>公斤</w:t>
            </w:r>
          </w:p>
        </w:tc>
        <w:tc>
          <w:tcPr>
            <w:tcW w:w="1701"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c>
          <w:tcPr>
            <w:tcW w:w="2693"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r>
      <w:tr w:rsidR="006D29F7" w:rsidRPr="006D29F7" w:rsidTr="006D33C6">
        <w:trPr>
          <w:trHeight w:val="720"/>
        </w:trPr>
        <w:tc>
          <w:tcPr>
            <w:tcW w:w="89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r w:rsidRPr="006D29F7">
              <w:rPr>
                <w:rFonts w:eastAsia="標楷體"/>
                <w:kern w:val="0"/>
                <w:sz w:val="28"/>
                <w:szCs w:val="28"/>
              </w:rPr>
              <w:t>5</w:t>
            </w:r>
          </w:p>
        </w:tc>
        <w:tc>
          <w:tcPr>
            <w:tcW w:w="2652" w:type="dxa"/>
            <w:shd w:val="clear" w:color="auto" w:fill="auto"/>
            <w:vAlign w:val="center"/>
          </w:tcPr>
          <w:p w:rsidR="00A22C9F" w:rsidRPr="006D29F7" w:rsidRDefault="00A22C9F" w:rsidP="009962DE">
            <w:pPr>
              <w:adjustRightInd w:val="0"/>
              <w:snapToGrid w:val="0"/>
              <w:spacing w:line="600" w:lineRule="exact"/>
              <w:jc w:val="center"/>
              <w:textAlignment w:val="baseline"/>
              <w:rPr>
                <w:rFonts w:eastAsia="標楷體"/>
                <w:kern w:val="0"/>
                <w:sz w:val="28"/>
                <w:szCs w:val="28"/>
              </w:rPr>
            </w:pPr>
          </w:p>
        </w:tc>
        <w:tc>
          <w:tcPr>
            <w:tcW w:w="851" w:type="dxa"/>
            <w:shd w:val="clear" w:color="auto" w:fill="auto"/>
            <w:vAlign w:val="center"/>
          </w:tcPr>
          <w:p w:rsidR="00A22C9F" w:rsidRPr="006D29F7" w:rsidRDefault="00A22C9F" w:rsidP="009962DE">
            <w:pPr>
              <w:adjustRightInd w:val="0"/>
              <w:spacing w:line="600" w:lineRule="exact"/>
              <w:jc w:val="center"/>
              <w:textAlignment w:val="baseline"/>
              <w:rPr>
                <w:rFonts w:eastAsia="標楷體"/>
                <w:kern w:val="0"/>
                <w:sz w:val="28"/>
                <w:szCs w:val="28"/>
              </w:rPr>
            </w:pPr>
            <w:r w:rsidRPr="006D29F7">
              <w:rPr>
                <w:rFonts w:eastAsia="標楷體"/>
                <w:kern w:val="0"/>
                <w:sz w:val="28"/>
                <w:szCs w:val="28"/>
              </w:rPr>
              <w:t>公斤</w:t>
            </w:r>
          </w:p>
        </w:tc>
        <w:tc>
          <w:tcPr>
            <w:tcW w:w="1701"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c>
          <w:tcPr>
            <w:tcW w:w="2693" w:type="dxa"/>
            <w:shd w:val="clear" w:color="auto" w:fill="auto"/>
          </w:tcPr>
          <w:p w:rsidR="00A22C9F" w:rsidRPr="006D29F7" w:rsidRDefault="00A22C9F" w:rsidP="009962DE">
            <w:pPr>
              <w:adjustRightInd w:val="0"/>
              <w:snapToGrid w:val="0"/>
              <w:spacing w:line="600" w:lineRule="exact"/>
              <w:jc w:val="both"/>
              <w:textAlignment w:val="baseline"/>
              <w:rPr>
                <w:rFonts w:eastAsia="標楷體"/>
                <w:kern w:val="0"/>
                <w:sz w:val="28"/>
                <w:szCs w:val="28"/>
              </w:rPr>
            </w:pPr>
          </w:p>
        </w:tc>
      </w:tr>
    </w:tbl>
    <w:p w:rsidR="00DD22AD" w:rsidRPr="006D29F7" w:rsidRDefault="00DD22AD" w:rsidP="00DD22AD">
      <w:pPr>
        <w:adjustRightInd w:val="0"/>
        <w:snapToGrid w:val="0"/>
        <w:spacing w:line="600" w:lineRule="exact"/>
        <w:jc w:val="both"/>
        <w:textAlignment w:val="baseline"/>
        <w:rPr>
          <w:rFonts w:eastAsia="標楷體"/>
          <w:szCs w:val="28"/>
        </w:rPr>
      </w:pPr>
      <w:r w:rsidRPr="006D29F7">
        <w:rPr>
          <w:rFonts w:eastAsia="標楷體"/>
          <w:bCs/>
          <w:kern w:val="0"/>
          <w:szCs w:val="20"/>
        </w:rPr>
        <w:t>註：本表之</w:t>
      </w:r>
      <w:r w:rsidRPr="006D29F7">
        <w:rPr>
          <w:rFonts w:eastAsia="標楷體"/>
          <w:kern w:val="0"/>
          <w:szCs w:val="28"/>
        </w:rPr>
        <w:t>執行績效指標</w:t>
      </w:r>
      <w:r w:rsidRPr="006D29F7">
        <w:rPr>
          <w:rFonts w:eastAsia="標楷體"/>
          <w:bCs/>
          <w:kern w:val="0"/>
          <w:szCs w:val="20"/>
        </w:rPr>
        <w:t>為舉例說明，申請單位應依所規劃之工作內容說明填寫。</w:t>
      </w:r>
    </w:p>
    <w:p w:rsidR="00A22C9F" w:rsidRPr="006D29F7" w:rsidRDefault="00A22C9F" w:rsidP="00A22C9F">
      <w:pPr>
        <w:numPr>
          <w:ilvl w:val="3"/>
          <w:numId w:val="13"/>
        </w:numPr>
        <w:tabs>
          <w:tab w:val="clear" w:pos="1134"/>
          <w:tab w:val="num" w:pos="567"/>
        </w:tabs>
        <w:adjustRightInd w:val="0"/>
        <w:snapToGrid w:val="0"/>
        <w:spacing w:line="600" w:lineRule="exact"/>
        <w:ind w:left="567"/>
        <w:jc w:val="both"/>
        <w:textAlignment w:val="baseline"/>
        <w:rPr>
          <w:rFonts w:eastAsia="標楷體"/>
          <w:sz w:val="28"/>
          <w:szCs w:val="28"/>
        </w:rPr>
      </w:pPr>
      <w:r w:rsidRPr="006D29F7">
        <w:rPr>
          <w:rFonts w:eastAsia="標楷體"/>
          <w:sz w:val="28"/>
          <w:szCs w:val="28"/>
        </w:rPr>
        <w:t>預期效益</w:t>
      </w:r>
    </w:p>
    <w:p w:rsidR="00A22C9F" w:rsidRPr="006D29F7" w:rsidRDefault="00A22C9F" w:rsidP="00A22C9F">
      <w:pPr>
        <w:adjustRightInd w:val="0"/>
        <w:snapToGrid w:val="0"/>
        <w:spacing w:line="600" w:lineRule="exact"/>
        <w:ind w:left="567"/>
        <w:jc w:val="both"/>
        <w:textAlignment w:val="baseline"/>
        <w:rPr>
          <w:rFonts w:eastAsia="標楷體"/>
          <w:sz w:val="28"/>
          <w:szCs w:val="28"/>
        </w:rPr>
      </w:pPr>
      <w:r w:rsidRPr="006D29F7">
        <w:rPr>
          <w:rFonts w:eastAsia="標楷體"/>
          <w:sz w:val="28"/>
          <w:szCs w:val="28"/>
        </w:rPr>
        <w:t>（本案預期達成之成效、影響、質化效益或可擴散效益等。）</w:t>
      </w:r>
    </w:p>
    <w:p w:rsidR="00C3077E" w:rsidRPr="006D29F7" w:rsidRDefault="00C3077E" w:rsidP="00A22C9F">
      <w:pPr>
        <w:widowControl/>
        <w:spacing w:line="600" w:lineRule="exact"/>
        <w:jc w:val="center"/>
        <w:rPr>
          <w:rFonts w:eastAsia="標楷體"/>
        </w:rPr>
      </w:pPr>
    </w:p>
    <w:p w:rsidR="00650B3C" w:rsidRPr="006D29F7" w:rsidRDefault="00650B3C" w:rsidP="00A22C9F">
      <w:pPr>
        <w:widowControl/>
        <w:spacing w:line="600" w:lineRule="exact"/>
        <w:jc w:val="center"/>
        <w:rPr>
          <w:rFonts w:eastAsia="標楷體"/>
        </w:rPr>
      </w:pPr>
    </w:p>
    <w:p w:rsidR="00650B3C" w:rsidRPr="006D29F7" w:rsidRDefault="00650B3C" w:rsidP="00A22C9F">
      <w:pPr>
        <w:widowControl/>
        <w:spacing w:line="600" w:lineRule="exact"/>
        <w:jc w:val="center"/>
        <w:rPr>
          <w:rFonts w:eastAsia="標楷體"/>
        </w:rPr>
        <w:sectPr w:rsidR="00650B3C" w:rsidRPr="006D29F7" w:rsidSect="0099503F">
          <w:headerReference w:type="default" r:id="rId13"/>
          <w:pgSz w:w="11906" w:h="16838"/>
          <w:pgMar w:top="1440" w:right="1800" w:bottom="1440" w:left="1800" w:header="851" w:footer="992" w:gutter="0"/>
          <w:cols w:space="425"/>
          <w:docGrid w:type="lines" w:linePitch="360"/>
        </w:sectPr>
      </w:pPr>
    </w:p>
    <w:p w:rsidR="00C3077E" w:rsidRPr="006D29F7" w:rsidRDefault="00C3077E" w:rsidP="00C3077E">
      <w:pPr>
        <w:widowControl/>
        <w:spacing w:line="600" w:lineRule="exact"/>
        <w:jc w:val="center"/>
        <w:rPr>
          <w:rFonts w:eastAsia="標楷體"/>
          <w:sz w:val="40"/>
          <w:szCs w:val="40"/>
        </w:rPr>
      </w:pPr>
      <w:r w:rsidRPr="006D29F7">
        <w:rPr>
          <w:rFonts w:eastAsia="標楷體"/>
          <w:sz w:val="40"/>
          <w:szCs w:val="40"/>
        </w:rPr>
        <w:lastRenderedPageBreak/>
        <w:t>11</w:t>
      </w:r>
      <w:r w:rsidR="006D33C6" w:rsidRPr="006D29F7">
        <w:rPr>
          <w:rFonts w:eastAsia="標楷體" w:hint="eastAsia"/>
          <w:sz w:val="40"/>
          <w:szCs w:val="40"/>
        </w:rPr>
        <w:t>3</w:t>
      </w:r>
      <w:r w:rsidRPr="006D29F7">
        <w:rPr>
          <w:rFonts w:eastAsia="標楷體"/>
          <w:sz w:val="40"/>
          <w:szCs w:val="40"/>
        </w:rPr>
        <w:t>年度臺灣農產嘉年華網路購物活動</w:t>
      </w:r>
    </w:p>
    <w:p w:rsidR="00C3077E" w:rsidRPr="006D29F7" w:rsidRDefault="00C3077E" w:rsidP="00C3077E">
      <w:pPr>
        <w:widowControl/>
        <w:tabs>
          <w:tab w:val="left" w:pos="8789"/>
          <w:tab w:val="left" w:pos="8931"/>
          <w:tab w:val="left" w:pos="9356"/>
        </w:tabs>
        <w:spacing w:line="600" w:lineRule="exact"/>
        <w:jc w:val="center"/>
        <w:rPr>
          <w:rFonts w:eastAsia="標楷體"/>
          <w:sz w:val="40"/>
          <w:szCs w:val="40"/>
        </w:rPr>
      </w:pPr>
      <w:r w:rsidRPr="006D29F7">
        <w:rPr>
          <w:rFonts w:eastAsia="標楷體"/>
          <w:sz w:val="40"/>
          <w:szCs w:val="40"/>
        </w:rPr>
        <w:t>提報販售產品之品項表</w:t>
      </w:r>
    </w:p>
    <w:p w:rsidR="00C3077E" w:rsidRPr="006D29F7" w:rsidRDefault="00C3077E" w:rsidP="00650B3C">
      <w:pPr>
        <w:spacing w:line="600" w:lineRule="exact"/>
        <w:ind w:leftChars="118" w:left="283" w:right="720"/>
        <w:rPr>
          <w:rFonts w:eastAsia="標楷體"/>
          <w:sz w:val="36"/>
          <w:szCs w:val="36"/>
          <w:u w:val="single"/>
        </w:rPr>
      </w:pPr>
      <w:r w:rsidRPr="006D29F7">
        <w:rPr>
          <w:rFonts w:eastAsia="標楷體"/>
          <w:sz w:val="36"/>
          <w:szCs w:val="36"/>
        </w:rPr>
        <w:t>申請單位：</w:t>
      </w:r>
      <w:r w:rsidRPr="006D29F7">
        <w:rPr>
          <w:rFonts w:eastAsia="標楷體"/>
          <w:sz w:val="36"/>
          <w:szCs w:val="36"/>
          <w:u w:val="single"/>
        </w:rPr>
        <w:t xml:space="preserve">                  </w:t>
      </w:r>
    </w:p>
    <w:tbl>
      <w:tblPr>
        <w:tblW w:w="13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14"/>
        <w:gridCol w:w="1216"/>
        <w:gridCol w:w="3242"/>
        <w:gridCol w:w="3647"/>
        <w:gridCol w:w="1621"/>
      </w:tblGrid>
      <w:tr w:rsidR="006D29F7" w:rsidRPr="006D29F7" w:rsidTr="00650B3C">
        <w:trPr>
          <w:trHeight w:val="349"/>
        </w:trPr>
        <w:tc>
          <w:tcPr>
            <w:tcW w:w="85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序號</w:t>
            </w:r>
          </w:p>
        </w:tc>
        <w:tc>
          <w:tcPr>
            <w:tcW w:w="3314"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商品名稱</w:t>
            </w:r>
          </w:p>
        </w:tc>
        <w:tc>
          <w:tcPr>
            <w:tcW w:w="1216" w:type="dxa"/>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售價</w:t>
            </w:r>
          </w:p>
        </w:tc>
        <w:tc>
          <w:tcPr>
            <w:tcW w:w="3242"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產品類型</w:t>
            </w:r>
          </w:p>
        </w:tc>
        <w:tc>
          <w:tcPr>
            <w:tcW w:w="3647"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生產者</w:t>
            </w:r>
            <w:r w:rsidRPr="006D29F7">
              <w:rPr>
                <w:rFonts w:eastAsia="標楷體"/>
                <w:sz w:val="28"/>
                <w:szCs w:val="28"/>
              </w:rPr>
              <w:t>/</w:t>
            </w:r>
            <w:r w:rsidRPr="006D29F7">
              <w:rPr>
                <w:rFonts w:eastAsia="標楷體"/>
                <w:sz w:val="28"/>
                <w:szCs w:val="28"/>
              </w:rPr>
              <w:t>生產廠商</w:t>
            </w:r>
          </w:p>
        </w:tc>
        <w:tc>
          <w:tcPr>
            <w:tcW w:w="162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備註</w:t>
            </w:r>
          </w:p>
        </w:tc>
      </w:tr>
      <w:tr w:rsidR="006D29F7" w:rsidRPr="006D29F7" w:rsidTr="00650B3C">
        <w:trPr>
          <w:trHeight w:val="595"/>
        </w:trPr>
        <w:tc>
          <w:tcPr>
            <w:tcW w:w="85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1</w:t>
            </w:r>
          </w:p>
        </w:tc>
        <w:tc>
          <w:tcPr>
            <w:tcW w:w="3314" w:type="dxa"/>
            <w:shd w:val="clear" w:color="auto" w:fill="auto"/>
          </w:tcPr>
          <w:p w:rsidR="00C3077E" w:rsidRPr="006D29F7" w:rsidRDefault="00C3077E" w:rsidP="009962DE">
            <w:pPr>
              <w:spacing w:line="600" w:lineRule="exact"/>
              <w:jc w:val="center"/>
              <w:rPr>
                <w:rFonts w:eastAsia="標楷體"/>
                <w:sz w:val="28"/>
                <w:szCs w:val="28"/>
              </w:rPr>
            </w:pPr>
          </w:p>
        </w:tc>
        <w:tc>
          <w:tcPr>
            <w:tcW w:w="1216" w:type="dxa"/>
          </w:tcPr>
          <w:p w:rsidR="00C3077E" w:rsidRPr="006D29F7" w:rsidRDefault="00C3077E" w:rsidP="009962DE">
            <w:pPr>
              <w:spacing w:line="600" w:lineRule="exact"/>
              <w:jc w:val="center"/>
              <w:rPr>
                <w:rFonts w:eastAsia="標楷體"/>
                <w:sz w:val="28"/>
                <w:szCs w:val="28"/>
              </w:rPr>
            </w:pPr>
          </w:p>
        </w:tc>
        <w:tc>
          <w:tcPr>
            <w:tcW w:w="3242" w:type="dxa"/>
            <w:shd w:val="clear" w:color="auto" w:fill="auto"/>
          </w:tcPr>
          <w:p w:rsidR="00C3077E" w:rsidRPr="006D29F7" w:rsidRDefault="00DD22AD" w:rsidP="009962DE">
            <w:pPr>
              <w:adjustRightInd w:val="0"/>
              <w:snapToGrid w:val="0"/>
              <w:spacing w:line="600" w:lineRule="exact"/>
              <w:jc w:val="both"/>
              <w:textAlignment w:val="baseline"/>
              <w:rPr>
                <w:rFonts w:eastAsia="標楷體"/>
                <w:kern w:val="0"/>
                <w:sz w:val="28"/>
                <w:szCs w:val="28"/>
              </w:rPr>
            </w:pPr>
            <w:r w:rsidRPr="006D29F7">
              <w:rPr>
                <w:rFonts w:eastAsia="標楷體" w:hint="eastAsia"/>
                <w:kern w:val="0"/>
                <w:sz w:val="28"/>
                <w:szCs w:val="28"/>
              </w:rPr>
              <w:t>例：</w:t>
            </w:r>
            <w:r w:rsidR="00C3077E" w:rsidRPr="006D29F7">
              <w:rPr>
                <w:rFonts w:eastAsia="標楷體"/>
                <w:kern w:val="0"/>
                <w:sz w:val="28"/>
                <w:szCs w:val="28"/>
              </w:rPr>
              <w:t>國產鳳梨</w:t>
            </w:r>
          </w:p>
        </w:tc>
        <w:tc>
          <w:tcPr>
            <w:tcW w:w="3647" w:type="dxa"/>
            <w:shd w:val="clear" w:color="auto" w:fill="auto"/>
          </w:tcPr>
          <w:p w:rsidR="00C3077E" w:rsidRPr="006D29F7" w:rsidRDefault="00C3077E" w:rsidP="009962DE">
            <w:pPr>
              <w:spacing w:line="600" w:lineRule="exact"/>
              <w:jc w:val="center"/>
              <w:rPr>
                <w:rFonts w:eastAsia="標楷體"/>
                <w:sz w:val="28"/>
                <w:szCs w:val="28"/>
              </w:rPr>
            </w:pPr>
          </w:p>
        </w:tc>
        <w:tc>
          <w:tcPr>
            <w:tcW w:w="1621" w:type="dxa"/>
            <w:shd w:val="clear" w:color="auto" w:fill="auto"/>
          </w:tcPr>
          <w:p w:rsidR="00C3077E" w:rsidRPr="006D29F7" w:rsidRDefault="00C3077E" w:rsidP="009962DE">
            <w:pPr>
              <w:spacing w:line="600" w:lineRule="exact"/>
              <w:jc w:val="center"/>
              <w:rPr>
                <w:rFonts w:eastAsia="標楷體"/>
                <w:sz w:val="28"/>
                <w:szCs w:val="28"/>
              </w:rPr>
            </w:pPr>
          </w:p>
        </w:tc>
      </w:tr>
      <w:tr w:rsidR="006D29F7" w:rsidRPr="006D29F7" w:rsidTr="00650B3C">
        <w:trPr>
          <w:trHeight w:val="610"/>
        </w:trPr>
        <w:tc>
          <w:tcPr>
            <w:tcW w:w="85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2</w:t>
            </w:r>
          </w:p>
        </w:tc>
        <w:tc>
          <w:tcPr>
            <w:tcW w:w="3314" w:type="dxa"/>
            <w:shd w:val="clear" w:color="auto" w:fill="auto"/>
          </w:tcPr>
          <w:p w:rsidR="00C3077E" w:rsidRPr="006D29F7" w:rsidRDefault="00C3077E" w:rsidP="009962DE">
            <w:pPr>
              <w:spacing w:line="600" w:lineRule="exact"/>
              <w:jc w:val="center"/>
              <w:rPr>
                <w:rFonts w:eastAsia="標楷體"/>
                <w:sz w:val="28"/>
                <w:szCs w:val="28"/>
              </w:rPr>
            </w:pPr>
          </w:p>
        </w:tc>
        <w:tc>
          <w:tcPr>
            <w:tcW w:w="1216" w:type="dxa"/>
          </w:tcPr>
          <w:p w:rsidR="00C3077E" w:rsidRPr="006D29F7" w:rsidRDefault="00C3077E" w:rsidP="009962DE">
            <w:pPr>
              <w:spacing w:line="600" w:lineRule="exact"/>
              <w:jc w:val="center"/>
              <w:rPr>
                <w:rFonts w:eastAsia="標楷體"/>
                <w:sz w:val="28"/>
                <w:szCs w:val="28"/>
              </w:rPr>
            </w:pPr>
          </w:p>
        </w:tc>
        <w:tc>
          <w:tcPr>
            <w:tcW w:w="3242" w:type="dxa"/>
            <w:shd w:val="clear" w:color="auto" w:fill="auto"/>
          </w:tcPr>
          <w:p w:rsidR="00C3077E" w:rsidRPr="006D29F7" w:rsidRDefault="00C3077E" w:rsidP="009962DE">
            <w:pPr>
              <w:adjustRightInd w:val="0"/>
              <w:snapToGrid w:val="0"/>
              <w:spacing w:line="600" w:lineRule="exact"/>
              <w:jc w:val="both"/>
              <w:textAlignment w:val="baseline"/>
              <w:rPr>
                <w:rFonts w:eastAsia="標楷體"/>
                <w:kern w:val="0"/>
                <w:sz w:val="28"/>
                <w:szCs w:val="28"/>
              </w:rPr>
            </w:pPr>
          </w:p>
        </w:tc>
        <w:tc>
          <w:tcPr>
            <w:tcW w:w="3647" w:type="dxa"/>
            <w:shd w:val="clear" w:color="auto" w:fill="auto"/>
          </w:tcPr>
          <w:p w:rsidR="00C3077E" w:rsidRPr="006D29F7" w:rsidRDefault="00C3077E" w:rsidP="009962DE">
            <w:pPr>
              <w:spacing w:line="600" w:lineRule="exact"/>
              <w:jc w:val="center"/>
              <w:rPr>
                <w:rFonts w:eastAsia="標楷體"/>
                <w:sz w:val="28"/>
                <w:szCs w:val="28"/>
              </w:rPr>
            </w:pPr>
          </w:p>
        </w:tc>
        <w:tc>
          <w:tcPr>
            <w:tcW w:w="1621" w:type="dxa"/>
            <w:shd w:val="clear" w:color="auto" w:fill="auto"/>
          </w:tcPr>
          <w:p w:rsidR="00C3077E" w:rsidRPr="006D29F7" w:rsidRDefault="00C3077E" w:rsidP="009962DE">
            <w:pPr>
              <w:spacing w:line="600" w:lineRule="exact"/>
              <w:jc w:val="center"/>
              <w:rPr>
                <w:rFonts w:eastAsia="標楷體"/>
                <w:sz w:val="28"/>
                <w:szCs w:val="28"/>
              </w:rPr>
            </w:pPr>
          </w:p>
        </w:tc>
      </w:tr>
      <w:tr w:rsidR="006D29F7" w:rsidRPr="006D29F7" w:rsidTr="00650B3C">
        <w:trPr>
          <w:trHeight w:val="610"/>
        </w:trPr>
        <w:tc>
          <w:tcPr>
            <w:tcW w:w="85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3</w:t>
            </w:r>
          </w:p>
        </w:tc>
        <w:tc>
          <w:tcPr>
            <w:tcW w:w="3314" w:type="dxa"/>
            <w:shd w:val="clear" w:color="auto" w:fill="auto"/>
          </w:tcPr>
          <w:p w:rsidR="00C3077E" w:rsidRPr="006D29F7" w:rsidRDefault="00C3077E" w:rsidP="009962DE">
            <w:pPr>
              <w:spacing w:line="600" w:lineRule="exact"/>
              <w:jc w:val="center"/>
              <w:rPr>
                <w:rFonts w:eastAsia="標楷體"/>
                <w:sz w:val="28"/>
                <w:szCs w:val="28"/>
              </w:rPr>
            </w:pPr>
          </w:p>
        </w:tc>
        <w:tc>
          <w:tcPr>
            <w:tcW w:w="1216" w:type="dxa"/>
          </w:tcPr>
          <w:p w:rsidR="00C3077E" w:rsidRPr="006D29F7" w:rsidRDefault="00C3077E" w:rsidP="009962DE">
            <w:pPr>
              <w:spacing w:line="600" w:lineRule="exact"/>
              <w:jc w:val="center"/>
              <w:rPr>
                <w:rFonts w:eastAsia="標楷體"/>
                <w:sz w:val="28"/>
                <w:szCs w:val="28"/>
              </w:rPr>
            </w:pPr>
          </w:p>
        </w:tc>
        <w:tc>
          <w:tcPr>
            <w:tcW w:w="3242" w:type="dxa"/>
            <w:shd w:val="clear" w:color="auto" w:fill="auto"/>
          </w:tcPr>
          <w:p w:rsidR="00C3077E" w:rsidRPr="006D29F7" w:rsidRDefault="00C3077E" w:rsidP="009962DE">
            <w:pPr>
              <w:adjustRightInd w:val="0"/>
              <w:snapToGrid w:val="0"/>
              <w:spacing w:line="600" w:lineRule="exact"/>
              <w:jc w:val="both"/>
              <w:textAlignment w:val="baseline"/>
              <w:rPr>
                <w:rFonts w:eastAsia="標楷體"/>
                <w:kern w:val="0"/>
                <w:sz w:val="28"/>
                <w:szCs w:val="28"/>
              </w:rPr>
            </w:pPr>
          </w:p>
        </w:tc>
        <w:tc>
          <w:tcPr>
            <w:tcW w:w="3647" w:type="dxa"/>
            <w:shd w:val="clear" w:color="auto" w:fill="auto"/>
          </w:tcPr>
          <w:p w:rsidR="00C3077E" w:rsidRPr="006D29F7" w:rsidRDefault="00C3077E" w:rsidP="009962DE">
            <w:pPr>
              <w:spacing w:line="600" w:lineRule="exact"/>
              <w:jc w:val="center"/>
              <w:rPr>
                <w:rFonts w:eastAsia="標楷體"/>
                <w:sz w:val="28"/>
                <w:szCs w:val="28"/>
              </w:rPr>
            </w:pPr>
          </w:p>
        </w:tc>
        <w:tc>
          <w:tcPr>
            <w:tcW w:w="1621" w:type="dxa"/>
            <w:shd w:val="clear" w:color="auto" w:fill="auto"/>
          </w:tcPr>
          <w:p w:rsidR="00C3077E" w:rsidRPr="006D29F7" w:rsidRDefault="00C3077E" w:rsidP="009962DE">
            <w:pPr>
              <w:spacing w:line="600" w:lineRule="exact"/>
              <w:jc w:val="center"/>
              <w:rPr>
                <w:rFonts w:eastAsia="標楷體"/>
                <w:sz w:val="28"/>
                <w:szCs w:val="28"/>
              </w:rPr>
            </w:pPr>
          </w:p>
        </w:tc>
      </w:tr>
      <w:tr w:rsidR="006D29F7" w:rsidRPr="006D29F7" w:rsidTr="00650B3C">
        <w:trPr>
          <w:trHeight w:val="595"/>
        </w:trPr>
        <w:tc>
          <w:tcPr>
            <w:tcW w:w="85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4</w:t>
            </w:r>
          </w:p>
        </w:tc>
        <w:tc>
          <w:tcPr>
            <w:tcW w:w="3314" w:type="dxa"/>
            <w:shd w:val="clear" w:color="auto" w:fill="auto"/>
          </w:tcPr>
          <w:p w:rsidR="00C3077E" w:rsidRPr="006D29F7" w:rsidRDefault="00C3077E" w:rsidP="009962DE">
            <w:pPr>
              <w:spacing w:line="600" w:lineRule="exact"/>
              <w:jc w:val="center"/>
              <w:rPr>
                <w:rFonts w:eastAsia="標楷體"/>
                <w:sz w:val="28"/>
                <w:szCs w:val="28"/>
              </w:rPr>
            </w:pPr>
          </w:p>
        </w:tc>
        <w:tc>
          <w:tcPr>
            <w:tcW w:w="1216" w:type="dxa"/>
          </w:tcPr>
          <w:p w:rsidR="00C3077E" w:rsidRPr="006D29F7" w:rsidRDefault="00C3077E" w:rsidP="009962DE">
            <w:pPr>
              <w:spacing w:line="600" w:lineRule="exact"/>
              <w:jc w:val="center"/>
              <w:rPr>
                <w:rFonts w:eastAsia="標楷體"/>
                <w:sz w:val="28"/>
                <w:szCs w:val="28"/>
              </w:rPr>
            </w:pPr>
          </w:p>
        </w:tc>
        <w:tc>
          <w:tcPr>
            <w:tcW w:w="3242" w:type="dxa"/>
            <w:shd w:val="clear" w:color="auto" w:fill="auto"/>
          </w:tcPr>
          <w:p w:rsidR="00C3077E" w:rsidRPr="006D29F7" w:rsidRDefault="00C3077E" w:rsidP="009962DE">
            <w:pPr>
              <w:spacing w:line="600" w:lineRule="exact"/>
              <w:jc w:val="center"/>
              <w:rPr>
                <w:rFonts w:eastAsia="標楷體"/>
                <w:sz w:val="28"/>
                <w:szCs w:val="28"/>
              </w:rPr>
            </w:pPr>
          </w:p>
        </w:tc>
        <w:tc>
          <w:tcPr>
            <w:tcW w:w="3647" w:type="dxa"/>
            <w:shd w:val="clear" w:color="auto" w:fill="auto"/>
          </w:tcPr>
          <w:p w:rsidR="00C3077E" w:rsidRPr="006D29F7" w:rsidRDefault="00C3077E" w:rsidP="009962DE">
            <w:pPr>
              <w:spacing w:line="600" w:lineRule="exact"/>
              <w:jc w:val="center"/>
              <w:rPr>
                <w:rFonts w:eastAsia="標楷體"/>
                <w:sz w:val="28"/>
                <w:szCs w:val="28"/>
              </w:rPr>
            </w:pPr>
          </w:p>
        </w:tc>
        <w:tc>
          <w:tcPr>
            <w:tcW w:w="1621" w:type="dxa"/>
            <w:shd w:val="clear" w:color="auto" w:fill="auto"/>
          </w:tcPr>
          <w:p w:rsidR="00C3077E" w:rsidRPr="006D29F7" w:rsidRDefault="00C3077E" w:rsidP="009962DE">
            <w:pPr>
              <w:spacing w:line="600" w:lineRule="exact"/>
              <w:jc w:val="center"/>
              <w:rPr>
                <w:rFonts w:eastAsia="標楷體"/>
                <w:sz w:val="28"/>
                <w:szCs w:val="28"/>
              </w:rPr>
            </w:pPr>
          </w:p>
        </w:tc>
      </w:tr>
      <w:tr w:rsidR="006D29F7" w:rsidRPr="006D29F7" w:rsidTr="00650B3C">
        <w:trPr>
          <w:trHeight w:val="610"/>
        </w:trPr>
        <w:tc>
          <w:tcPr>
            <w:tcW w:w="85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5</w:t>
            </w:r>
          </w:p>
        </w:tc>
        <w:tc>
          <w:tcPr>
            <w:tcW w:w="3314" w:type="dxa"/>
            <w:shd w:val="clear" w:color="auto" w:fill="auto"/>
          </w:tcPr>
          <w:p w:rsidR="00C3077E" w:rsidRPr="006D29F7" w:rsidRDefault="00C3077E" w:rsidP="009962DE">
            <w:pPr>
              <w:spacing w:line="600" w:lineRule="exact"/>
              <w:jc w:val="center"/>
              <w:rPr>
                <w:rFonts w:eastAsia="標楷體"/>
                <w:sz w:val="28"/>
                <w:szCs w:val="28"/>
              </w:rPr>
            </w:pPr>
          </w:p>
        </w:tc>
        <w:tc>
          <w:tcPr>
            <w:tcW w:w="1216" w:type="dxa"/>
          </w:tcPr>
          <w:p w:rsidR="00C3077E" w:rsidRPr="006D29F7" w:rsidRDefault="00C3077E" w:rsidP="009962DE">
            <w:pPr>
              <w:spacing w:line="600" w:lineRule="exact"/>
              <w:jc w:val="center"/>
              <w:rPr>
                <w:rFonts w:eastAsia="標楷體"/>
                <w:sz w:val="28"/>
                <w:szCs w:val="28"/>
              </w:rPr>
            </w:pPr>
          </w:p>
        </w:tc>
        <w:tc>
          <w:tcPr>
            <w:tcW w:w="3242" w:type="dxa"/>
            <w:shd w:val="clear" w:color="auto" w:fill="auto"/>
          </w:tcPr>
          <w:p w:rsidR="00C3077E" w:rsidRPr="006D29F7" w:rsidRDefault="00C3077E" w:rsidP="009962DE">
            <w:pPr>
              <w:spacing w:line="600" w:lineRule="exact"/>
              <w:jc w:val="center"/>
              <w:rPr>
                <w:rFonts w:eastAsia="標楷體"/>
                <w:sz w:val="28"/>
                <w:szCs w:val="28"/>
              </w:rPr>
            </w:pPr>
          </w:p>
        </w:tc>
        <w:tc>
          <w:tcPr>
            <w:tcW w:w="3647" w:type="dxa"/>
            <w:shd w:val="clear" w:color="auto" w:fill="auto"/>
          </w:tcPr>
          <w:p w:rsidR="00C3077E" w:rsidRPr="006D29F7" w:rsidRDefault="00C3077E" w:rsidP="009962DE">
            <w:pPr>
              <w:spacing w:line="600" w:lineRule="exact"/>
              <w:jc w:val="center"/>
              <w:rPr>
                <w:rFonts w:eastAsia="標楷體"/>
                <w:sz w:val="28"/>
                <w:szCs w:val="28"/>
              </w:rPr>
            </w:pPr>
          </w:p>
        </w:tc>
        <w:tc>
          <w:tcPr>
            <w:tcW w:w="1621" w:type="dxa"/>
            <w:shd w:val="clear" w:color="auto" w:fill="auto"/>
          </w:tcPr>
          <w:p w:rsidR="00C3077E" w:rsidRPr="006D29F7" w:rsidRDefault="00C3077E" w:rsidP="009962DE">
            <w:pPr>
              <w:spacing w:line="600" w:lineRule="exact"/>
              <w:jc w:val="center"/>
              <w:rPr>
                <w:rFonts w:eastAsia="標楷體"/>
                <w:sz w:val="28"/>
                <w:szCs w:val="28"/>
              </w:rPr>
            </w:pPr>
          </w:p>
        </w:tc>
      </w:tr>
      <w:tr w:rsidR="006D29F7" w:rsidRPr="006D29F7" w:rsidTr="00650B3C">
        <w:trPr>
          <w:trHeight w:val="595"/>
        </w:trPr>
        <w:tc>
          <w:tcPr>
            <w:tcW w:w="851" w:type="dxa"/>
            <w:shd w:val="clear" w:color="auto" w:fill="auto"/>
          </w:tcPr>
          <w:p w:rsidR="00C3077E" w:rsidRPr="006D29F7" w:rsidRDefault="00C3077E" w:rsidP="009962DE">
            <w:pPr>
              <w:spacing w:line="600" w:lineRule="exact"/>
              <w:jc w:val="center"/>
              <w:rPr>
                <w:rFonts w:eastAsia="標楷體"/>
                <w:sz w:val="28"/>
                <w:szCs w:val="28"/>
              </w:rPr>
            </w:pPr>
            <w:r w:rsidRPr="006D29F7">
              <w:rPr>
                <w:rFonts w:eastAsia="標楷體"/>
                <w:sz w:val="28"/>
                <w:szCs w:val="28"/>
              </w:rPr>
              <w:t>6</w:t>
            </w:r>
          </w:p>
        </w:tc>
        <w:tc>
          <w:tcPr>
            <w:tcW w:w="3314" w:type="dxa"/>
            <w:shd w:val="clear" w:color="auto" w:fill="auto"/>
          </w:tcPr>
          <w:p w:rsidR="00C3077E" w:rsidRPr="006D29F7" w:rsidRDefault="00C3077E" w:rsidP="009962DE">
            <w:pPr>
              <w:spacing w:line="600" w:lineRule="exact"/>
              <w:jc w:val="center"/>
              <w:rPr>
                <w:rFonts w:eastAsia="標楷體"/>
                <w:sz w:val="28"/>
                <w:szCs w:val="28"/>
              </w:rPr>
            </w:pPr>
          </w:p>
        </w:tc>
        <w:tc>
          <w:tcPr>
            <w:tcW w:w="1216" w:type="dxa"/>
          </w:tcPr>
          <w:p w:rsidR="00C3077E" w:rsidRPr="006D29F7" w:rsidRDefault="00C3077E" w:rsidP="009962DE">
            <w:pPr>
              <w:spacing w:line="600" w:lineRule="exact"/>
              <w:jc w:val="center"/>
              <w:rPr>
                <w:rFonts w:eastAsia="標楷體"/>
                <w:sz w:val="28"/>
                <w:szCs w:val="28"/>
              </w:rPr>
            </w:pPr>
          </w:p>
        </w:tc>
        <w:tc>
          <w:tcPr>
            <w:tcW w:w="3242" w:type="dxa"/>
            <w:shd w:val="clear" w:color="auto" w:fill="auto"/>
          </w:tcPr>
          <w:p w:rsidR="00C3077E" w:rsidRPr="006D29F7" w:rsidRDefault="00C3077E" w:rsidP="009962DE">
            <w:pPr>
              <w:spacing w:line="600" w:lineRule="exact"/>
              <w:jc w:val="center"/>
              <w:rPr>
                <w:rFonts w:eastAsia="標楷體"/>
                <w:sz w:val="28"/>
                <w:szCs w:val="28"/>
              </w:rPr>
            </w:pPr>
          </w:p>
        </w:tc>
        <w:tc>
          <w:tcPr>
            <w:tcW w:w="3647" w:type="dxa"/>
            <w:shd w:val="clear" w:color="auto" w:fill="auto"/>
          </w:tcPr>
          <w:p w:rsidR="00C3077E" w:rsidRPr="006D29F7" w:rsidRDefault="00C3077E" w:rsidP="009962DE">
            <w:pPr>
              <w:spacing w:line="600" w:lineRule="exact"/>
              <w:jc w:val="center"/>
              <w:rPr>
                <w:rFonts w:eastAsia="標楷體"/>
                <w:sz w:val="28"/>
                <w:szCs w:val="28"/>
              </w:rPr>
            </w:pPr>
          </w:p>
        </w:tc>
        <w:tc>
          <w:tcPr>
            <w:tcW w:w="1621" w:type="dxa"/>
            <w:shd w:val="clear" w:color="auto" w:fill="auto"/>
          </w:tcPr>
          <w:p w:rsidR="00C3077E" w:rsidRPr="006D29F7" w:rsidRDefault="00C3077E" w:rsidP="009962DE">
            <w:pPr>
              <w:spacing w:line="600" w:lineRule="exact"/>
              <w:jc w:val="center"/>
              <w:rPr>
                <w:rFonts w:eastAsia="標楷體"/>
                <w:sz w:val="28"/>
                <w:szCs w:val="28"/>
              </w:rPr>
            </w:pPr>
          </w:p>
        </w:tc>
      </w:tr>
    </w:tbl>
    <w:p w:rsidR="00C3077E" w:rsidRPr="006D29F7" w:rsidRDefault="00C3077E" w:rsidP="00C3077E">
      <w:pPr>
        <w:spacing w:line="480" w:lineRule="exact"/>
        <w:ind w:leftChars="177" w:left="1273" w:rightChars="86" w:right="206" w:hangingChars="303" w:hanging="848"/>
        <w:rPr>
          <w:rFonts w:eastAsia="標楷體"/>
          <w:sz w:val="28"/>
          <w:szCs w:val="28"/>
        </w:rPr>
      </w:pPr>
      <w:r w:rsidRPr="006D29F7">
        <w:rPr>
          <w:rFonts w:eastAsia="標楷體"/>
          <w:sz w:val="28"/>
          <w:szCs w:val="28"/>
        </w:rPr>
        <w:t>註</w:t>
      </w:r>
      <w:r w:rsidRPr="006D29F7">
        <w:rPr>
          <w:rFonts w:eastAsia="標楷體"/>
          <w:sz w:val="28"/>
          <w:szCs w:val="28"/>
        </w:rPr>
        <w:t>1</w:t>
      </w:r>
      <w:r w:rsidRPr="006D29F7">
        <w:rPr>
          <w:rFonts w:eastAsia="標楷體"/>
          <w:sz w:val="28"/>
          <w:szCs w:val="28"/>
        </w:rPr>
        <w:t>：電商平台獲得參與資格後，</w:t>
      </w:r>
      <w:r w:rsidRPr="006D29F7">
        <w:rPr>
          <w:rFonts w:eastAsia="標楷體"/>
          <w:b/>
          <w:sz w:val="28"/>
          <w:szCs w:val="28"/>
          <w:u w:val="single"/>
        </w:rPr>
        <w:t>得於</w:t>
      </w:r>
      <w:r w:rsidR="00DD22AD" w:rsidRPr="006D29F7">
        <w:rPr>
          <w:rFonts w:eastAsia="標楷體" w:hint="eastAsia"/>
          <w:b/>
          <w:sz w:val="28"/>
          <w:szCs w:val="28"/>
          <w:u w:val="single"/>
        </w:rPr>
        <w:t>各檔期</w:t>
      </w:r>
      <w:r w:rsidRPr="006D29F7">
        <w:rPr>
          <w:rFonts w:eastAsia="標楷體"/>
          <w:b/>
          <w:sz w:val="28"/>
          <w:szCs w:val="28"/>
          <w:u w:val="single"/>
        </w:rPr>
        <w:t>活動開始前</w:t>
      </w:r>
      <w:r w:rsidRPr="006D29F7">
        <w:rPr>
          <w:rFonts w:eastAsia="標楷體"/>
          <w:sz w:val="28"/>
          <w:szCs w:val="28"/>
        </w:rPr>
        <w:t>再新增銷售品項，惟仍需</w:t>
      </w:r>
      <w:r w:rsidRPr="006D29F7">
        <w:rPr>
          <w:rFonts w:eastAsia="標楷體"/>
          <w:sz w:val="28"/>
          <w:szCs w:val="28"/>
        </w:rPr>
        <w:t>CAS</w:t>
      </w:r>
      <w:r w:rsidRPr="006D29F7">
        <w:rPr>
          <w:rFonts w:eastAsia="標楷體"/>
          <w:sz w:val="28"/>
          <w:szCs w:val="28"/>
        </w:rPr>
        <w:t>協會同意後，銷售金額始得採計。</w:t>
      </w:r>
    </w:p>
    <w:p w:rsidR="00C3077E" w:rsidRPr="006D29F7" w:rsidRDefault="00C3077E" w:rsidP="00C3077E">
      <w:pPr>
        <w:tabs>
          <w:tab w:val="left" w:pos="1276"/>
        </w:tabs>
        <w:spacing w:line="480" w:lineRule="exact"/>
        <w:ind w:leftChars="177" w:left="1273" w:hangingChars="303" w:hanging="848"/>
        <w:rPr>
          <w:rFonts w:eastAsia="標楷體"/>
          <w:sz w:val="28"/>
          <w:szCs w:val="28"/>
        </w:rPr>
      </w:pPr>
      <w:r w:rsidRPr="006D29F7">
        <w:rPr>
          <w:rFonts w:eastAsia="標楷體"/>
          <w:sz w:val="28"/>
          <w:szCs w:val="28"/>
        </w:rPr>
        <w:t>註</w:t>
      </w:r>
      <w:r w:rsidRPr="006D29F7">
        <w:rPr>
          <w:rFonts w:eastAsia="標楷體"/>
          <w:sz w:val="28"/>
          <w:szCs w:val="28"/>
        </w:rPr>
        <w:t>2</w:t>
      </w:r>
      <w:r w:rsidRPr="006D29F7">
        <w:rPr>
          <w:rFonts w:eastAsia="標楷體"/>
          <w:sz w:val="28"/>
          <w:szCs w:val="28"/>
        </w:rPr>
        <w:t>：本表請使用</w:t>
      </w:r>
      <w:r w:rsidRPr="006D29F7">
        <w:rPr>
          <w:rFonts w:eastAsia="標楷體"/>
          <w:sz w:val="28"/>
          <w:szCs w:val="28"/>
        </w:rPr>
        <w:t>Excel</w:t>
      </w:r>
      <w:r w:rsidRPr="006D29F7">
        <w:rPr>
          <w:rFonts w:eastAsia="標楷體"/>
          <w:sz w:val="28"/>
          <w:szCs w:val="28"/>
        </w:rPr>
        <w:t>檔製作報名時一併傳送。</w:t>
      </w:r>
    </w:p>
    <w:p w:rsidR="00A22C9F" w:rsidRPr="006D29F7" w:rsidRDefault="00A22C9F" w:rsidP="00C3077E">
      <w:pPr>
        <w:widowControl/>
        <w:spacing w:line="600" w:lineRule="exact"/>
        <w:jc w:val="center"/>
        <w:rPr>
          <w:rFonts w:eastAsia="標楷體"/>
          <w:sz w:val="28"/>
          <w:szCs w:val="28"/>
        </w:rPr>
      </w:pPr>
      <w:r w:rsidRPr="006D29F7">
        <w:rPr>
          <w:rFonts w:eastAsia="標楷體"/>
        </w:rPr>
        <w:br w:type="page"/>
      </w:r>
    </w:p>
    <w:p w:rsidR="00C3077E" w:rsidRPr="006D29F7" w:rsidRDefault="00C3077E" w:rsidP="00C3077E">
      <w:pPr>
        <w:widowControl/>
        <w:tabs>
          <w:tab w:val="left" w:pos="1470"/>
        </w:tabs>
        <w:jc w:val="center"/>
        <w:rPr>
          <w:rFonts w:eastAsia="標楷體"/>
          <w:sz w:val="40"/>
        </w:rPr>
      </w:pPr>
      <w:r w:rsidRPr="006D29F7">
        <w:rPr>
          <w:rFonts w:eastAsia="標楷體"/>
          <w:sz w:val="40"/>
        </w:rPr>
        <w:lastRenderedPageBreak/>
        <w:t>11</w:t>
      </w:r>
      <w:r w:rsidR="006D33C6" w:rsidRPr="006D29F7">
        <w:rPr>
          <w:rFonts w:eastAsia="標楷體" w:hint="eastAsia"/>
          <w:sz w:val="40"/>
        </w:rPr>
        <w:t>3</w:t>
      </w:r>
      <w:r w:rsidRPr="006D29F7">
        <w:rPr>
          <w:rFonts w:eastAsia="標楷體"/>
          <w:sz w:val="40"/>
        </w:rPr>
        <w:t>年度臺灣農產嘉年華網路購物活動申請補助金明細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1472"/>
        <w:gridCol w:w="1276"/>
        <w:gridCol w:w="1417"/>
        <w:gridCol w:w="992"/>
        <w:gridCol w:w="2552"/>
        <w:gridCol w:w="992"/>
        <w:gridCol w:w="992"/>
        <w:gridCol w:w="1134"/>
        <w:gridCol w:w="3099"/>
      </w:tblGrid>
      <w:tr w:rsidR="006D29F7" w:rsidRPr="006D29F7" w:rsidTr="00724234">
        <w:trPr>
          <w:trHeight w:val="1635"/>
        </w:trPr>
        <w:tc>
          <w:tcPr>
            <w:tcW w:w="14454" w:type="dxa"/>
            <w:gridSpan w:val="10"/>
            <w:shd w:val="clear" w:color="auto" w:fill="auto"/>
            <w:tcMar>
              <w:top w:w="15" w:type="dxa"/>
              <w:left w:w="15" w:type="dxa"/>
              <w:bottom w:w="0" w:type="dxa"/>
              <w:right w:w="15" w:type="dxa"/>
            </w:tcMar>
            <w:vAlign w:val="center"/>
            <w:hideMark/>
          </w:tcPr>
          <w:p w:rsidR="00C3077E" w:rsidRPr="006D29F7" w:rsidRDefault="00C3077E" w:rsidP="009962DE">
            <w:pPr>
              <w:widowControl/>
              <w:rPr>
                <w:rFonts w:eastAsia="標楷體"/>
              </w:rPr>
            </w:pPr>
            <w:r w:rsidRPr="006D29F7">
              <w:rPr>
                <w:rFonts w:eastAsia="標楷體"/>
              </w:rPr>
              <w:t>申請單位：</w:t>
            </w:r>
            <w:r w:rsidRPr="006D29F7">
              <w:rPr>
                <w:rFonts w:eastAsia="標楷體"/>
              </w:rPr>
              <w:br/>
            </w:r>
            <w:r w:rsidRPr="006D29F7">
              <w:rPr>
                <w:rFonts w:eastAsia="標楷體"/>
              </w:rPr>
              <w:t>申請日期：</w:t>
            </w:r>
            <w:r w:rsidRPr="006D29F7">
              <w:rPr>
                <w:rFonts w:eastAsia="標楷體"/>
              </w:rPr>
              <w:br/>
            </w:r>
            <w:r w:rsidRPr="006D29F7">
              <w:rPr>
                <w:rFonts w:eastAsia="標楷體"/>
              </w:rPr>
              <w:t>經辦人：</w:t>
            </w:r>
            <w:r w:rsidRPr="006D29F7">
              <w:rPr>
                <w:rFonts w:eastAsia="標楷體"/>
              </w:rPr>
              <w:br/>
            </w:r>
            <w:r w:rsidRPr="006D29F7">
              <w:rPr>
                <w:rFonts w:eastAsia="標楷體"/>
              </w:rPr>
              <w:t>聯絡手機：</w:t>
            </w:r>
          </w:p>
          <w:p w:rsidR="00C3077E" w:rsidRPr="006D29F7" w:rsidRDefault="00C3077E" w:rsidP="009962DE">
            <w:pPr>
              <w:widowControl/>
              <w:rPr>
                <w:rFonts w:eastAsia="標楷體"/>
                <w:b/>
                <w:u w:val="single"/>
              </w:rPr>
            </w:pPr>
          </w:p>
        </w:tc>
      </w:tr>
      <w:tr w:rsidR="006D29F7" w:rsidRPr="006D29F7" w:rsidTr="00724234">
        <w:trPr>
          <w:trHeight w:val="660"/>
        </w:trPr>
        <w:tc>
          <w:tcPr>
            <w:tcW w:w="528"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項次</w:t>
            </w:r>
          </w:p>
        </w:tc>
        <w:tc>
          <w:tcPr>
            <w:tcW w:w="147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訂單編號</w:t>
            </w:r>
          </w:p>
        </w:tc>
        <w:tc>
          <w:tcPr>
            <w:tcW w:w="1276"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發票日期</w:t>
            </w:r>
          </w:p>
        </w:tc>
        <w:tc>
          <w:tcPr>
            <w:tcW w:w="1417"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發票號碼</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發票金額</w:t>
            </w:r>
          </w:p>
        </w:tc>
        <w:tc>
          <w:tcPr>
            <w:tcW w:w="255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銷售產品名稱</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銷售數量</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銷售單價</w:t>
            </w:r>
          </w:p>
        </w:tc>
        <w:tc>
          <w:tcPr>
            <w:tcW w:w="1134"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銷售金額</w:t>
            </w:r>
          </w:p>
        </w:tc>
        <w:tc>
          <w:tcPr>
            <w:tcW w:w="3099" w:type="dxa"/>
            <w:shd w:val="clear" w:color="auto" w:fill="auto"/>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託運單號</w:t>
            </w:r>
            <w:r w:rsidRPr="006D29F7">
              <w:rPr>
                <w:rFonts w:eastAsia="標楷體"/>
              </w:rPr>
              <w:br/>
            </w:r>
            <w:r w:rsidRPr="006D29F7">
              <w:rPr>
                <w:rFonts w:eastAsia="標楷體"/>
              </w:rPr>
              <w:t>（若無託運單號請填上配送方式）</w:t>
            </w:r>
          </w:p>
        </w:tc>
      </w:tr>
      <w:tr w:rsidR="006D29F7" w:rsidRPr="006D29F7" w:rsidTr="00724234">
        <w:trPr>
          <w:trHeight w:val="330"/>
        </w:trPr>
        <w:tc>
          <w:tcPr>
            <w:tcW w:w="528"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1</w:t>
            </w:r>
          </w:p>
        </w:tc>
        <w:tc>
          <w:tcPr>
            <w:tcW w:w="147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201510090103</w:t>
            </w:r>
          </w:p>
        </w:tc>
        <w:tc>
          <w:tcPr>
            <w:tcW w:w="1276"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2</w:t>
            </w:r>
            <w:r w:rsidR="006D33C6" w:rsidRPr="006D29F7">
              <w:rPr>
                <w:rFonts w:eastAsia="標楷體" w:hint="eastAsia"/>
                <w:szCs w:val="20"/>
              </w:rPr>
              <w:t>024</w:t>
            </w:r>
            <w:r w:rsidRPr="006D29F7">
              <w:rPr>
                <w:rFonts w:eastAsia="標楷體"/>
                <w:szCs w:val="20"/>
              </w:rPr>
              <w:t>/10/27</w:t>
            </w:r>
          </w:p>
        </w:tc>
        <w:tc>
          <w:tcPr>
            <w:tcW w:w="1417"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YV71281253</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1200</w:t>
            </w:r>
          </w:p>
        </w:tc>
        <w:tc>
          <w:tcPr>
            <w:tcW w:w="255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台南文旦</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 xml:space="preserve">　</w:t>
            </w:r>
            <w:r w:rsidRPr="006D29F7">
              <w:rPr>
                <w:rFonts w:eastAsia="標楷體"/>
                <w:szCs w:val="20"/>
              </w:rPr>
              <w:t>990</w:t>
            </w:r>
          </w:p>
        </w:tc>
        <w:tc>
          <w:tcPr>
            <w:tcW w:w="1134"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 xml:space="preserve">　</w:t>
            </w:r>
          </w:p>
        </w:tc>
        <w:tc>
          <w:tcPr>
            <w:tcW w:w="3099"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9908237815</w:t>
            </w:r>
          </w:p>
        </w:tc>
      </w:tr>
      <w:tr w:rsidR="006D29F7" w:rsidRPr="006D29F7" w:rsidTr="00724234">
        <w:trPr>
          <w:trHeight w:val="330"/>
        </w:trPr>
        <w:tc>
          <w:tcPr>
            <w:tcW w:w="528"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2</w:t>
            </w:r>
          </w:p>
        </w:tc>
        <w:tc>
          <w:tcPr>
            <w:tcW w:w="147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201509090050</w:t>
            </w:r>
          </w:p>
        </w:tc>
        <w:tc>
          <w:tcPr>
            <w:tcW w:w="1276"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20</w:t>
            </w:r>
            <w:r w:rsidR="006D33C6" w:rsidRPr="006D29F7">
              <w:rPr>
                <w:rFonts w:eastAsia="標楷體" w:hint="eastAsia"/>
                <w:szCs w:val="20"/>
              </w:rPr>
              <w:t>024</w:t>
            </w:r>
            <w:r w:rsidRPr="006D29F7">
              <w:rPr>
                <w:rFonts w:eastAsia="標楷體"/>
                <w:szCs w:val="20"/>
              </w:rPr>
              <w:t>/9/11</w:t>
            </w:r>
          </w:p>
        </w:tc>
        <w:tc>
          <w:tcPr>
            <w:tcW w:w="1417"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RX59222206</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1100</w:t>
            </w:r>
          </w:p>
        </w:tc>
        <w:tc>
          <w:tcPr>
            <w:tcW w:w="255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鳳梨釋迦（</w:t>
            </w:r>
            <w:r w:rsidRPr="006D29F7">
              <w:rPr>
                <w:rFonts w:eastAsia="標楷體"/>
                <w:szCs w:val="20"/>
              </w:rPr>
              <w:t>5</w:t>
            </w:r>
            <w:r w:rsidRPr="006D29F7">
              <w:rPr>
                <w:rFonts w:eastAsia="標楷體"/>
                <w:szCs w:val="20"/>
              </w:rPr>
              <w:t>斤</w:t>
            </w:r>
            <w:r w:rsidRPr="006D29F7">
              <w:rPr>
                <w:rFonts w:eastAsia="標楷體"/>
                <w:szCs w:val="20"/>
              </w:rPr>
              <w:t>/</w:t>
            </w:r>
            <w:r w:rsidRPr="006D29F7">
              <w:rPr>
                <w:rFonts w:eastAsia="標楷體"/>
                <w:szCs w:val="20"/>
              </w:rPr>
              <w:t>箱）</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 xml:space="preserve">　</w:t>
            </w:r>
            <w:r w:rsidRPr="006D29F7">
              <w:rPr>
                <w:rFonts w:eastAsia="標楷體"/>
                <w:szCs w:val="20"/>
              </w:rPr>
              <w:t>2</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 xml:space="preserve">　</w:t>
            </w:r>
            <w:r w:rsidRPr="006D29F7">
              <w:rPr>
                <w:rFonts w:eastAsia="標楷體"/>
                <w:szCs w:val="20"/>
              </w:rPr>
              <w:t>550</w:t>
            </w:r>
          </w:p>
        </w:tc>
        <w:tc>
          <w:tcPr>
            <w:tcW w:w="1134"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 xml:space="preserve">　</w:t>
            </w:r>
            <w:r w:rsidRPr="006D29F7">
              <w:rPr>
                <w:rFonts w:eastAsia="標楷體"/>
                <w:szCs w:val="20"/>
              </w:rPr>
              <w:t>1100</w:t>
            </w:r>
          </w:p>
        </w:tc>
        <w:tc>
          <w:tcPr>
            <w:tcW w:w="3099"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Cs w:val="20"/>
              </w:rPr>
            </w:pPr>
            <w:r w:rsidRPr="006D29F7">
              <w:rPr>
                <w:rFonts w:eastAsia="標楷體"/>
                <w:szCs w:val="20"/>
              </w:rPr>
              <w:t>3331923095</w:t>
            </w:r>
          </w:p>
        </w:tc>
      </w:tr>
      <w:tr w:rsidR="006D29F7" w:rsidRPr="006D29F7" w:rsidTr="00724234">
        <w:trPr>
          <w:trHeight w:val="330"/>
        </w:trPr>
        <w:tc>
          <w:tcPr>
            <w:tcW w:w="528"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3</w:t>
            </w:r>
          </w:p>
        </w:tc>
        <w:tc>
          <w:tcPr>
            <w:tcW w:w="147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1276"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417"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255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1134"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3099"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r>
      <w:tr w:rsidR="006D29F7" w:rsidRPr="006D29F7" w:rsidTr="00724234">
        <w:trPr>
          <w:trHeight w:val="330"/>
        </w:trPr>
        <w:tc>
          <w:tcPr>
            <w:tcW w:w="528"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4</w:t>
            </w:r>
          </w:p>
        </w:tc>
        <w:tc>
          <w:tcPr>
            <w:tcW w:w="147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1276"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417"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255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1134"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c>
          <w:tcPr>
            <w:tcW w:w="3099"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sz w:val="20"/>
                <w:szCs w:val="20"/>
              </w:rPr>
            </w:pPr>
            <w:r w:rsidRPr="006D29F7">
              <w:rPr>
                <w:rFonts w:eastAsia="標楷體"/>
                <w:sz w:val="20"/>
                <w:szCs w:val="20"/>
              </w:rPr>
              <w:t xml:space="preserve">　</w:t>
            </w:r>
          </w:p>
        </w:tc>
      </w:tr>
      <w:tr w:rsidR="006D29F7" w:rsidRPr="006D29F7" w:rsidTr="00724234">
        <w:trPr>
          <w:trHeight w:val="330"/>
        </w:trPr>
        <w:tc>
          <w:tcPr>
            <w:tcW w:w="528"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5</w:t>
            </w:r>
          </w:p>
        </w:tc>
        <w:tc>
          <w:tcPr>
            <w:tcW w:w="147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276"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417"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255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134"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3099"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r>
      <w:tr w:rsidR="006D29F7" w:rsidRPr="006D29F7" w:rsidTr="00724234">
        <w:trPr>
          <w:trHeight w:val="330"/>
        </w:trPr>
        <w:tc>
          <w:tcPr>
            <w:tcW w:w="528"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6</w:t>
            </w:r>
          </w:p>
        </w:tc>
        <w:tc>
          <w:tcPr>
            <w:tcW w:w="147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276"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417"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255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992"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1134"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c>
          <w:tcPr>
            <w:tcW w:w="3099" w:type="dxa"/>
            <w:shd w:val="clear" w:color="auto" w:fill="auto"/>
            <w:noWrap/>
            <w:tcMar>
              <w:top w:w="15" w:type="dxa"/>
              <w:left w:w="15" w:type="dxa"/>
              <w:bottom w:w="0" w:type="dxa"/>
              <w:right w:w="15" w:type="dxa"/>
            </w:tcMar>
            <w:vAlign w:val="center"/>
            <w:hideMark/>
          </w:tcPr>
          <w:p w:rsidR="00C3077E" w:rsidRPr="006D29F7" w:rsidRDefault="00C3077E" w:rsidP="009962DE">
            <w:pPr>
              <w:rPr>
                <w:rFonts w:eastAsia="標楷體"/>
              </w:rPr>
            </w:pPr>
            <w:r w:rsidRPr="006D29F7">
              <w:rPr>
                <w:rFonts w:eastAsia="標楷體"/>
              </w:rPr>
              <w:t xml:space="preserve">　</w:t>
            </w:r>
          </w:p>
        </w:tc>
      </w:tr>
    </w:tbl>
    <w:p w:rsidR="00A22C9F" w:rsidRPr="006D29F7" w:rsidRDefault="00DD22AD" w:rsidP="00C3077E">
      <w:pPr>
        <w:autoSpaceDE w:val="0"/>
        <w:autoSpaceDN w:val="0"/>
        <w:adjustRightInd w:val="0"/>
        <w:spacing w:line="480" w:lineRule="exact"/>
        <w:jc w:val="both"/>
        <w:rPr>
          <w:rFonts w:eastAsia="標楷體"/>
          <w:sz w:val="28"/>
          <w:szCs w:val="28"/>
        </w:rPr>
      </w:pPr>
      <w:r w:rsidRPr="006D29F7">
        <w:rPr>
          <w:rFonts w:ascii="新細明體" w:hAnsi="新細明體" w:cs="新細明體" w:hint="eastAsia"/>
        </w:rPr>
        <w:t>※</w:t>
      </w:r>
      <w:r w:rsidRPr="006D29F7">
        <w:rPr>
          <w:rFonts w:eastAsia="標楷體"/>
        </w:rPr>
        <w:t>請注意</w:t>
      </w:r>
      <w:r w:rsidRPr="006D29F7">
        <w:rPr>
          <w:rFonts w:eastAsia="標楷體"/>
        </w:rPr>
        <w:t>!</w:t>
      </w:r>
      <w:r w:rsidRPr="006D29F7">
        <w:rPr>
          <w:rFonts w:eastAsia="標楷體"/>
        </w:rPr>
        <w:t>若是產品價格直接已折</w:t>
      </w:r>
      <w:r w:rsidRPr="006D29F7">
        <w:rPr>
          <w:rFonts w:eastAsia="標楷體" w:hint="eastAsia"/>
        </w:rPr>
        <w:t>50</w:t>
      </w:r>
      <w:r w:rsidRPr="006D29F7">
        <w:rPr>
          <w:rFonts w:eastAsia="標楷體" w:hint="eastAsia"/>
        </w:rPr>
        <w:t>或</w:t>
      </w:r>
      <w:r w:rsidRPr="006D29F7">
        <w:rPr>
          <w:rFonts w:eastAsia="標楷體"/>
        </w:rPr>
        <w:t>100</w:t>
      </w:r>
      <w:r w:rsidRPr="006D29F7">
        <w:rPr>
          <w:rFonts w:eastAsia="標楷體"/>
        </w:rPr>
        <w:t>元，填寫本表之銷售單價及銷售金額欄位，請填寫未折扣</w:t>
      </w:r>
      <w:r w:rsidRPr="006D29F7">
        <w:rPr>
          <w:rFonts w:eastAsia="標楷體"/>
        </w:rPr>
        <w:t>100</w:t>
      </w:r>
      <w:r w:rsidRPr="006D29F7">
        <w:rPr>
          <w:rFonts w:eastAsia="標楷體"/>
        </w:rPr>
        <w:t>元之價格。</w:t>
      </w:r>
    </w:p>
    <w:sectPr w:rsidR="00A22C9F" w:rsidRPr="006D29F7" w:rsidSect="00C3077E">
      <w:headerReference w:type="default" r:id="rId14"/>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4B" w:rsidRDefault="005C264B" w:rsidP="00801997">
      <w:r>
        <w:separator/>
      </w:r>
    </w:p>
  </w:endnote>
  <w:endnote w:type="continuationSeparator" w:id="0">
    <w:p w:rsidR="005C264B" w:rsidRDefault="005C264B" w:rsidP="0080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0638"/>
      <w:docPartObj>
        <w:docPartGallery w:val="Page Numbers (Bottom of Page)"/>
        <w:docPartUnique/>
      </w:docPartObj>
    </w:sdtPr>
    <w:sdtEndPr/>
    <w:sdtContent>
      <w:p w:rsidR="00F83222" w:rsidRDefault="00F83222">
        <w:pPr>
          <w:pStyle w:val="a5"/>
          <w:jc w:val="center"/>
        </w:pPr>
        <w:r>
          <w:fldChar w:fldCharType="begin"/>
        </w:r>
        <w:r>
          <w:instrText>PAGE   \* MERGEFORMAT</w:instrText>
        </w:r>
        <w:r>
          <w:fldChar w:fldCharType="separate"/>
        </w:r>
        <w:r w:rsidR="006D29F7" w:rsidRPr="006D29F7">
          <w:rPr>
            <w:noProof/>
            <w:lang w:val="zh-TW"/>
          </w:rPr>
          <w:t>2</w:t>
        </w:r>
        <w:r>
          <w:fldChar w:fldCharType="end"/>
        </w:r>
      </w:p>
    </w:sdtContent>
  </w:sdt>
  <w:p w:rsidR="00F83222" w:rsidRDefault="00F832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4B" w:rsidRDefault="005C264B" w:rsidP="00801997">
      <w:r>
        <w:separator/>
      </w:r>
    </w:p>
  </w:footnote>
  <w:footnote w:type="continuationSeparator" w:id="0">
    <w:p w:rsidR="005C264B" w:rsidRDefault="005C264B" w:rsidP="0080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97" w:rsidRDefault="00801997">
    <w:pPr>
      <w:pStyle w:val="a3"/>
    </w:pPr>
    <w:r>
      <w:rPr>
        <w:noProof/>
      </w:rPr>
      <w:drawing>
        <wp:anchor distT="0" distB="0" distL="114300" distR="114300" simplePos="0" relativeHeight="251659264" behindDoc="0" locked="0" layoutInCell="1" allowOverlap="1">
          <wp:simplePos x="0" y="0"/>
          <wp:positionH relativeFrom="column">
            <wp:posOffset>38514</wp:posOffset>
          </wp:positionH>
          <wp:positionV relativeFrom="paragraph">
            <wp:posOffset>-234729</wp:posOffset>
          </wp:positionV>
          <wp:extent cx="5129784" cy="746760"/>
          <wp:effectExtent l="0" t="0" r="0" b="0"/>
          <wp:wrapSquare wrapText="bothSides"/>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協會表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9784" cy="7467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10" w:rsidRDefault="00830210">
    <w:pPr>
      <w:pStyle w:val="a3"/>
    </w:pPr>
    <w:r>
      <w:rPr>
        <w:noProof/>
      </w:rPr>
      <w:drawing>
        <wp:anchor distT="0" distB="0" distL="114300" distR="114300" simplePos="0" relativeHeight="251667456" behindDoc="0" locked="0" layoutInCell="1" allowOverlap="1" wp14:anchorId="27CD8177" wp14:editId="11EC857B">
          <wp:simplePos x="0" y="0"/>
          <wp:positionH relativeFrom="column">
            <wp:posOffset>38514</wp:posOffset>
          </wp:positionH>
          <wp:positionV relativeFrom="paragraph">
            <wp:posOffset>-234729</wp:posOffset>
          </wp:positionV>
          <wp:extent cx="5129784" cy="746760"/>
          <wp:effectExtent l="0" t="0" r="0" b="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協會表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9784"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10" w:rsidRDefault="00830210">
    <w:pPr>
      <w:pStyle w:val="a3"/>
    </w:pPr>
    <w:r>
      <w:rPr>
        <w:noProof/>
      </w:rPr>
      <w:drawing>
        <wp:anchor distT="0" distB="0" distL="114300" distR="114300" simplePos="0" relativeHeight="251665408" behindDoc="0" locked="0" layoutInCell="1" allowOverlap="1" wp14:anchorId="3E41C29A" wp14:editId="7BD365FC">
          <wp:simplePos x="0" y="0"/>
          <wp:positionH relativeFrom="column">
            <wp:posOffset>38514</wp:posOffset>
          </wp:positionH>
          <wp:positionV relativeFrom="paragraph">
            <wp:posOffset>-234729</wp:posOffset>
          </wp:positionV>
          <wp:extent cx="5129784" cy="74676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協會表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9784" cy="74676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7E" w:rsidRDefault="00C3077E">
    <w:pPr>
      <w:pStyle w:val="a3"/>
    </w:pPr>
    <w:r>
      <w:rPr>
        <w:noProof/>
      </w:rPr>
      <w:drawing>
        <wp:anchor distT="0" distB="0" distL="114300" distR="114300" simplePos="0" relativeHeight="251661312" behindDoc="0" locked="0" layoutInCell="1" allowOverlap="1" wp14:anchorId="36F3E049" wp14:editId="44F01A2D">
          <wp:simplePos x="0" y="0"/>
          <wp:positionH relativeFrom="column">
            <wp:posOffset>1981200</wp:posOffset>
          </wp:positionH>
          <wp:positionV relativeFrom="paragraph">
            <wp:posOffset>-152400</wp:posOffset>
          </wp:positionV>
          <wp:extent cx="5129784" cy="74676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協會表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9784" cy="7467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DFA"/>
    <w:multiLevelType w:val="hybridMultilevel"/>
    <w:tmpl w:val="072428FE"/>
    <w:lvl w:ilvl="0" w:tplc="AB58EA68">
      <w:start w:val="1"/>
      <w:numFmt w:val="taiwaneseCountingThousand"/>
      <w:lvlText w:val="%1、"/>
      <w:lvlJc w:val="left"/>
      <w:pPr>
        <w:ind w:left="764" w:hanging="480"/>
      </w:pPr>
      <w:rPr>
        <w:rFonts w:ascii="標楷體" w:eastAsia="標楷體" w:hAnsi="標楷體"/>
        <w:sz w:val="28"/>
        <w:szCs w:val="28"/>
      </w:rPr>
    </w:lvl>
    <w:lvl w:ilvl="1" w:tplc="0D802288">
      <w:start w:val="1"/>
      <w:numFmt w:val="taiwaneseCountingThousand"/>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15D71AC"/>
    <w:multiLevelType w:val="hybridMultilevel"/>
    <w:tmpl w:val="6EF877BA"/>
    <w:lvl w:ilvl="0" w:tplc="BDA02156">
      <w:start w:val="1"/>
      <w:numFmt w:val="taiwaneseCountingThousand"/>
      <w:lvlText w:val="%1、"/>
      <w:lvlJc w:val="left"/>
      <w:pPr>
        <w:ind w:left="764" w:hanging="480"/>
      </w:pPr>
      <w:rPr>
        <w:rFonts w:ascii="標楷體" w:eastAsia="標楷體" w:hAnsi="標楷體"/>
        <w:sz w:val="28"/>
        <w:szCs w:val="28"/>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19D0F13"/>
    <w:multiLevelType w:val="hybridMultilevel"/>
    <w:tmpl w:val="9A203360"/>
    <w:lvl w:ilvl="0" w:tplc="7B981076">
      <w:start w:val="1"/>
      <w:numFmt w:val="decimal"/>
      <w:lvlText w:val="%1."/>
      <w:lvlJc w:val="left"/>
      <w:pPr>
        <w:ind w:left="480" w:hanging="480"/>
      </w:pPr>
      <w:rPr>
        <w:rFonts w:ascii="Times New Roman" w:hAnsi="Times New Roman" w:cs="Times New Roman" w:hint="default"/>
        <w:color w:val="auto"/>
        <w:sz w:val="28"/>
        <w:szCs w:val="28"/>
        <w:lang w:val="en-US"/>
      </w:rPr>
    </w:lvl>
    <w:lvl w:ilvl="1" w:tplc="04090015">
      <w:start w:val="1"/>
      <w:numFmt w:val="taiwaneseCountingThousand"/>
      <w:lvlText w:val="%2、"/>
      <w:lvlJc w:val="left"/>
      <w:pPr>
        <w:ind w:left="2182" w:hanging="480"/>
      </w:pPr>
      <w:rPr>
        <w:rFonts w:hint="default"/>
        <w:color w:val="auto"/>
        <w:lang w:val="en-US"/>
      </w:rPr>
    </w:lvl>
    <w:lvl w:ilvl="2" w:tplc="38B6E88C">
      <w:start w:val="1"/>
      <w:numFmt w:val="taiwaneseCountingThousand"/>
      <w:lvlText w:val="(%3)"/>
      <w:lvlJc w:val="left"/>
      <w:pPr>
        <w:ind w:left="1615" w:hanging="480"/>
      </w:pPr>
      <w:rPr>
        <w:rFonts w:hint="eastAsia"/>
      </w:rPr>
    </w:lvl>
    <w:lvl w:ilvl="3" w:tplc="AE2AF7A0">
      <w:start w:val="1"/>
      <w:numFmt w:val="decimal"/>
      <w:lvlText w:val="%4."/>
      <w:lvlJc w:val="left"/>
      <w:pPr>
        <w:ind w:left="-6323" w:hanging="480"/>
      </w:pPr>
      <w:rPr>
        <w:rFonts w:ascii="標楷體" w:eastAsia="標楷體" w:hAnsi="標楷體"/>
        <w:b w:val="0"/>
      </w:rPr>
    </w:lvl>
    <w:lvl w:ilvl="4" w:tplc="04090019">
      <w:start w:val="1"/>
      <w:numFmt w:val="ideographTraditional"/>
      <w:lvlText w:val="%5、"/>
      <w:lvlJc w:val="left"/>
      <w:pPr>
        <w:ind w:left="-5821" w:hanging="480"/>
      </w:pPr>
    </w:lvl>
    <w:lvl w:ilvl="5" w:tplc="0409001B">
      <w:start w:val="1"/>
      <w:numFmt w:val="lowerRoman"/>
      <w:lvlText w:val="%6."/>
      <w:lvlJc w:val="right"/>
      <w:pPr>
        <w:ind w:left="-5341" w:hanging="480"/>
      </w:pPr>
    </w:lvl>
    <w:lvl w:ilvl="6" w:tplc="0409000F">
      <w:start w:val="1"/>
      <w:numFmt w:val="decimal"/>
      <w:lvlText w:val="%7."/>
      <w:lvlJc w:val="left"/>
      <w:pPr>
        <w:ind w:left="-4861" w:hanging="480"/>
      </w:pPr>
    </w:lvl>
    <w:lvl w:ilvl="7" w:tplc="04090019">
      <w:start w:val="1"/>
      <w:numFmt w:val="ideographTraditional"/>
      <w:lvlText w:val="%8、"/>
      <w:lvlJc w:val="left"/>
      <w:pPr>
        <w:ind w:left="-4381" w:hanging="480"/>
      </w:pPr>
    </w:lvl>
    <w:lvl w:ilvl="8" w:tplc="0409001B">
      <w:start w:val="1"/>
      <w:numFmt w:val="lowerRoman"/>
      <w:lvlText w:val="%9."/>
      <w:lvlJc w:val="right"/>
      <w:pPr>
        <w:ind w:left="-3901" w:hanging="480"/>
      </w:pPr>
    </w:lvl>
  </w:abstractNum>
  <w:abstractNum w:abstractNumId="3" w15:restartNumberingAfterBreak="0">
    <w:nsid w:val="03E35926"/>
    <w:multiLevelType w:val="hybridMultilevel"/>
    <w:tmpl w:val="303AB1CA"/>
    <w:lvl w:ilvl="0" w:tplc="33ACB410">
      <w:start w:val="1"/>
      <w:numFmt w:val="taiwaneseCountingThousand"/>
      <w:lvlText w:val="%1、"/>
      <w:lvlJc w:val="left"/>
      <w:pPr>
        <w:ind w:left="622" w:hanging="480"/>
      </w:pPr>
      <w:rPr>
        <w:rFonts w:hint="eastAsia"/>
        <w:lang w:val="en-US"/>
      </w:rPr>
    </w:lvl>
    <w:lvl w:ilvl="1" w:tplc="38B6E88C">
      <w:start w:val="1"/>
      <w:numFmt w:val="taiwaneseCountingThousand"/>
      <w:lvlText w:val="(%2)"/>
      <w:lvlJc w:val="left"/>
      <w:pPr>
        <w:ind w:left="1811" w:hanging="480"/>
      </w:pPr>
      <w:rPr>
        <w:rFonts w:hint="eastAsia"/>
      </w:rPr>
    </w:lvl>
    <w:lvl w:ilvl="2" w:tplc="0409000F">
      <w:start w:val="1"/>
      <w:numFmt w:val="decimal"/>
      <w:lvlText w:val="%3."/>
      <w:lvlJc w:val="left"/>
      <w:pPr>
        <w:ind w:left="2466"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73F28E5"/>
    <w:multiLevelType w:val="hybridMultilevel"/>
    <w:tmpl w:val="A3380746"/>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D7071C"/>
    <w:multiLevelType w:val="hybridMultilevel"/>
    <w:tmpl w:val="A3380746"/>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4A13B6"/>
    <w:multiLevelType w:val="hybridMultilevel"/>
    <w:tmpl w:val="81C4E08E"/>
    <w:lvl w:ilvl="0" w:tplc="69787AF0">
      <w:start w:val="1"/>
      <w:numFmt w:val="taiwaneseCountingThousand"/>
      <w:lvlText w:val="%1、"/>
      <w:lvlJc w:val="left"/>
      <w:pPr>
        <w:ind w:left="764" w:hanging="480"/>
      </w:pPr>
      <w:rPr>
        <w:rFonts w:ascii="標楷體" w:eastAsia="標楷體" w:hAnsi="標楷體"/>
        <w:sz w:val="28"/>
        <w:szCs w:val="28"/>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D9134E6"/>
    <w:multiLevelType w:val="hybridMultilevel"/>
    <w:tmpl w:val="985C9C62"/>
    <w:lvl w:ilvl="0" w:tplc="84DEC53C">
      <w:start w:val="1"/>
      <w:numFmt w:val="taiwaneseCountingThousand"/>
      <w:lvlText w:val="%1、"/>
      <w:lvlJc w:val="left"/>
      <w:pPr>
        <w:ind w:left="622" w:hanging="480"/>
      </w:pPr>
      <w:rPr>
        <w:rFonts w:hint="eastAsia"/>
      </w:rPr>
    </w:lvl>
    <w:lvl w:ilvl="1" w:tplc="38B6E88C">
      <w:start w:val="1"/>
      <w:numFmt w:val="taiwaneseCountingThousand"/>
      <w:lvlText w:val="(%2)"/>
      <w:lvlJc w:val="left"/>
      <w:pPr>
        <w:ind w:left="1811" w:hanging="480"/>
      </w:pPr>
      <w:rPr>
        <w:rFonts w:hint="eastAsia"/>
      </w:rPr>
    </w:lvl>
    <w:lvl w:ilvl="2" w:tplc="DF567B4A">
      <w:start w:val="1"/>
      <w:numFmt w:val="decimal"/>
      <w:lvlText w:val="（%3）"/>
      <w:lvlJc w:val="left"/>
      <w:pPr>
        <w:ind w:left="2466" w:hanging="480"/>
      </w:pPr>
      <w:rPr>
        <w:rFonts w:hint="eastAsia"/>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0E3363BB"/>
    <w:multiLevelType w:val="hybridMultilevel"/>
    <w:tmpl w:val="FA182E2E"/>
    <w:lvl w:ilvl="0" w:tplc="08B44352">
      <w:start w:val="1"/>
      <w:numFmt w:val="taiwaneseCountingThousand"/>
      <w:lvlText w:val="%1、"/>
      <w:lvlJc w:val="left"/>
      <w:pPr>
        <w:ind w:left="764" w:hanging="480"/>
      </w:pPr>
      <w:rPr>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0FC94F80"/>
    <w:multiLevelType w:val="hybridMultilevel"/>
    <w:tmpl w:val="92FC6C6A"/>
    <w:lvl w:ilvl="0" w:tplc="04090015">
      <w:start w:val="1"/>
      <w:numFmt w:val="taiwaneseCountingThousand"/>
      <w:lvlText w:val="%1、"/>
      <w:lvlJc w:val="left"/>
      <w:pPr>
        <w:ind w:left="5868" w:hanging="480"/>
      </w:pPr>
    </w:lvl>
    <w:lvl w:ilvl="1" w:tplc="6A629F70">
      <w:start w:val="1"/>
      <w:numFmt w:val="decimal"/>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1E22C13"/>
    <w:multiLevelType w:val="hybridMultilevel"/>
    <w:tmpl w:val="A30A502E"/>
    <w:lvl w:ilvl="0" w:tplc="89808C70">
      <w:start w:val="1"/>
      <w:numFmt w:val="taiwaneseCountingThousand"/>
      <w:lvlText w:val="%1、"/>
      <w:lvlJc w:val="left"/>
      <w:pPr>
        <w:ind w:left="1190" w:hanging="480"/>
      </w:pPr>
      <w:rPr>
        <w:rFonts w:hint="eastAsia"/>
        <w:b w:val="0"/>
      </w:rPr>
    </w:lvl>
    <w:lvl w:ilvl="1" w:tplc="38B6E88C">
      <w:start w:val="1"/>
      <w:numFmt w:val="taiwaneseCountingThousand"/>
      <w:lvlText w:val="(%2)"/>
      <w:lvlJc w:val="left"/>
      <w:pPr>
        <w:ind w:left="1811" w:hanging="480"/>
      </w:pPr>
      <w:rPr>
        <w:rFonts w:hint="eastAsia"/>
      </w:rPr>
    </w:lvl>
    <w:lvl w:ilvl="2" w:tplc="0409000F">
      <w:start w:val="1"/>
      <w:numFmt w:val="decimal"/>
      <w:lvlText w:val="%3."/>
      <w:lvlJc w:val="left"/>
      <w:pPr>
        <w:ind w:left="2466"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57C5BB4"/>
    <w:multiLevelType w:val="hybridMultilevel"/>
    <w:tmpl w:val="CCFC86CA"/>
    <w:lvl w:ilvl="0" w:tplc="9702B6CE">
      <w:start w:val="1"/>
      <w:numFmt w:val="taiwaneseCountingThousand"/>
      <w:lvlText w:val="(%1)"/>
      <w:lvlJc w:val="left"/>
      <w:pPr>
        <w:ind w:left="1615"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B23CA9"/>
    <w:multiLevelType w:val="hybridMultilevel"/>
    <w:tmpl w:val="905C8F42"/>
    <w:lvl w:ilvl="0" w:tplc="08B44352">
      <w:start w:val="1"/>
      <w:numFmt w:val="taiwaneseCountingThousand"/>
      <w:lvlText w:val="%1、"/>
      <w:lvlJc w:val="left"/>
      <w:pPr>
        <w:ind w:left="764" w:hanging="480"/>
      </w:pPr>
      <w:rPr>
        <w:b w:val="0"/>
        <w:color w:val="auto"/>
      </w:rPr>
    </w:lvl>
    <w:lvl w:ilvl="1" w:tplc="82185A30">
      <w:start w:val="5"/>
      <w:numFmt w:val="bullet"/>
      <w:lvlText w:val="□"/>
      <w:lvlJc w:val="left"/>
      <w:pPr>
        <w:ind w:left="1124" w:hanging="360"/>
      </w:pPr>
      <w:rPr>
        <w:rFonts w:ascii="標楷體" w:eastAsia="標楷體" w:hAnsi="標楷體" w:cs="Times New Roman"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87D09BA"/>
    <w:multiLevelType w:val="hybridMultilevel"/>
    <w:tmpl w:val="A30A502E"/>
    <w:lvl w:ilvl="0" w:tplc="89808C70">
      <w:start w:val="1"/>
      <w:numFmt w:val="taiwaneseCountingThousand"/>
      <w:lvlText w:val="%1、"/>
      <w:lvlJc w:val="left"/>
      <w:pPr>
        <w:ind w:left="4025" w:hanging="480"/>
      </w:pPr>
      <w:rPr>
        <w:rFonts w:hint="eastAsia"/>
        <w:b w:val="0"/>
      </w:rPr>
    </w:lvl>
    <w:lvl w:ilvl="1" w:tplc="38B6E88C">
      <w:start w:val="1"/>
      <w:numFmt w:val="taiwaneseCountingThousand"/>
      <w:lvlText w:val="(%2)"/>
      <w:lvlJc w:val="left"/>
      <w:pPr>
        <w:ind w:left="1811" w:hanging="480"/>
      </w:pPr>
      <w:rPr>
        <w:rFonts w:hint="eastAsia"/>
      </w:rPr>
    </w:lvl>
    <w:lvl w:ilvl="2" w:tplc="0409000F">
      <w:start w:val="1"/>
      <w:numFmt w:val="decimal"/>
      <w:lvlText w:val="%3."/>
      <w:lvlJc w:val="left"/>
      <w:pPr>
        <w:ind w:left="2466"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2F9236DB"/>
    <w:multiLevelType w:val="hybridMultilevel"/>
    <w:tmpl w:val="3DB81BC8"/>
    <w:lvl w:ilvl="0" w:tplc="0F384B98">
      <w:start w:val="1"/>
      <w:numFmt w:val="ideographLegalTraditional"/>
      <w:lvlText w:val="%1、"/>
      <w:lvlJc w:val="left"/>
      <w:pPr>
        <w:tabs>
          <w:tab w:val="num" w:pos="567"/>
        </w:tabs>
        <w:ind w:left="567" w:hanging="567"/>
      </w:pPr>
      <w:rPr>
        <w:rFonts w:hint="eastAsia"/>
      </w:rPr>
    </w:lvl>
    <w:lvl w:ilvl="1" w:tplc="B6045CFC">
      <w:start w:val="1"/>
      <w:numFmt w:val="ideographLegalTraditional"/>
      <w:lvlText w:val="%2、"/>
      <w:lvlJc w:val="left"/>
      <w:pPr>
        <w:tabs>
          <w:tab w:val="num" w:pos="567"/>
        </w:tabs>
        <w:ind w:left="567" w:hanging="567"/>
      </w:pPr>
      <w:rPr>
        <w:rFonts w:hint="eastAsia"/>
      </w:rPr>
    </w:lvl>
    <w:lvl w:ilvl="2" w:tplc="98B4CE86">
      <w:start w:val="1"/>
      <w:numFmt w:val="taiwaneseCountingThousand"/>
      <w:lvlText w:val="%3、"/>
      <w:lvlJc w:val="left"/>
      <w:pPr>
        <w:tabs>
          <w:tab w:val="num" w:pos="1134"/>
        </w:tabs>
        <w:ind w:left="1134" w:hanging="567"/>
      </w:pPr>
      <w:rPr>
        <w:rFonts w:hint="eastAsia"/>
      </w:rPr>
    </w:lvl>
    <w:lvl w:ilvl="3" w:tplc="83780CF2">
      <w:start w:val="1"/>
      <w:numFmt w:val="taiwaneseCountingThousand"/>
      <w:lvlText w:val="%4、"/>
      <w:lvlJc w:val="left"/>
      <w:pPr>
        <w:tabs>
          <w:tab w:val="num" w:pos="1134"/>
        </w:tabs>
        <w:ind w:left="1134" w:hanging="567"/>
      </w:pPr>
      <w:rPr>
        <w:rFonts w:hint="eastAsia"/>
      </w:rPr>
    </w:lvl>
    <w:lvl w:ilvl="4" w:tplc="0D802288">
      <w:start w:val="1"/>
      <w:numFmt w:val="taiwaneseCountingThousand"/>
      <w:lvlText w:val="(%5)"/>
      <w:lvlJc w:val="left"/>
      <w:pPr>
        <w:tabs>
          <w:tab w:val="num" w:pos="1701"/>
        </w:tabs>
        <w:ind w:left="1701" w:hanging="567"/>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EE23B7"/>
    <w:multiLevelType w:val="hybridMultilevel"/>
    <w:tmpl w:val="AE103630"/>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9A7965"/>
    <w:multiLevelType w:val="hybridMultilevel"/>
    <w:tmpl w:val="1D128698"/>
    <w:lvl w:ilvl="0" w:tplc="40CC3E74">
      <w:start w:val="1"/>
      <w:numFmt w:val="ideographLegalTraditional"/>
      <w:lvlText w:val="%1、"/>
      <w:lvlJc w:val="left"/>
      <w:pPr>
        <w:ind w:left="480" w:hanging="480"/>
      </w:pPr>
      <w:rPr>
        <w:rFonts w:ascii="標楷體" w:eastAsia="標楷體" w:hAnsi="標楷體" w:hint="eastAsia"/>
        <w:color w:val="auto"/>
        <w:sz w:val="28"/>
        <w:szCs w:val="28"/>
        <w:lang w:val="en-US"/>
      </w:rPr>
    </w:lvl>
    <w:lvl w:ilvl="1" w:tplc="04090015">
      <w:start w:val="1"/>
      <w:numFmt w:val="taiwaneseCountingThousand"/>
      <w:lvlText w:val="%2、"/>
      <w:lvlJc w:val="left"/>
      <w:pPr>
        <w:ind w:left="2182" w:hanging="480"/>
      </w:pPr>
      <w:rPr>
        <w:rFonts w:hint="default"/>
        <w:color w:val="auto"/>
        <w:lang w:val="en-US"/>
      </w:rPr>
    </w:lvl>
    <w:lvl w:ilvl="2" w:tplc="38B6E88C">
      <w:start w:val="1"/>
      <w:numFmt w:val="taiwaneseCountingThousand"/>
      <w:lvlText w:val="(%3)"/>
      <w:lvlJc w:val="left"/>
      <w:pPr>
        <w:ind w:left="1615" w:hanging="480"/>
      </w:pPr>
      <w:rPr>
        <w:rFonts w:hint="eastAsia"/>
      </w:rPr>
    </w:lvl>
    <w:lvl w:ilvl="3" w:tplc="AE2AF7A0">
      <w:start w:val="1"/>
      <w:numFmt w:val="decimal"/>
      <w:lvlText w:val="%4."/>
      <w:lvlJc w:val="left"/>
      <w:pPr>
        <w:ind w:left="-6323" w:hanging="480"/>
      </w:pPr>
      <w:rPr>
        <w:rFonts w:ascii="標楷體" w:eastAsia="標楷體" w:hAnsi="標楷體"/>
        <w:b w:val="0"/>
      </w:rPr>
    </w:lvl>
    <w:lvl w:ilvl="4" w:tplc="04090019">
      <w:start w:val="1"/>
      <w:numFmt w:val="ideographTraditional"/>
      <w:lvlText w:val="%5、"/>
      <w:lvlJc w:val="left"/>
      <w:pPr>
        <w:ind w:left="-5821" w:hanging="480"/>
      </w:pPr>
    </w:lvl>
    <w:lvl w:ilvl="5" w:tplc="0409001B">
      <w:start w:val="1"/>
      <w:numFmt w:val="lowerRoman"/>
      <w:lvlText w:val="%6."/>
      <w:lvlJc w:val="right"/>
      <w:pPr>
        <w:ind w:left="-5341" w:hanging="480"/>
      </w:pPr>
    </w:lvl>
    <w:lvl w:ilvl="6" w:tplc="0409000F">
      <w:start w:val="1"/>
      <w:numFmt w:val="decimal"/>
      <w:lvlText w:val="%7."/>
      <w:lvlJc w:val="left"/>
      <w:pPr>
        <w:ind w:left="-4861" w:hanging="480"/>
      </w:pPr>
    </w:lvl>
    <w:lvl w:ilvl="7" w:tplc="04090019">
      <w:start w:val="1"/>
      <w:numFmt w:val="ideographTraditional"/>
      <w:lvlText w:val="%8、"/>
      <w:lvlJc w:val="left"/>
      <w:pPr>
        <w:ind w:left="-4381" w:hanging="480"/>
      </w:pPr>
    </w:lvl>
    <w:lvl w:ilvl="8" w:tplc="0409001B">
      <w:start w:val="1"/>
      <w:numFmt w:val="lowerRoman"/>
      <w:lvlText w:val="%9."/>
      <w:lvlJc w:val="right"/>
      <w:pPr>
        <w:ind w:left="-3901" w:hanging="480"/>
      </w:pPr>
    </w:lvl>
  </w:abstractNum>
  <w:abstractNum w:abstractNumId="17" w15:restartNumberingAfterBreak="0">
    <w:nsid w:val="34876FB5"/>
    <w:multiLevelType w:val="hybridMultilevel"/>
    <w:tmpl w:val="81C4E08E"/>
    <w:lvl w:ilvl="0" w:tplc="69787AF0">
      <w:start w:val="1"/>
      <w:numFmt w:val="taiwaneseCountingThousand"/>
      <w:lvlText w:val="%1、"/>
      <w:lvlJc w:val="left"/>
      <w:pPr>
        <w:ind w:left="764" w:hanging="480"/>
      </w:pPr>
      <w:rPr>
        <w:rFonts w:ascii="標楷體" w:eastAsia="標楷體" w:hAnsi="標楷體"/>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38DC0CF9"/>
    <w:multiLevelType w:val="hybridMultilevel"/>
    <w:tmpl w:val="A3380746"/>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626696"/>
    <w:multiLevelType w:val="hybridMultilevel"/>
    <w:tmpl w:val="A3380746"/>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986800"/>
    <w:multiLevelType w:val="hybridMultilevel"/>
    <w:tmpl w:val="3202DC48"/>
    <w:lvl w:ilvl="0" w:tplc="DF567B4A">
      <w:start w:val="1"/>
      <w:numFmt w:val="decimal"/>
      <w:lvlText w:val="（%1）"/>
      <w:lvlJc w:val="left"/>
      <w:pPr>
        <w:ind w:left="2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13D8B"/>
    <w:multiLevelType w:val="hybridMultilevel"/>
    <w:tmpl w:val="A3380746"/>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3404B"/>
    <w:multiLevelType w:val="hybridMultilevel"/>
    <w:tmpl w:val="A5E2789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53C74872"/>
    <w:multiLevelType w:val="hybridMultilevel"/>
    <w:tmpl w:val="7070E402"/>
    <w:lvl w:ilvl="0" w:tplc="D762863E">
      <w:start w:val="1"/>
      <w:numFmt w:val="taiwaneseCountingThousand"/>
      <w:lvlText w:val="%1、"/>
      <w:lvlJc w:val="left"/>
      <w:pPr>
        <w:ind w:left="1190" w:hanging="480"/>
      </w:pPr>
      <w:rPr>
        <w:rFonts w:hint="eastAsia"/>
        <w:b w:val="0"/>
        <w:color w:val="auto"/>
      </w:rPr>
    </w:lvl>
    <w:lvl w:ilvl="1" w:tplc="38B6E88C">
      <w:start w:val="1"/>
      <w:numFmt w:val="taiwaneseCountingThousand"/>
      <w:lvlText w:val="(%2)"/>
      <w:lvlJc w:val="left"/>
      <w:pPr>
        <w:ind w:left="1811" w:hanging="480"/>
      </w:pPr>
      <w:rPr>
        <w:rFonts w:hint="eastAsia"/>
      </w:rPr>
    </w:lvl>
    <w:lvl w:ilvl="2" w:tplc="0409000F">
      <w:start w:val="1"/>
      <w:numFmt w:val="decimal"/>
      <w:lvlText w:val="%3."/>
      <w:lvlJc w:val="left"/>
      <w:pPr>
        <w:ind w:left="2466"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54405E0A"/>
    <w:multiLevelType w:val="hybridMultilevel"/>
    <w:tmpl w:val="B4FA8010"/>
    <w:lvl w:ilvl="0" w:tplc="04090015">
      <w:start w:val="1"/>
      <w:numFmt w:val="taiwaneseCountingThousand"/>
      <w:lvlText w:val="%1、"/>
      <w:lvlJc w:val="left"/>
      <w:pPr>
        <w:ind w:left="764" w:hanging="480"/>
      </w:pPr>
    </w:lvl>
    <w:lvl w:ilvl="1" w:tplc="6A629F70">
      <w:start w:val="1"/>
      <w:numFmt w:val="decimal"/>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86D1B51"/>
    <w:multiLevelType w:val="hybridMultilevel"/>
    <w:tmpl w:val="81C4E08E"/>
    <w:lvl w:ilvl="0" w:tplc="69787AF0">
      <w:start w:val="1"/>
      <w:numFmt w:val="taiwaneseCountingThousand"/>
      <w:lvlText w:val="%1、"/>
      <w:lvlJc w:val="left"/>
      <w:pPr>
        <w:ind w:left="764" w:hanging="480"/>
      </w:pPr>
      <w:rPr>
        <w:rFonts w:ascii="標楷體" w:eastAsia="標楷體" w:hAnsi="標楷體"/>
        <w:sz w:val="28"/>
        <w:szCs w:val="28"/>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5AA361C5"/>
    <w:multiLevelType w:val="hybridMultilevel"/>
    <w:tmpl w:val="8914494C"/>
    <w:lvl w:ilvl="0" w:tplc="69787AF0">
      <w:start w:val="1"/>
      <w:numFmt w:val="taiwaneseCountingThousand"/>
      <w:lvlText w:val="%1、"/>
      <w:lvlJc w:val="left"/>
      <w:pPr>
        <w:ind w:left="764" w:hanging="480"/>
      </w:pPr>
      <w:rPr>
        <w:rFonts w:ascii="標楷體" w:eastAsia="標楷體" w:hAnsi="標楷體"/>
        <w:sz w:val="28"/>
        <w:szCs w:val="28"/>
      </w:rPr>
    </w:lvl>
    <w:lvl w:ilvl="1" w:tplc="3CF04BEC">
      <w:start w:val="1"/>
      <w:numFmt w:val="taiwaneseCountingThousand"/>
      <w:lvlText w:val="(%2)"/>
      <w:lvlJc w:val="left"/>
      <w:pPr>
        <w:ind w:left="1244" w:hanging="480"/>
      </w:pPr>
      <w:rPr>
        <w:rFonts w:ascii="標楷體" w:eastAsia="標楷體" w:hAnsi="標楷體" w:hint="eastAsia"/>
        <w:sz w:val="28"/>
        <w:szCs w:val="28"/>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634D3D47"/>
    <w:multiLevelType w:val="hybridMultilevel"/>
    <w:tmpl w:val="FA182E2E"/>
    <w:lvl w:ilvl="0" w:tplc="08B44352">
      <w:start w:val="1"/>
      <w:numFmt w:val="taiwaneseCountingThousand"/>
      <w:lvlText w:val="%1、"/>
      <w:lvlJc w:val="left"/>
      <w:pPr>
        <w:ind w:left="764" w:hanging="480"/>
      </w:pPr>
      <w:rPr>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48C19DB"/>
    <w:multiLevelType w:val="hybridMultilevel"/>
    <w:tmpl w:val="A3380746"/>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3C0D23"/>
    <w:multiLevelType w:val="hybridMultilevel"/>
    <w:tmpl w:val="FA182E2E"/>
    <w:lvl w:ilvl="0" w:tplc="08B44352">
      <w:start w:val="1"/>
      <w:numFmt w:val="taiwaneseCountingThousand"/>
      <w:lvlText w:val="%1、"/>
      <w:lvlJc w:val="left"/>
      <w:pPr>
        <w:ind w:left="764" w:hanging="480"/>
      </w:pPr>
      <w:rPr>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692F6C86"/>
    <w:multiLevelType w:val="hybridMultilevel"/>
    <w:tmpl w:val="A5E2789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6DD43B08"/>
    <w:multiLevelType w:val="hybridMultilevel"/>
    <w:tmpl w:val="AE103630"/>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554F12"/>
    <w:multiLevelType w:val="hybridMultilevel"/>
    <w:tmpl w:val="795E8E06"/>
    <w:lvl w:ilvl="0" w:tplc="38B6E88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710344EF"/>
    <w:multiLevelType w:val="hybridMultilevel"/>
    <w:tmpl w:val="A3380746"/>
    <w:lvl w:ilvl="0" w:tplc="3CF04BEC">
      <w:start w:val="1"/>
      <w:numFmt w:val="taiwaneseCountingThousand"/>
      <w:lvlText w:val="(%1)"/>
      <w:lvlJc w:val="left"/>
      <w:pPr>
        <w:ind w:left="124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2E3FCB"/>
    <w:multiLevelType w:val="hybridMultilevel"/>
    <w:tmpl w:val="6F3846E4"/>
    <w:lvl w:ilvl="0" w:tplc="E522EF6E">
      <w:start w:val="1"/>
      <w:numFmt w:val="taiwaneseCountingThousand"/>
      <w:lvlText w:val="(%1)"/>
      <w:lvlJc w:val="left"/>
      <w:pPr>
        <w:ind w:left="1331" w:hanging="480"/>
      </w:pPr>
      <w:rPr>
        <w:rFonts w:ascii="標楷體" w:eastAsia="標楷體" w:hAnsi="標楷體" w:hint="eastAsia"/>
        <w:sz w:val="28"/>
        <w:szCs w:val="28"/>
      </w:rPr>
    </w:lvl>
    <w:lvl w:ilvl="1" w:tplc="1820EB1A">
      <w:start w:val="1"/>
      <w:numFmt w:val="decimal"/>
      <w:lvlText w:val="(%2)"/>
      <w:lvlJc w:val="left"/>
      <w:pPr>
        <w:ind w:left="1811" w:hanging="480"/>
      </w:pPr>
      <w:rPr>
        <w:rFonts w:hint="eastAsia"/>
        <w:color w:val="auto"/>
      </w:rPr>
    </w:lvl>
    <w:lvl w:ilvl="2" w:tplc="0409000F">
      <w:start w:val="1"/>
      <w:numFmt w:val="decimal"/>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763765DF"/>
    <w:multiLevelType w:val="hybridMultilevel"/>
    <w:tmpl w:val="A5E2789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7E48679F"/>
    <w:multiLevelType w:val="hybridMultilevel"/>
    <w:tmpl w:val="33E8D676"/>
    <w:lvl w:ilvl="0" w:tplc="0AFCB358">
      <w:start w:val="1"/>
      <w:numFmt w:val="taiwaneseCountingThousand"/>
      <w:lvlText w:val="(%1)"/>
      <w:lvlJc w:val="left"/>
      <w:pPr>
        <w:ind w:left="1244" w:hanging="480"/>
      </w:pPr>
      <w:rPr>
        <w:rFonts w:ascii="標楷體" w:eastAsia="標楷體" w:hAnsi="標楷體"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B95A94"/>
    <w:multiLevelType w:val="hybridMultilevel"/>
    <w:tmpl w:val="A30A502E"/>
    <w:lvl w:ilvl="0" w:tplc="89808C70">
      <w:start w:val="1"/>
      <w:numFmt w:val="taiwaneseCountingThousand"/>
      <w:lvlText w:val="%1、"/>
      <w:lvlJc w:val="left"/>
      <w:pPr>
        <w:ind w:left="4025" w:hanging="480"/>
      </w:pPr>
      <w:rPr>
        <w:rFonts w:hint="eastAsia"/>
        <w:b w:val="0"/>
      </w:rPr>
    </w:lvl>
    <w:lvl w:ilvl="1" w:tplc="38B6E88C">
      <w:start w:val="1"/>
      <w:numFmt w:val="taiwaneseCountingThousand"/>
      <w:lvlText w:val="(%2)"/>
      <w:lvlJc w:val="left"/>
      <w:pPr>
        <w:ind w:left="1811" w:hanging="480"/>
      </w:pPr>
      <w:rPr>
        <w:rFonts w:hint="eastAsia"/>
      </w:rPr>
    </w:lvl>
    <w:lvl w:ilvl="2" w:tplc="0409000F">
      <w:start w:val="1"/>
      <w:numFmt w:val="decimal"/>
      <w:lvlText w:val="%3."/>
      <w:lvlJc w:val="left"/>
      <w:pPr>
        <w:ind w:left="2466"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6"/>
  </w:num>
  <w:num w:numId="2">
    <w:abstractNumId w:val="24"/>
  </w:num>
  <w:num w:numId="3">
    <w:abstractNumId w:val="30"/>
  </w:num>
  <w:num w:numId="4">
    <w:abstractNumId w:val="1"/>
  </w:num>
  <w:num w:numId="5">
    <w:abstractNumId w:val="34"/>
  </w:num>
  <w:num w:numId="6">
    <w:abstractNumId w:val="17"/>
  </w:num>
  <w:num w:numId="7">
    <w:abstractNumId w:val="26"/>
  </w:num>
  <w:num w:numId="8">
    <w:abstractNumId w:val="32"/>
  </w:num>
  <w:num w:numId="9">
    <w:abstractNumId w:val="6"/>
  </w:num>
  <w:num w:numId="10">
    <w:abstractNumId w:val="25"/>
  </w:num>
  <w:num w:numId="11">
    <w:abstractNumId w:val="31"/>
  </w:num>
  <w:num w:numId="12">
    <w:abstractNumId w:val="23"/>
  </w:num>
  <w:num w:numId="13">
    <w:abstractNumId w:val="14"/>
  </w:num>
  <w:num w:numId="14">
    <w:abstractNumId w:val="7"/>
  </w:num>
  <w:num w:numId="15">
    <w:abstractNumId w:val="11"/>
  </w:num>
  <w:num w:numId="16">
    <w:abstractNumId w:val="3"/>
  </w:num>
  <w:num w:numId="17">
    <w:abstractNumId w:val="10"/>
  </w:num>
  <w:num w:numId="18">
    <w:abstractNumId w:val="36"/>
  </w:num>
  <w:num w:numId="19">
    <w:abstractNumId w:val="15"/>
  </w:num>
  <w:num w:numId="20">
    <w:abstractNumId w:val="20"/>
  </w:num>
  <w:num w:numId="21">
    <w:abstractNumId w:val="13"/>
  </w:num>
  <w:num w:numId="22">
    <w:abstractNumId w:val="37"/>
  </w:num>
  <w:num w:numId="23">
    <w:abstractNumId w:val="0"/>
  </w:num>
  <w:num w:numId="24">
    <w:abstractNumId w:val="33"/>
  </w:num>
  <w:num w:numId="25">
    <w:abstractNumId w:val="9"/>
  </w:num>
  <w:num w:numId="26">
    <w:abstractNumId w:val="22"/>
  </w:num>
  <w:num w:numId="27">
    <w:abstractNumId w:val="19"/>
  </w:num>
  <w:num w:numId="28">
    <w:abstractNumId w:val="29"/>
  </w:num>
  <w:num w:numId="29">
    <w:abstractNumId w:val="8"/>
  </w:num>
  <w:num w:numId="30">
    <w:abstractNumId w:val="12"/>
  </w:num>
  <w:num w:numId="31">
    <w:abstractNumId w:val="27"/>
  </w:num>
  <w:num w:numId="32">
    <w:abstractNumId w:val="5"/>
  </w:num>
  <w:num w:numId="33">
    <w:abstractNumId w:val="4"/>
  </w:num>
  <w:num w:numId="34">
    <w:abstractNumId w:val="18"/>
  </w:num>
  <w:num w:numId="35">
    <w:abstractNumId w:val="35"/>
  </w:num>
  <w:num w:numId="36">
    <w:abstractNumId w:val="21"/>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97"/>
    <w:rsid w:val="00097066"/>
    <w:rsid w:val="000B7B2B"/>
    <w:rsid w:val="000E1CA0"/>
    <w:rsid w:val="000E1E35"/>
    <w:rsid w:val="00104DCB"/>
    <w:rsid w:val="001050F1"/>
    <w:rsid w:val="00123B41"/>
    <w:rsid w:val="00150690"/>
    <w:rsid w:val="00150B4B"/>
    <w:rsid w:val="001666F2"/>
    <w:rsid w:val="00166DEA"/>
    <w:rsid w:val="00193051"/>
    <w:rsid w:val="001A3F84"/>
    <w:rsid w:val="001A5221"/>
    <w:rsid w:val="001B6BC1"/>
    <w:rsid w:val="001D38F4"/>
    <w:rsid w:val="001D4A60"/>
    <w:rsid w:val="001E18C1"/>
    <w:rsid w:val="00203E27"/>
    <w:rsid w:val="00227A1A"/>
    <w:rsid w:val="00244A7B"/>
    <w:rsid w:val="00293098"/>
    <w:rsid w:val="002C6B64"/>
    <w:rsid w:val="002E2480"/>
    <w:rsid w:val="0033001E"/>
    <w:rsid w:val="00353E98"/>
    <w:rsid w:val="003663AE"/>
    <w:rsid w:val="00375D99"/>
    <w:rsid w:val="00386C02"/>
    <w:rsid w:val="003908E3"/>
    <w:rsid w:val="00396142"/>
    <w:rsid w:val="003A38AD"/>
    <w:rsid w:val="003C06A0"/>
    <w:rsid w:val="003C2C52"/>
    <w:rsid w:val="003C6F0B"/>
    <w:rsid w:val="003D75F7"/>
    <w:rsid w:val="003D7716"/>
    <w:rsid w:val="003E534A"/>
    <w:rsid w:val="003E5C42"/>
    <w:rsid w:val="004010CF"/>
    <w:rsid w:val="00405B45"/>
    <w:rsid w:val="004126A4"/>
    <w:rsid w:val="00423B5B"/>
    <w:rsid w:val="0043086D"/>
    <w:rsid w:val="00436947"/>
    <w:rsid w:val="004403FE"/>
    <w:rsid w:val="00442517"/>
    <w:rsid w:val="004C734E"/>
    <w:rsid w:val="004D0C8F"/>
    <w:rsid w:val="00532016"/>
    <w:rsid w:val="00562CE3"/>
    <w:rsid w:val="00587B5E"/>
    <w:rsid w:val="005C264B"/>
    <w:rsid w:val="005C6D20"/>
    <w:rsid w:val="005E09CD"/>
    <w:rsid w:val="005F5CF8"/>
    <w:rsid w:val="00603700"/>
    <w:rsid w:val="00627F37"/>
    <w:rsid w:val="00632E6F"/>
    <w:rsid w:val="006342A8"/>
    <w:rsid w:val="00644BBB"/>
    <w:rsid w:val="00650B3C"/>
    <w:rsid w:val="00656E8E"/>
    <w:rsid w:val="006A07B7"/>
    <w:rsid w:val="006A6F08"/>
    <w:rsid w:val="006B1411"/>
    <w:rsid w:val="006D29F7"/>
    <w:rsid w:val="006D33C6"/>
    <w:rsid w:val="006E17AD"/>
    <w:rsid w:val="006E4B9C"/>
    <w:rsid w:val="0071206B"/>
    <w:rsid w:val="0071246A"/>
    <w:rsid w:val="007205FB"/>
    <w:rsid w:val="007214E0"/>
    <w:rsid w:val="00724234"/>
    <w:rsid w:val="00737779"/>
    <w:rsid w:val="00741A3E"/>
    <w:rsid w:val="00742DEB"/>
    <w:rsid w:val="00783DD1"/>
    <w:rsid w:val="00786B0B"/>
    <w:rsid w:val="007A10F6"/>
    <w:rsid w:val="007C20FE"/>
    <w:rsid w:val="007D09C5"/>
    <w:rsid w:val="007D2C79"/>
    <w:rsid w:val="00801997"/>
    <w:rsid w:val="008052B6"/>
    <w:rsid w:val="00806767"/>
    <w:rsid w:val="00815C19"/>
    <w:rsid w:val="0082130B"/>
    <w:rsid w:val="00830210"/>
    <w:rsid w:val="00836A6C"/>
    <w:rsid w:val="0085734A"/>
    <w:rsid w:val="00861804"/>
    <w:rsid w:val="00864094"/>
    <w:rsid w:val="008860FC"/>
    <w:rsid w:val="008B57E5"/>
    <w:rsid w:val="008F709C"/>
    <w:rsid w:val="009028BC"/>
    <w:rsid w:val="009214A4"/>
    <w:rsid w:val="00950D22"/>
    <w:rsid w:val="0097173E"/>
    <w:rsid w:val="009739E7"/>
    <w:rsid w:val="00981CEC"/>
    <w:rsid w:val="0099503F"/>
    <w:rsid w:val="009A7A9A"/>
    <w:rsid w:val="009D449E"/>
    <w:rsid w:val="009D75AA"/>
    <w:rsid w:val="009F2F33"/>
    <w:rsid w:val="00A22C9F"/>
    <w:rsid w:val="00A753DA"/>
    <w:rsid w:val="00A81133"/>
    <w:rsid w:val="00A95CC0"/>
    <w:rsid w:val="00A96EEE"/>
    <w:rsid w:val="00AA5F52"/>
    <w:rsid w:val="00AF349A"/>
    <w:rsid w:val="00B0561D"/>
    <w:rsid w:val="00B15124"/>
    <w:rsid w:val="00B32597"/>
    <w:rsid w:val="00B44BD5"/>
    <w:rsid w:val="00B5324E"/>
    <w:rsid w:val="00B66663"/>
    <w:rsid w:val="00B846E9"/>
    <w:rsid w:val="00BA42BC"/>
    <w:rsid w:val="00BC40B0"/>
    <w:rsid w:val="00BE06E1"/>
    <w:rsid w:val="00C3077E"/>
    <w:rsid w:val="00C44C20"/>
    <w:rsid w:val="00C80A8A"/>
    <w:rsid w:val="00C90451"/>
    <w:rsid w:val="00C920E6"/>
    <w:rsid w:val="00CC07BB"/>
    <w:rsid w:val="00CC4490"/>
    <w:rsid w:val="00D00A57"/>
    <w:rsid w:val="00D02D1A"/>
    <w:rsid w:val="00D21D29"/>
    <w:rsid w:val="00D232D8"/>
    <w:rsid w:val="00D60CC2"/>
    <w:rsid w:val="00D6219C"/>
    <w:rsid w:val="00D719AF"/>
    <w:rsid w:val="00D74309"/>
    <w:rsid w:val="00D8167E"/>
    <w:rsid w:val="00DC4575"/>
    <w:rsid w:val="00DD22AD"/>
    <w:rsid w:val="00DD232D"/>
    <w:rsid w:val="00DF66C5"/>
    <w:rsid w:val="00E37B35"/>
    <w:rsid w:val="00E61452"/>
    <w:rsid w:val="00EA5130"/>
    <w:rsid w:val="00EB1167"/>
    <w:rsid w:val="00ED129E"/>
    <w:rsid w:val="00ED7F57"/>
    <w:rsid w:val="00EE777C"/>
    <w:rsid w:val="00F01FC1"/>
    <w:rsid w:val="00F17294"/>
    <w:rsid w:val="00F25D3C"/>
    <w:rsid w:val="00F76C0A"/>
    <w:rsid w:val="00F83222"/>
    <w:rsid w:val="00F86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975BE-1966-460E-843C-A93F4BB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99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C6D2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1666F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997"/>
    <w:pPr>
      <w:tabs>
        <w:tab w:val="center" w:pos="4153"/>
        <w:tab w:val="right" w:pos="8306"/>
      </w:tabs>
      <w:snapToGrid w:val="0"/>
    </w:pPr>
    <w:rPr>
      <w:sz w:val="20"/>
      <w:szCs w:val="20"/>
    </w:rPr>
  </w:style>
  <w:style w:type="character" w:customStyle="1" w:styleId="a4">
    <w:name w:val="頁首 字元"/>
    <w:basedOn w:val="a0"/>
    <w:link w:val="a3"/>
    <w:uiPriority w:val="99"/>
    <w:rsid w:val="00801997"/>
    <w:rPr>
      <w:rFonts w:ascii="Times New Roman" w:eastAsia="新細明體" w:hAnsi="Times New Roman" w:cs="Times New Roman"/>
      <w:sz w:val="20"/>
      <w:szCs w:val="20"/>
    </w:rPr>
  </w:style>
  <w:style w:type="paragraph" w:styleId="a5">
    <w:name w:val="footer"/>
    <w:basedOn w:val="a"/>
    <w:link w:val="a6"/>
    <w:uiPriority w:val="99"/>
    <w:unhideWhenUsed/>
    <w:rsid w:val="00801997"/>
    <w:pPr>
      <w:tabs>
        <w:tab w:val="center" w:pos="4153"/>
        <w:tab w:val="right" w:pos="8306"/>
      </w:tabs>
      <w:snapToGrid w:val="0"/>
    </w:pPr>
    <w:rPr>
      <w:sz w:val="20"/>
      <w:szCs w:val="20"/>
    </w:rPr>
  </w:style>
  <w:style w:type="character" w:customStyle="1" w:styleId="a6">
    <w:name w:val="頁尾 字元"/>
    <w:basedOn w:val="a0"/>
    <w:link w:val="a5"/>
    <w:uiPriority w:val="99"/>
    <w:rsid w:val="00801997"/>
    <w:rPr>
      <w:rFonts w:ascii="Times New Roman" w:eastAsia="新細明體" w:hAnsi="Times New Roman" w:cs="Times New Roman"/>
      <w:sz w:val="20"/>
      <w:szCs w:val="20"/>
    </w:rPr>
  </w:style>
  <w:style w:type="character" w:styleId="a7">
    <w:name w:val="Hyperlink"/>
    <w:uiPriority w:val="99"/>
    <w:unhideWhenUsed/>
    <w:rsid w:val="00A22C9F"/>
    <w:rPr>
      <w:color w:val="0563C1"/>
      <w:u w:val="single"/>
    </w:rPr>
  </w:style>
  <w:style w:type="character" w:customStyle="1" w:styleId="30">
    <w:name w:val="標題 3 字元"/>
    <w:basedOn w:val="a0"/>
    <w:link w:val="3"/>
    <w:uiPriority w:val="9"/>
    <w:rsid w:val="001666F2"/>
    <w:rPr>
      <w:rFonts w:ascii="新細明體" w:eastAsia="新細明體" w:hAnsi="新細明體" w:cs="新細明體"/>
      <w:b/>
      <w:bCs/>
      <w:kern w:val="0"/>
      <w:sz w:val="27"/>
      <w:szCs w:val="27"/>
    </w:rPr>
  </w:style>
  <w:style w:type="character" w:customStyle="1" w:styleId="10">
    <w:name w:val="標題 1 字元"/>
    <w:basedOn w:val="a0"/>
    <w:link w:val="1"/>
    <w:uiPriority w:val="9"/>
    <w:rsid w:val="005C6D20"/>
    <w:rPr>
      <w:rFonts w:asciiTheme="majorHAnsi" w:eastAsiaTheme="majorEastAsia" w:hAnsiTheme="majorHAnsi" w:cstheme="majorBidi"/>
      <w:b/>
      <w:bCs/>
      <w:kern w:val="52"/>
      <w:sz w:val="52"/>
      <w:szCs w:val="52"/>
    </w:rPr>
  </w:style>
  <w:style w:type="character" w:styleId="a8">
    <w:name w:val="Emphasis"/>
    <w:basedOn w:val="a0"/>
    <w:uiPriority w:val="20"/>
    <w:qFormat/>
    <w:rsid w:val="0082130B"/>
    <w:rPr>
      <w:i/>
      <w:iCs/>
    </w:rPr>
  </w:style>
  <w:style w:type="paragraph" w:styleId="a9">
    <w:name w:val="List Paragraph"/>
    <w:basedOn w:val="a"/>
    <w:uiPriority w:val="34"/>
    <w:qFormat/>
    <w:rsid w:val="00150690"/>
    <w:pPr>
      <w:ind w:leftChars="200" w:left="480"/>
    </w:pPr>
  </w:style>
  <w:style w:type="character" w:styleId="aa">
    <w:name w:val="annotation reference"/>
    <w:basedOn w:val="a0"/>
    <w:uiPriority w:val="99"/>
    <w:semiHidden/>
    <w:unhideWhenUsed/>
    <w:rsid w:val="00150690"/>
    <w:rPr>
      <w:sz w:val="18"/>
      <w:szCs w:val="18"/>
    </w:rPr>
  </w:style>
  <w:style w:type="paragraph" w:styleId="ab">
    <w:name w:val="annotation text"/>
    <w:basedOn w:val="a"/>
    <w:link w:val="ac"/>
    <w:uiPriority w:val="99"/>
    <w:semiHidden/>
    <w:unhideWhenUsed/>
    <w:rsid w:val="00150690"/>
  </w:style>
  <w:style w:type="character" w:customStyle="1" w:styleId="ac">
    <w:name w:val="註解文字 字元"/>
    <w:basedOn w:val="a0"/>
    <w:link w:val="ab"/>
    <w:uiPriority w:val="99"/>
    <w:semiHidden/>
    <w:rsid w:val="00150690"/>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150690"/>
    <w:rPr>
      <w:b/>
      <w:bCs/>
    </w:rPr>
  </w:style>
  <w:style w:type="character" w:customStyle="1" w:styleId="ae">
    <w:name w:val="註解主旨 字元"/>
    <w:basedOn w:val="ac"/>
    <w:link w:val="ad"/>
    <w:uiPriority w:val="99"/>
    <w:semiHidden/>
    <w:rsid w:val="00150690"/>
    <w:rPr>
      <w:rFonts w:ascii="Times New Roman" w:eastAsia="新細明體" w:hAnsi="Times New Roman" w:cs="Times New Roman"/>
      <w:b/>
      <w:bCs/>
      <w:szCs w:val="24"/>
    </w:rPr>
  </w:style>
  <w:style w:type="paragraph" w:styleId="af">
    <w:name w:val="Balloon Text"/>
    <w:basedOn w:val="a"/>
    <w:link w:val="af0"/>
    <w:uiPriority w:val="99"/>
    <w:semiHidden/>
    <w:unhideWhenUsed/>
    <w:rsid w:val="0015069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50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4200">
      <w:bodyDiv w:val="1"/>
      <w:marLeft w:val="0"/>
      <w:marRight w:val="0"/>
      <w:marTop w:val="0"/>
      <w:marBottom w:val="0"/>
      <w:divBdr>
        <w:top w:val="none" w:sz="0" w:space="0" w:color="auto"/>
        <w:left w:val="none" w:sz="0" w:space="0" w:color="auto"/>
        <w:bottom w:val="none" w:sz="0" w:space="0" w:color="auto"/>
        <w:right w:val="none" w:sz="0" w:space="0" w:color="auto"/>
      </w:divBdr>
    </w:div>
    <w:div w:id="734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033;&#23559;&#25552;&#26696;&#30456;&#38364;&#25991;&#20214;&#38651;&#37109;&#33267;yujill0713@cas.org.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jill0713@cas.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F950-D963-41DA-BF41-3561C29C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2024-03-20T01:46:00Z</cp:lastPrinted>
  <dcterms:created xsi:type="dcterms:W3CDTF">2024-03-20T01:37:00Z</dcterms:created>
  <dcterms:modified xsi:type="dcterms:W3CDTF">2024-03-20T02:46:00Z</dcterms:modified>
</cp:coreProperties>
</file>