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CBE7" w14:textId="77777777" w:rsidR="00A4511A" w:rsidRPr="00922FBC" w:rsidRDefault="00A4511A" w:rsidP="00CA1A96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922FBC">
        <w:rPr>
          <w:rFonts w:ascii="標楷體" w:eastAsia="標楷體" w:hAnsi="標楷體" w:cs="Times New Roman" w:hint="eastAsia"/>
          <w:b/>
          <w:sz w:val="36"/>
          <w:szCs w:val="36"/>
        </w:rPr>
        <w:t>「</w:t>
      </w:r>
      <w:r w:rsidR="005859CB" w:rsidRPr="00922FBC">
        <w:rPr>
          <w:rFonts w:ascii="標楷體" w:eastAsia="標楷體" w:hAnsi="標楷體" w:cs="Times New Roman" w:hint="eastAsia"/>
          <w:b/>
          <w:sz w:val="36"/>
          <w:szCs w:val="36"/>
        </w:rPr>
        <w:t>台灣美食展</w:t>
      </w:r>
      <w:r w:rsidRPr="00922FBC">
        <w:rPr>
          <w:rFonts w:ascii="標楷體" w:eastAsia="標楷體" w:hAnsi="標楷體" w:cs="Times New Roman" w:hint="eastAsia"/>
          <w:b/>
          <w:sz w:val="36"/>
          <w:szCs w:val="36"/>
        </w:rPr>
        <w:t>」設置</w:t>
      </w:r>
      <w:r w:rsidR="00CA1A96" w:rsidRPr="00922FBC">
        <w:rPr>
          <w:rFonts w:ascii="標楷體" w:eastAsia="標楷體" w:hAnsi="標楷體" w:cs="Times New Roman"/>
          <w:b/>
          <w:sz w:val="36"/>
          <w:szCs w:val="36"/>
        </w:rPr>
        <w:t>財政部優質</w:t>
      </w:r>
      <w:r w:rsidR="00F02D5C" w:rsidRPr="00922FBC">
        <w:rPr>
          <w:rFonts w:ascii="標楷體" w:eastAsia="標楷體" w:hAnsi="標楷體" w:cs="Times New Roman" w:hint="eastAsia"/>
          <w:b/>
          <w:sz w:val="36"/>
          <w:szCs w:val="36"/>
        </w:rPr>
        <w:t>酒類</w:t>
      </w:r>
      <w:r w:rsidR="00CA1A96" w:rsidRPr="00922FBC">
        <w:rPr>
          <w:rFonts w:ascii="標楷體" w:eastAsia="標楷體" w:hAnsi="標楷體" w:cs="Times New Roman"/>
          <w:b/>
          <w:sz w:val="36"/>
          <w:szCs w:val="36"/>
        </w:rPr>
        <w:t>認證</w:t>
      </w:r>
      <w:r w:rsidR="00F02D5C" w:rsidRPr="00922FBC">
        <w:rPr>
          <w:rFonts w:ascii="標楷體" w:eastAsia="標楷體" w:hAnsi="標楷體" w:cs="Times New Roman" w:hint="eastAsia"/>
          <w:b/>
          <w:sz w:val="36"/>
          <w:szCs w:val="36"/>
        </w:rPr>
        <w:t>形象專</w:t>
      </w:r>
      <w:r w:rsidR="005859CB" w:rsidRPr="00922FBC">
        <w:rPr>
          <w:rFonts w:ascii="標楷體" w:eastAsia="標楷體" w:hAnsi="標楷體" w:cs="Times New Roman" w:hint="eastAsia"/>
          <w:b/>
          <w:sz w:val="36"/>
          <w:szCs w:val="36"/>
        </w:rPr>
        <w:t>區</w:t>
      </w:r>
    </w:p>
    <w:p w14:paraId="6026A2C1" w14:textId="7D338D63" w:rsidR="00CA1A96" w:rsidRDefault="005859CB" w:rsidP="00CA1A96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22FBC">
        <w:rPr>
          <w:rFonts w:ascii="標楷體" w:eastAsia="標楷體" w:hAnsi="標楷體" w:cs="Times New Roman" w:hint="eastAsia"/>
          <w:b/>
          <w:sz w:val="36"/>
          <w:szCs w:val="36"/>
        </w:rPr>
        <w:t>參展</w:t>
      </w:r>
      <w:r w:rsidR="00DC684F" w:rsidRPr="00922FBC">
        <w:rPr>
          <w:rFonts w:ascii="標楷體" w:eastAsia="標楷體" w:hAnsi="標楷體" w:cs="Times New Roman" w:hint="eastAsia"/>
          <w:b/>
          <w:sz w:val="36"/>
          <w:szCs w:val="36"/>
        </w:rPr>
        <w:t>業者</w:t>
      </w:r>
      <w:r w:rsidRPr="00922FBC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CA1A96" w:rsidRPr="00922FBC">
        <w:rPr>
          <w:rFonts w:ascii="標楷體" w:eastAsia="標楷體" w:hAnsi="標楷體" w:cs="Times New Roman" w:hint="eastAsia"/>
          <w:b/>
          <w:sz w:val="36"/>
          <w:szCs w:val="36"/>
        </w:rPr>
        <w:t>辦法</w:t>
      </w:r>
    </w:p>
    <w:p w14:paraId="2467434D" w14:textId="632A880F" w:rsidR="00A72602" w:rsidRPr="00C232F4" w:rsidRDefault="00A72602" w:rsidP="00A72602">
      <w:pPr>
        <w:spacing w:line="240" w:lineRule="exact"/>
        <w:ind w:leftChars="-1" w:left="-2" w:rightChars="-100" w:right="-240" w:firstLineChars="1665" w:firstLine="2997"/>
        <w:jc w:val="right"/>
        <w:rPr>
          <w:rFonts w:ascii="標楷體" w:eastAsia="標楷體" w:hAnsi="標楷體"/>
          <w:sz w:val="18"/>
          <w:szCs w:val="18"/>
        </w:rPr>
      </w:pPr>
      <w:r w:rsidRPr="00C232F4">
        <w:rPr>
          <w:rFonts w:ascii="標楷體" w:eastAsia="標楷體" w:hAnsi="標楷體" w:hint="eastAsia"/>
          <w:sz w:val="18"/>
          <w:szCs w:val="18"/>
        </w:rPr>
        <w:t>中華民國1</w:t>
      </w:r>
      <w:r>
        <w:rPr>
          <w:rFonts w:ascii="標楷體" w:eastAsia="標楷體" w:hAnsi="標楷體" w:hint="eastAsia"/>
          <w:sz w:val="18"/>
          <w:szCs w:val="18"/>
        </w:rPr>
        <w:t>10</w:t>
      </w:r>
      <w:r w:rsidRPr="00C232F4">
        <w:rPr>
          <w:rFonts w:ascii="標楷體" w:eastAsia="標楷體" w:hAnsi="標楷體" w:hint="eastAsia"/>
          <w:sz w:val="18"/>
          <w:szCs w:val="18"/>
        </w:rPr>
        <w:t>年2月</w:t>
      </w:r>
      <w:r>
        <w:rPr>
          <w:rFonts w:ascii="標楷體" w:eastAsia="標楷體" w:hAnsi="標楷體" w:hint="eastAsia"/>
          <w:sz w:val="18"/>
          <w:szCs w:val="18"/>
        </w:rPr>
        <w:t>5</w:t>
      </w:r>
      <w:r w:rsidRPr="00C232F4">
        <w:rPr>
          <w:rFonts w:ascii="標楷體" w:eastAsia="標楷體" w:hAnsi="標楷體" w:hint="eastAsia"/>
          <w:sz w:val="18"/>
          <w:szCs w:val="18"/>
        </w:rPr>
        <w:t>日財政部台財庫第</w:t>
      </w:r>
      <w:r w:rsidRPr="00C232F4">
        <w:rPr>
          <w:rFonts w:ascii="標楷體" w:eastAsia="標楷體" w:hAnsi="標楷體"/>
          <w:sz w:val="18"/>
          <w:szCs w:val="18"/>
        </w:rPr>
        <w:t>1</w:t>
      </w:r>
      <w:r>
        <w:rPr>
          <w:rFonts w:ascii="標楷體" w:eastAsia="標楷體" w:hAnsi="標楷體" w:hint="eastAsia"/>
          <w:sz w:val="18"/>
          <w:szCs w:val="18"/>
        </w:rPr>
        <w:t>1000012000</w:t>
      </w:r>
      <w:r w:rsidRPr="00C232F4">
        <w:rPr>
          <w:rFonts w:ascii="標楷體" w:eastAsia="標楷體" w:hAnsi="標楷體" w:hint="eastAsia"/>
          <w:sz w:val="18"/>
          <w:szCs w:val="18"/>
        </w:rPr>
        <w:t>號函核備</w:t>
      </w:r>
    </w:p>
    <w:p w14:paraId="453EB010" w14:textId="77777777" w:rsidR="008C00B8" w:rsidRPr="00922FBC" w:rsidRDefault="008C00B8" w:rsidP="00AF7690">
      <w:pPr>
        <w:widowControl/>
        <w:jc w:val="right"/>
        <w:rPr>
          <w:rFonts w:ascii="標楷體" w:eastAsia="標楷體" w:hAnsi="標楷體" w:cs="Times New Roman"/>
          <w:sz w:val="16"/>
          <w:szCs w:val="16"/>
        </w:rPr>
      </w:pPr>
    </w:p>
    <w:p w14:paraId="10F52983" w14:textId="77777777" w:rsidR="00AC64DA" w:rsidRPr="00922FBC" w:rsidRDefault="005859CB" w:rsidP="000C224D">
      <w:pPr>
        <w:pStyle w:val="a5"/>
        <w:numPr>
          <w:ilvl w:val="0"/>
          <w:numId w:val="11"/>
        </w:numPr>
        <w:adjustRightInd w:val="0"/>
        <w:spacing w:line="460" w:lineRule="exact"/>
        <w:ind w:leftChars="0" w:left="567" w:rightChars="-218" w:right="-523" w:hanging="567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C8787D" w:rsidRPr="00922FBC">
        <w:rPr>
          <w:rFonts w:ascii="標楷體" w:eastAsia="標楷體" w:hAnsi="標楷體" w:cs="Times New Roman" w:hint="eastAsia"/>
          <w:sz w:val="28"/>
          <w:szCs w:val="28"/>
        </w:rPr>
        <w:t>目的</w:t>
      </w:r>
    </w:p>
    <w:p w14:paraId="284635F2" w14:textId="6446C31C" w:rsidR="005859CB" w:rsidRPr="00922FBC" w:rsidRDefault="009D2FF0" w:rsidP="00707261">
      <w:pPr>
        <w:pStyle w:val="a5"/>
        <w:adjustRightInd w:val="0"/>
        <w:spacing w:line="460" w:lineRule="exact"/>
        <w:ind w:leftChars="0" w:left="567" w:right="-2" w:firstLineChars="200" w:firstLine="560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為提升國產酒品之國際競爭力，</w:t>
      </w:r>
      <w:r w:rsidR="001F3D74" w:rsidRPr="00922FBC">
        <w:rPr>
          <w:rFonts w:ascii="標楷體" w:eastAsia="標楷體" w:hAnsi="標楷體" w:cs="Times New Roman"/>
          <w:sz w:val="28"/>
          <w:szCs w:val="28"/>
        </w:rPr>
        <w:t>提高優質酒類認證標誌</w:t>
      </w:r>
      <w:r w:rsidR="001F3D74" w:rsidRPr="00922FBC">
        <w:rPr>
          <w:rFonts w:ascii="標楷體" w:eastAsia="標楷體" w:hAnsi="標楷體" w:cs="Times New Roman" w:hint="eastAsia"/>
          <w:sz w:val="28"/>
          <w:szCs w:val="28"/>
        </w:rPr>
        <w:t>及認證酒品</w:t>
      </w:r>
      <w:r w:rsidR="001F3D74" w:rsidRPr="00922FBC">
        <w:rPr>
          <w:rFonts w:ascii="標楷體" w:eastAsia="標楷體" w:hAnsi="標楷體" w:cs="Times New Roman"/>
          <w:sz w:val="28"/>
          <w:szCs w:val="28"/>
        </w:rPr>
        <w:t>知名度</w:t>
      </w:r>
      <w:r w:rsidR="0056531E" w:rsidRPr="00922F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C2BFA" w:rsidRPr="00922FBC">
        <w:rPr>
          <w:rFonts w:ascii="標楷體" w:eastAsia="標楷體" w:hAnsi="標楷體" w:cs="Times New Roman" w:hint="eastAsia"/>
          <w:sz w:val="28"/>
          <w:szCs w:val="28"/>
        </w:rPr>
        <w:t>規劃</w:t>
      </w:r>
      <w:r w:rsidR="008F6485" w:rsidRPr="00922FBC">
        <w:rPr>
          <w:rFonts w:ascii="標楷體" w:eastAsia="標楷體" w:hAnsi="標楷體" w:cs="Times New Roman" w:hint="eastAsia"/>
          <w:sz w:val="28"/>
          <w:szCs w:val="28"/>
        </w:rPr>
        <w:t>參加</w:t>
      </w:r>
      <w:r w:rsidR="00AE3B66" w:rsidRPr="00922FBC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922FBC">
        <w:rPr>
          <w:rFonts w:ascii="標楷體" w:eastAsia="標楷體" w:hAnsi="標楷體" w:cs="Times New Roman" w:hint="eastAsia"/>
          <w:sz w:val="28"/>
          <w:szCs w:val="28"/>
        </w:rPr>
        <w:t>台灣美食展</w:t>
      </w:r>
      <w:r w:rsidR="00AE3B66" w:rsidRPr="00922FBC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F6485" w:rsidRPr="00922FBC">
        <w:rPr>
          <w:rFonts w:ascii="標楷體" w:eastAsia="標楷體" w:hAnsi="標楷體" w:cs="Times New Roman" w:hint="eastAsia"/>
          <w:sz w:val="28"/>
          <w:szCs w:val="28"/>
        </w:rPr>
        <w:t>，並</w:t>
      </w:r>
      <w:r w:rsidR="007C2BFA" w:rsidRPr="00922FBC">
        <w:rPr>
          <w:rFonts w:ascii="標楷體" w:eastAsia="標楷體" w:hAnsi="標楷體" w:cs="Times New Roman" w:hint="eastAsia"/>
          <w:sz w:val="28"/>
          <w:szCs w:val="28"/>
        </w:rPr>
        <w:t>設置優質酒類認證形象專區</w:t>
      </w:r>
      <w:r w:rsidRPr="00922FB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22FBC">
        <w:rPr>
          <w:rFonts w:ascii="標楷體" w:eastAsia="標楷體" w:hAnsi="標楷體" w:cs="Times New Roman"/>
          <w:sz w:val="28"/>
          <w:szCs w:val="28"/>
        </w:rPr>
        <w:t>結合臺灣美食與特色酒品，聯合行銷我國美食文化及認證酒品</w:t>
      </w:r>
      <w:r w:rsidR="00CA1A96" w:rsidRPr="00922F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89056F6" w14:textId="231DEDFA" w:rsidR="00CA1A96" w:rsidRPr="00922FBC" w:rsidRDefault="007C2BFA" w:rsidP="00707261">
      <w:pPr>
        <w:pStyle w:val="a5"/>
        <w:adjustRightInd w:val="0"/>
        <w:spacing w:line="460" w:lineRule="exact"/>
        <w:ind w:leftChars="0" w:left="567" w:right="-2" w:firstLineChars="200" w:firstLine="560"/>
        <w:contextualSpacing/>
        <w:jc w:val="both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本美食展將</w:t>
      </w:r>
      <w:r w:rsidR="007B7428" w:rsidRPr="00922FBC">
        <w:rPr>
          <w:rFonts w:ascii="標楷體" w:eastAsia="標楷體" w:hAnsi="標楷體" w:cs="Times New Roman" w:hint="eastAsia"/>
          <w:sz w:val="28"/>
          <w:szCs w:val="28"/>
        </w:rPr>
        <w:t>評</w:t>
      </w:r>
      <w:r w:rsidRPr="00922FBC">
        <w:rPr>
          <w:rFonts w:ascii="標楷體" w:eastAsia="標楷體" w:hAnsi="標楷體" w:cs="Times New Roman" w:hint="eastAsia"/>
          <w:sz w:val="28"/>
          <w:szCs w:val="28"/>
        </w:rPr>
        <w:t>選</w:t>
      </w:r>
      <w:r w:rsidR="004A5365" w:rsidRPr="00922FBC">
        <w:rPr>
          <w:rFonts w:ascii="標楷體" w:eastAsia="標楷體" w:hAnsi="標楷體" w:cs="Times New Roman" w:hint="eastAsia"/>
          <w:sz w:val="28"/>
          <w:szCs w:val="28"/>
        </w:rPr>
        <w:t>財政部優質酒類</w:t>
      </w:r>
      <w:r w:rsidR="005859CB" w:rsidRPr="00922FBC">
        <w:rPr>
          <w:rFonts w:ascii="標楷體" w:eastAsia="標楷體" w:hAnsi="標楷體" w:cs="Times New Roman" w:hint="eastAsia"/>
          <w:sz w:val="28"/>
          <w:szCs w:val="28"/>
        </w:rPr>
        <w:t>認證</w:t>
      </w:r>
      <w:r w:rsidR="00DC684F" w:rsidRPr="00922FBC">
        <w:rPr>
          <w:rFonts w:ascii="標楷體" w:eastAsia="標楷體" w:hAnsi="標楷體" w:cs="Times New Roman" w:hint="eastAsia"/>
          <w:sz w:val="28"/>
          <w:szCs w:val="28"/>
        </w:rPr>
        <w:t>業者</w:t>
      </w:r>
      <w:r w:rsidR="008F6485" w:rsidRPr="00922FBC">
        <w:rPr>
          <w:rFonts w:ascii="標楷體" w:eastAsia="標楷體" w:hAnsi="標楷體" w:cs="Times New Roman" w:hint="eastAsia"/>
          <w:sz w:val="28"/>
          <w:szCs w:val="28"/>
        </w:rPr>
        <w:t>共同</w:t>
      </w:r>
      <w:r w:rsidR="005859CB" w:rsidRPr="00922FBC">
        <w:rPr>
          <w:rFonts w:ascii="標楷體" w:eastAsia="標楷體" w:hAnsi="標楷體" w:cs="Times New Roman" w:hint="eastAsia"/>
          <w:sz w:val="28"/>
          <w:szCs w:val="28"/>
        </w:rPr>
        <w:t>設攤展</w:t>
      </w:r>
      <w:r w:rsidR="00983363" w:rsidRPr="00922FBC">
        <w:rPr>
          <w:rFonts w:ascii="標楷體" w:eastAsia="標楷體" w:hAnsi="標楷體" w:cs="Times New Roman" w:hint="eastAsia"/>
          <w:sz w:val="28"/>
          <w:szCs w:val="28"/>
        </w:rPr>
        <w:t>覽</w:t>
      </w:r>
      <w:r w:rsidR="00B74D48" w:rsidRPr="00922FBC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983363" w:rsidRPr="00922FBC">
        <w:rPr>
          <w:rFonts w:ascii="標楷體" w:eastAsia="標楷體" w:hAnsi="標楷體" w:cs="Times New Roman" w:hint="eastAsia"/>
          <w:sz w:val="28"/>
          <w:szCs w:val="28"/>
        </w:rPr>
        <w:t>售</w:t>
      </w:r>
      <w:r w:rsidR="00B74D48" w:rsidRPr="00922FBC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5859CB" w:rsidRPr="00922FBC">
        <w:rPr>
          <w:rFonts w:ascii="標楷體" w:eastAsia="標楷體" w:hAnsi="標楷體" w:cs="Times New Roman" w:hint="eastAsia"/>
          <w:sz w:val="28"/>
          <w:szCs w:val="28"/>
        </w:rPr>
        <w:t>優質認證酒品，</w:t>
      </w:r>
      <w:r w:rsidR="005859CB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以增加認證酒品之曝光度</w:t>
      </w:r>
      <w:r w:rsidR="008F6485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</w:t>
      </w:r>
      <w:r w:rsidR="005859CB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拓展國內外貿易與商機。</w:t>
      </w:r>
    </w:p>
    <w:p w14:paraId="4464F13C" w14:textId="77777777" w:rsidR="004F3697" w:rsidRPr="00922FBC" w:rsidRDefault="00070459" w:rsidP="000C224D">
      <w:pPr>
        <w:pStyle w:val="a5"/>
        <w:numPr>
          <w:ilvl w:val="0"/>
          <w:numId w:val="11"/>
        </w:numPr>
        <w:adjustRightInd w:val="0"/>
        <w:spacing w:line="460" w:lineRule="exact"/>
        <w:ind w:leftChars="0" w:left="567" w:rightChars="-218" w:right="-523" w:hanging="567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執行方式</w:t>
      </w:r>
    </w:p>
    <w:p w14:paraId="6F876AC7" w14:textId="3BBCFDFB" w:rsidR="004F3697" w:rsidRPr="00922FBC" w:rsidRDefault="003B1595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展出地點</w:t>
      </w:r>
      <w:r w:rsidR="00CE37BE" w:rsidRPr="00922FBC">
        <w:rPr>
          <w:rFonts w:ascii="標楷體" w:eastAsia="標楷體" w:hAnsi="標楷體" w:cs="Times New Roman" w:hint="eastAsia"/>
          <w:sz w:val="28"/>
          <w:szCs w:val="28"/>
        </w:rPr>
        <w:t>及時間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963FB" w:rsidRPr="00922FBC">
        <w:rPr>
          <w:rFonts w:ascii="標楷體" w:eastAsia="標楷體" w:hAnsi="標楷體" w:cs="Times New Roman" w:hint="eastAsia"/>
          <w:sz w:val="28"/>
          <w:szCs w:val="28"/>
        </w:rPr>
        <w:t>配合</w:t>
      </w:r>
      <w:r w:rsidR="001F3D74" w:rsidRPr="00922FBC">
        <w:rPr>
          <w:rFonts w:ascii="標楷體" w:eastAsia="標楷體" w:hAnsi="標楷體" w:cs="Times New Roman" w:hint="eastAsia"/>
          <w:sz w:val="28"/>
          <w:szCs w:val="28"/>
        </w:rPr>
        <w:t>財團法人</w:t>
      </w:r>
      <w:r w:rsidR="00F963FB" w:rsidRPr="00922FBC">
        <w:rPr>
          <w:rFonts w:ascii="標楷體" w:eastAsia="標楷體" w:hAnsi="標楷體" w:cs="Times New Roman" w:hint="eastAsia"/>
          <w:sz w:val="28"/>
          <w:szCs w:val="28"/>
        </w:rPr>
        <w:t>台灣觀光協會</w:t>
      </w:r>
      <w:r w:rsidR="00CE37BE" w:rsidRPr="00922FBC">
        <w:rPr>
          <w:rFonts w:ascii="標楷體" w:eastAsia="標楷體" w:hAnsi="標楷體" w:cs="Times New Roman" w:hint="eastAsia"/>
          <w:sz w:val="28"/>
          <w:szCs w:val="28"/>
        </w:rPr>
        <w:t>規劃辦理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399D2E3" w14:textId="772BB1DB" w:rsidR="004F3697" w:rsidRPr="00922FBC" w:rsidRDefault="003B1595" w:rsidP="000C224D">
      <w:pPr>
        <w:adjustRightInd w:val="0"/>
        <w:spacing w:line="460" w:lineRule="exact"/>
        <w:ind w:firstLineChars="202" w:firstLine="566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7C2BFA" w:rsidRPr="00922FBC">
        <w:rPr>
          <w:rFonts w:ascii="標楷體" w:eastAsia="標楷體" w:hAnsi="標楷體" w:cs="Times New Roman" w:hint="eastAsia"/>
          <w:sz w:val="28"/>
          <w:szCs w:val="28"/>
        </w:rPr>
        <w:t>形象專區</w:t>
      </w:r>
      <w:r w:rsidRPr="00922FBC">
        <w:rPr>
          <w:rFonts w:ascii="標楷體" w:eastAsia="標楷體" w:hAnsi="標楷體" w:cs="Times New Roman" w:hint="eastAsia"/>
          <w:sz w:val="28"/>
          <w:szCs w:val="28"/>
        </w:rPr>
        <w:t>資訊：</w:t>
      </w:r>
    </w:p>
    <w:p w14:paraId="6F3C3B68" w14:textId="130BDC42" w:rsidR="007578B4" w:rsidRPr="00922FBC" w:rsidRDefault="003B1595" w:rsidP="000C224D">
      <w:pPr>
        <w:adjustRightInd w:val="0"/>
        <w:spacing w:line="460" w:lineRule="exact"/>
        <w:ind w:leftChars="467" w:left="1666" w:right="-2" w:hanging="545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7C2BFA" w:rsidRPr="00922FBC">
        <w:rPr>
          <w:rFonts w:ascii="標楷體" w:eastAsia="標楷體" w:hAnsi="標楷體" w:cs="Times New Roman" w:hint="eastAsia"/>
          <w:sz w:val="28"/>
          <w:szCs w:val="28"/>
        </w:rPr>
        <w:t>由財政部委託之執行機構（以下簡稱執行機構）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規劃</w:t>
      </w:r>
      <w:r w:rsidR="004A5365" w:rsidRPr="00922FBC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0A4AD3" w:rsidRPr="00922FBC">
        <w:rPr>
          <w:rFonts w:ascii="標楷體" w:eastAsia="標楷體" w:hAnsi="標楷體" w:cs="Times New Roman" w:hint="eastAsia"/>
          <w:sz w:val="28"/>
          <w:szCs w:val="28"/>
        </w:rPr>
        <w:t>設計</w:t>
      </w:r>
      <w:r w:rsidR="00F02D5C" w:rsidRPr="00922FBC">
        <w:rPr>
          <w:rFonts w:ascii="標楷體" w:eastAsia="標楷體" w:hAnsi="標楷體" w:cs="Times New Roman" w:hint="eastAsia"/>
          <w:sz w:val="28"/>
          <w:szCs w:val="28"/>
        </w:rPr>
        <w:t>優質酒類認證形象專區</w:t>
      </w:r>
      <w:r w:rsidR="004A5365" w:rsidRPr="00922FBC">
        <w:rPr>
          <w:rFonts w:ascii="標楷體" w:eastAsia="標楷體" w:hAnsi="標楷體" w:cs="Times New Roman" w:hint="eastAsia"/>
          <w:sz w:val="28"/>
          <w:szCs w:val="28"/>
        </w:rPr>
        <w:t>，並評選認證業者共同參與展覽（售）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4C0092D" w14:textId="36915A20" w:rsidR="007578B4" w:rsidRPr="00922FBC" w:rsidRDefault="007578B4" w:rsidP="000C224D">
      <w:pPr>
        <w:adjustRightInd w:val="0"/>
        <w:spacing w:line="460" w:lineRule="exact"/>
        <w:ind w:leftChars="467" w:left="1666" w:right="-2" w:hanging="545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4A5365" w:rsidRPr="00922FBC">
        <w:rPr>
          <w:rFonts w:ascii="標楷體" w:eastAsia="標楷體" w:hAnsi="標楷體" w:cs="Times New Roman" w:hint="eastAsia"/>
          <w:sz w:val="28"/>
          <w:szCs w:val="28"/>
        </w:rPr>
        <w:t>上開專區之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攤位租金</w:t>
      </w:r>
      <w:r w:rsidR="007C2BFA" w:rsidRPr="00922FBC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B93451" w:rsidRPr="00922FBC">
        <w:rPr>
          <w:rFonts w:ascii="標楷體" w:eastAsia="標楷體" w:hAnsi="標楷體" w:cs="Times New Roman" w:hint="eastAsia"/>
          <w:sz w:val="28"/>
          <w:szCs w:val="28"/>
        </w:rPr>
        <w:t>佈</w:t>
      </w:r>
      <w:r w:rsidR="007C2BFA" w:rsidRPr="00922FBC">
        <w:rPr>
          <w:rFonts w:ascii="標楷體" w:eastAsia="標楷體" w:hAnsi="標楷體" w:cs="Times New Roman" w:hint="eastAsia"/>
          <w:sz w:val="28"/>
          <w:szCs w:val="28"/>
        </w:rPr>
        <w:t>置</w:t>
      </w:r>
      <w:r w:rsidR="00FC456A" w:rsidRPr="00922F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872177" w:rsidRPr="00922FBC">
        <w:rPr>
          <w:rFonts w:ascii="標楷體" w:eastAsia="標楷體" w:hAnsi="標楷體" w:cs="Times New Roman" w:hint="eastAsia"/>
          <w:sz w:val="28"/>
          <w:szCs w:val="28"/>
        </w:rPr>
        <w:t>費用</w:t>
      </w:r>
      <w:r w:rsidR="004A5365" w:rsidRPr="00922F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由財政部優質酒類認證制度</w:t>
      </w:r>
      <w:r w:rsidR="00E61695" w:rsidRPr="00922FBC">
        <w:rPr>
          <w:rFonts w:ascii="標楷體" w:eastAsia="標楷體" w:hAnsi="標楷體" w:cs="Times New Roman" w:hint="eastAsia"/>
          <w:sz w:val="28"/>
          <w:szCs w:val="28"/>
        </w:rPr>
        <w:t>當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61695" w:rsidRPr="00922FBC">
        <w:rPr>
          <w:rFonts w:ascii="標楷體" w:eastAsia="標楷體" w:hAnsi="標楷體" w:cs="Times New Roman" w:hint="eastAsia"/>
          <w:sz w:val="28"/>
          <w:szCs w:val="28"/>
        </w:rPr>
        <w:t>度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計畫案支應</w:t>
      </w:r>
      <w:r w:rsidR="000A4AD3" w:rsidRPr="00922FBC">
        <w:rPr>
          <w:rFonts w:ascii="標楷體" w:eastAsia="標楷體" w:hAnsi="標楷體" w:cs="Times New Roman" w:hint="eastAsia"/>
          <w:sz w:val="28"/>
          <w:szCs w:val="28"/>
        </w:rPr>
        <w:t>，參展業者需自行提供人力及展覽</w:t>
      </w:r>
      <w:r w:rsidR="00B74D48" w:rsidRPr="00922FBC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0A4AD3" w:rsidRPr="00922FBC">
        <w:rPr>
          <w:rFonts w:ascii="標楷體" w:eastAsia="標楷體" w:hAnsi="標楷體" w:cs="Times New Roman" w:hint="eastAsia"/>
          <w:sz w:val="28"/>
          <w:szCs w:val="28"/>
        </w:rPr>
        <w:t>售</w:t>
      </w:r>
      <w:r w:rsidR="00B74D48" w:rsidRPr="00922FBC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0A4AD3" w:rsidRPr="00922FBC">
        <w:rPr>
          <w:rFonts w:ascii="標楷體" w:eastAsia="標楷體" w:hAnsi="標楷體" w:cs="Times New Roman" w:hint="eastAsia"/>
          <w:sz w:val="28"/>
          <w:szCs w:val="28"/>
        </w:rPr>
        <w:t>所需</w:t>
      </w:r>
      <w:r w:rsidR="004C7D78" w:rsidRPr="00922F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0A4AD3" w:rsidRPr="00922FBC">
        <w:rPr>
          <w:rFonts w:ascii="標楷體" w:eastAsia="標楷體" w:hAnsi="標楷體" w:cs="Times New Roman" w:hint="eastAsia"/>
          <w:sz w:val="28"/>
          <w:szCs w:val="28"/>
        </w:rPr>
        <w:t>物品（含試</w:t>
      </w:r>
      <w:r w:rsidR="004C7D78" w:rsidRPr="00922FBC">
        <w:rPr>
          <w:rFonts w:ascii="標楷體" w:eastAsia="標楷體" w:hAnsi="標楷體" w:cs="Times New Roman" w:hint="eastAsia"/>
          <w:sz w:val="28"/>
          <w:szCs w:val="28"/>
        </w:rPr>
        <w:t>飲(</w:t>
      </w:r>
      <w:r w:rsidR="000A4AD3" w:rsidRPr="00922FBC">
        <w:rPr>
          <w:rFonts w:ascii="標楷體" w:eastAsia="標楷體" w:hAnsi="標楷體" w:cs="Times New Roman" w:hint="eastAsia"/>
          <w:sz w:val="28"/>
          <w:szCs w:val="28"/>
        </w:rPr>
        <w:t>吃</w:t>
      </w:r>
      <w:r w:rsidR="004C7D78" w:rsidRPr="00922F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716215" w:rsidRPr="00922FBC">
        <w:rPr>
          <w:rFonts w:ascii="標楷體" w:eastAsia="標楷體" w:hAnsi="標楷體" w:cs="Times New Roman" w:hint="eastAsia"/>
          <w:sz w:val="28"/>
          <w:szCs w:val="28"/>
        </w:rPr>
        <w:t>活動及</w:t>
      </w:r>
      <w:r w:rsidR="000A4AD3" w:rsidRPr="00922FBC">
        <w:rPr>
          <w:rFonts w:ascii="標楷體" w:eastAsia="標楷體" w:hAnsi="標楷體" w:cs="Times New Roman" w:hint="eastAsia"/>
          <w:sz w:val="28"/>
          <w:szCs w:val="28"/>
        </w:rPr>
        <w:t>產品）</w:t>
      </w:r>
      <w:r w:rsidR="004F3697" w:rsidRPr="00922F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62D020E" w14:textId="77777777" w:rsidR="00585B6A" w:rsidRPr="00922FBC" w:rsidRDefault="007B7428" w:rsidP="007B7428">
      <w:pPr>
        <w:adjustRightInd w:val="0"/>
        <w:spacing w:line="460" w:lineRule="exact"/>
        <w:ind w:rightChars="-218" w:right="-523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叁、</w:t>
      </w:r>
      <w:r w:rsidR="00CA1A96" w:rsidRPr="00922FBC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070459" w:rsidRPr="00922FBC">
        <w:rPr>
          <w:rFonts w:ascii="標楷體" w:eastAsia="標楷體" w:hAnsi="標楷體" w:cs="Times New Roman" w:hint="eastAsia"/>
          <w:sz w:val="28"/>
          <w:szCs w:val="28"/>
        </w:rPr>
        <w:t>資格</w:t>
      </w:r>
    </w:p>
    <w:p w14:paraId="07B48C8F" w14:textId="77777777" w:rsidR="00007BC4" w:rsidRPr="00922FBC" w:rsidRDefault="00AC64DA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585B6A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限</w:t>
      </w:r>
      <w:r w:rsidR="00585B6A" w:rsidRPr="00922FBC">
        <w:rPr>
          <w:rFonts w:ascii="標楷體" w:eastAsia="標楷體" w:hAnsi="標楷體" w:hint="eastAsia"/>
          <w:sz w:val="28"/>
          <w:szCs w:val="28"/>
        </w:rPr>
        <w:t>財政部</w:t>
      </w:r>
      <w:r w:rsidR="00585B6A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優質酒類認證</w:t>
      </w:r>
      <w:r w:rsidR="00DC684F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業者</w:t>
      </w:r>
      <w:r w:rsidR="00585B6A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，且合約須在有效期限內。</w:t>
      </w:r>
    </w:p>
    <w:p w14:paraId="348109A4" w14:textId="77777777" w:rsidR="00585B6A" w:rsidRPr="00922FBC" w:rsidRDefault="00AC64DA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="00585B6A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無不良參展紀錄或其他不良情事。</w:t>
      </w:r>
    </w:p>
    <w:p w14:paraId="555B9B30" w14:textId="77777777" w:rsidR="00585B6A" w:rsidRPr="00922FBC" w:rsidRDefault="00AC64DA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BD4C40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當年度未曾向其他機關就同一展覽</w:t>
      </w:r>
      <w:r w:rsidR="00B74D48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（售）</w:t>
      </w:r>
      <w:r w:rsidR="00585B6A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提出</w:t>
      </w:r>
      <w:r w:rsidR="00FB61D7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獎勵</w:t>
      </w:r>
      <w:r w:rsidR="004C7FB5" w:rsidRPr="00922FBC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E5534F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補助</w:t>
      </w:r>
      <w:r w:rsidR="004C7FB5" w:rsidRPr="00922FBC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585B6A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申請。</w:t>
      </w:r>
    </w:p>
    <w:p w14:paraId="365D6CA3" w14:textId="77777777" w:rsidR="00AC64DA" w:rsidRPr="00922FBC" w:rsidRDefault="00AC64DA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四、財政部保有最終決定權，申請</w:t>
      </w:r>
      <w:r w:rsidR="00DC684F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業者</w:t>
      </w: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不得有異議</w:t>
      </w:r>
      <w:r w:rsidRPr="00922FB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391D67C8" w14:textId="77777777" w:rsidR="00AC64DA" w:rsidRPr="00922FBC" w:rsidRDefault="00E878B5" w:rsidP="000C224D">
      <w:pPr>
        <w:adjustRightInd w:val="0"/>
        <w:spacing w:line="460" w:lineRule="exact"/>
        <w:contextualSpacing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肆</w:t>
      </w:r>
      <w:r w:rsidR="00AC64DA" w:rsidRPr="00922F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C64DA" w:rsidRPr="00922FBC">
        <w:rPr>
          <w:rFonts w:ascii="Times New Roman" w:eastAsia="標楷體" w:hAnsi="Times New Roman" w:cs="Times New Roman"/>
          <w:sz w:val="28"/>
          <w:szCs w:val="28"/>
        </w:rPr>
        <w:t>申請手續</w:t>
      </w:r>
    </w:p>
    <w:p w14:paraId="382330D5" w14:textId="77777777" w:rsidR="00AC64DA" w:rsidRPr="00922FBC" w:rsidRDefault="00AC64DA" w:rsidP="000C224D">
      <w:pPr>
        <w:pStyle w:val="a5"/>
        <w:numPr>
          <w:ilvl w:val="0"/>
          <w:numId w:val="13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符合第</w:t>
      </w:r>
      <w:r w:rsidR="007B7428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叁</w:t>
      </w:r>
      <w:r w:rsidR="006438FF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點之申請資格者，應填具</w:t>
      </w: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申請書</w:t>
      </w:r>
      <w:r w:rsidR="00070459" w:rsidRPr="00922FBC">
        <w:rPr>
          <w:rFonts w:ascii="標楷體" w:eastAsia="標楷體" w:hAnsi="標楷體" w:cs="Times New Roman" w:hint="eastAsia"/>
          <w:kern w:val="0"/>
          <w:sz w:val="28"/>
          <w:szCs w:val="28"/>
        </w:rPr>
        <w:t>（如附件）</w:t>
      </w:r>
      <w:r w:rsidR="004C7D78" w:rsidRPr="00922FBC">
        <w:rPr>
          <w:rFonts w:ascii="標楷體" w:eastAsia="標楷體" w:hAnsi="標楷體" w:cs="Times New Roman" w:hint="eastAsia"/>
          <w:kern w:val="0"/>
          <w:sz w:val="28"/>
          <w:szCs w:val="28"/>
        </w:rPr>
        <w:t>並檢附相關資料</w:t>
      </w: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向執行機構申請。</w:t>
      </w:r>
    </w:p>
    <w:p w14:paraId="391538AA" w14:textId="77777777" w:rsidR="00AC64DA" w:rsidRPr="00922FBC" w:rsidRDefault="00AC64DA" w:rsidP="000C224D">
      <w:pPr>
        <w:pStyle w:val="a5"/>
        <w:numPr>
          <w:ilvl w:val="0"/>
          <w:numId w:val="13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由執行機構擇期召開</w:t>
      </w:r>
      <w:r w:rsidR="004E4CAF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評選</w:t>
      </w: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會議</w:t>
      </w:r>
      <w:r w:rsidR="00070459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4C7D78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</w:t>
      </w:r>
      <w:r w:rsidR="00070459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定</w:t>
      </w: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參展</w:t>
      </w:r>
      <w:r w:rsidR="00DC684F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業者</w:t>
      </w: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6D34B4D0" w14:textId="77777777" w:rsidR="00070459" w:rsidRPr="00922FBC" w:rsidRDefault="00E878B5" w:rsidP="000C224D">
      <w:pPr>
        <w:snapToGrid w:val="0"/>
        <w:spacing w:before="48" w:after="48" w:line="46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伍</w:t>
      </w:r>
      <w:r w:rsidR="00AC64DA" w:rsidRPr="00922FBC">
        <w:rPr>
          <w:rFonts w:ascii="標楷體" w:eastAsia="標楷體" w:hAnsi="標楷體" w:cs="Times New Roman" w:hint="eastAsia"/>
          <w:sz w:val="28"/>
          <w:szCs w:val="28"/>
        </w:rPr>
        <w:t>、報名</w:t>
      </w:r>
      <w:r w:rsidR="00BD4C40" w:rsidRPr="00922FBC">
        <w:rPr>
          <w:rFonts w:ascii="標楷體" w:eastAsia="標楷體" w:hAnsi="標楷體" w:cs="Times New Roman" w:hint="eastAsia"/>
          <w:sz w:val="28"/>
          <w:szCs w:val="28"/>
        </w:rPr>
        <w:t>期限</w:t>
      </w:r>
    </w:p>
    <w:p w14:paraId="1A096F19" w14:textId="3A7071CD" w:rsidR="00CA1A96" w:rsidRPr="00922FBC" w:rsidRDefault="00070459" w:rsidP="000C224D">
      <w:pPr>
        <w:snapToGrid w:val="0"/>
        <w:spacing w:before="48" w:after="48" w:line="460" w:lineRule="exact"/>
        <w:ind w:rightChars="20" w:right="48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一、</w:t>
      </w:r>
      <w:r w:rsidR="00F963FB" w:rsidRPr="00922FBC">
        <w:rPr>
          <w:rFonts w:ascii="標楷體" w:eastAsia="標楷體" w:hAnsi="標楷體" w:hint="eastAsia"/>
          <w:sz w:val="28"/>
          <w:szCs w:val="28"/>
        </w:rPr>
        <w:t>每年</w:t>
      </w:r>
      <w:r w:rsidR="00BF1AD5" w:rsidRPr="00922FBC">
        <w:rPr>
          <w:rFonts w:ascii="標楷體" w:eastAsia="標楷體" w:hAnsi="標楷體" w:hint="eastAsia"/>
          <w:sz w:val="28"/>
          <w:szCs w:val="28"/>
        </w:rPr>
        <w:t>3</w:t>
      </w:r>
      <w:r w:rsidR="00CA1A96" w:rsidRPr="00922FBC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F22C7E" w:rsidRPr="00922FBC">
        <w:rPr>
          <w:rFonts w:ascii="標楷體" w:eastAsia="標楷體" w:hAnsi="標楷體" w:cs="Times New Roman" w:hint="eastAsia"/>
          <w:sz w:val="28"/>
          <w:szCs w:val="28"/>
        </w:rPr>
        <w:t>底</w:t>
      </w:r>
      <w:r w:rsidR="00CA1A96" w:rsidRPr="00922FBC">
        <w:rPr>
          <w:rFonts w:ascii="標楷體" w:eastAsia="標楷體" w:hAnsi="標楷體" w:hint="eastAsia"/>
          <w:sz w:val="28"/>
          <w:szCs w:val="28"/>
        </w:rPr>
        <w:t>截止，逾期不受理</w:t>
      </w:r>
      <w:r w:rsidR="00007BC4" w:rsidRPr="00922FBC">
        <w:rPr>
          <w:rFonts w:ascii="標楷體" w:eastAsia="標楷體" w:hAnsi="標楷體" w:hint="eastAsia"/>
          <w:sz w:val="28"/>
          <w:szCs w:val="28"/>
        </w:rPr>
        <w:t>。</w:t>
      </w:r>
    </w:p>
    <w:p w14:paraId="76F7DC55" w14:textId="06A4E380" w:rsidR="00070459" w:rsidRPr="00922FBC" w:rsidRDefault="00070459" w:rsidP="000C224D">
      <w:pPr>
        <w:snapToGrid w:val="0"/>
        <w:spacing w:before="48" w:after="48" w:line="460" w:lineRule="exact"/>
        <w:ind w:leftChars="239" w:left="1134" w:rightChars="20" w:right="4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二、報名文</w:t>
      </w:r>
      <w:r w:rsidR="00922FBC">
        <w:rPr>
          <w:rFonts w:ascii="標楷體" w:eastAsia="標楷體" w:hAnsi="標楷體" w:hint="eastAsia"/>
          <w:sz w:val="28"/>
          <w:szCs w:val="28"/>
        </w:rPr>
        <w:t>件經提出後不得要求退還或抽換，惟</w:t>
      </w:r>
      <w:r w:rsidR="009F6C9D" w:rsidRPr="00922FBC">
        <w:rPr>
          <w:rFonts w:ascii="標楷體" w:eastAsia="標楷體" w:hAnsi="標楷體" w:hint="eastAsia"/>
          <w:sz w:val="28"/>
          <w:szCs w:val="28"/>
        </w:rPr>
        <w:t>截止日若遇天然災害</w:t>
      </w:r>
      <w:r w:rsidR="009F6C9D" w:rsidRPr="00922FBC">
        <w:rPr>
          <w:rFonts w:ascii="標楷體" w:eastAsia="標楷體" w:hAnsi="標楷體" w:hint="eastAsia"/>
          <w:sz w:val="28"/>
          <w:szCs w:val="28"/>
        </w:rPr>
        <w:lastRenderedPageBreak/>
        <w:t>等不可抗力</w:t>
      </w:r>
      <w:r w:rsidRPr="00922FBC">
        <w:rPr>
          <w:rFonts w:ascii="標楷體" w:eastAsia="標楷體" w:hAnsi="標楷體" w:hint="eastAsia"/>
          <w:sz w:val="28"/>
          <w:szCs w:val="28"/>
        </w:rPr>
        <w:t>之因素，因而停止上班時，得順延至恢復上班日收件。</w:t>
      </w:r>
    </w:p>
    <w:p w14:paraId="1DCCA94F" w14:textId="77777777" w:rsidR="00CA1A96" w:rsidRPr="00922FBC" w:rsidRDefault="00E878B5" w:rsidP="000C224D">
      <w:pPr>
        <w:snapToGrid w:val="0"/>
        <w:spacing w:before="48" w:after="48" w:line="46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陸、</w:t>
      </w:r>
      <w:r w:rsidR="00070459" w:rsidRPr="00922FBC">
        <w:rPr>
          <w:rFonts w:ascii="標楷體" w:eastAsia="標楷體" w:hAnsi="標楷體" w:hint="eastAsia"/>
          <w:sz w:val="28"/>
          <w:szCs w:val="28"/>
        </w:rPr>
        <w:t>評選</w:t>
      </w:r>
    </w:p>
    <w:p w14:paraId="4F87FC10" w14:textId="77777777" w:rsidR="00BA7317" w:rsidRPr="00922FBC" w:rsidRDefault="00CA1A96" w:rsidP="000C224D">
      <w:pPr>
        <w:pStyle w:val="a5"/>
        <w:numPr>
          <w:ilvl w:val="0"/>
          <w:numId w:val="17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由</w:t>
      </w:r>
      <w:r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執行</w:t>
      </w:r>
      <w:r w:rsidRPr="00922FBC">
        <w:rPr>
          <w:rFonts w:ascii="標楷體" w:eastAsia="標楷體" w:hAnsi="標楷體" w:hint="eastAsia"/>
          <w:sz w:val="28"/>
          <w:szCs w:val="28"/>
        </w:rPr>
        <w:t>機構</w:t>
      </w:r>
      <w:r w:rsidR="004C7D78" w:rsidRPr="00922FBC">
        <w:rPr>
          <w:rFonts w:ascii="標楷體" w:eastAsia="標楷體" w:hAnsi="標楷體" w:hint="eastAsia"/>
          <w:sz w:val="28"/>
          <w:szCs w:val="28"/>
        </w:rPr>
        <w:t>邀請2至3位專家學者</w:t>
      </w:r>
      <w:r w:rsidRPr="00922FBC">
        <w:rPr>
          <w:rFonts w:ascii="標楷體" w:eastAsia="標楷體" w:hAnsi="標楷體" w:hint="eastAsia"/>
          <w:sz w:val="28"/>
          <w:szCs w:val="28"/>
        </w:rPr>
        <w:t>召開</w:t>
      </w:r>
      <w:r w:rsidR="0041786C" w:rsidRPr="00922FBC">
        <w:rPr>
          <w:rFonts w:ascii="標楷體" w:eastAsia="標楷體" w:hAnsi="標楷體" w:hint="eastAsia"/>
          <w:sz w:val="28"/>
          <w:szCs w:val="28"/>
        </w:rPr>
        <w:t>評選</w:t>
      </w:r>
      <w:r w:rsidRPr="00922FBC">
        <w:rPr>
          <w:rFonts w:ascii="標楷體" w:eastAsia="標楷體" w:hAnsi="標楷體" w:hint="eastAsia"/>
          <w:sz w:val="28"/>
          <w:szCs w:val="28"/>
        </w:rPr>
        <w:t>會議</w:t>
      </w:r>
      <w:r w:rsidR="00B616CC" w:rsidRPr="00922FBC">
        <w:rPr>
          <w:rFonts w:ascii="標楷體" w:eastAsia="標楷體" w:hAnsi="標楷體" w:hint="eastAsia"/>
          <w:sz w:val="28"/>
          <w:szCs w:val="28"/>
        </w:rPr>
        <w:t>。</w:t>
      </w:r>
    </w:p>
    <w:p w14:paraId="2EDDCCC7" w14:textId="7F3F3492" w:rsidR="00554B1B" w:rsidRPr="00922FBC" w:rsidRDefault="007E470B" w:rsidP="000C224D">
      <w:pPr>
        <w:pStyle w:val="a5"/>
        <w:numPr>
          <w:ilvl w:val="0"/>
          <w:numId w:val="17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就申請案件之</w:t>
      </w:r>
      <w:r w:rsidR="00554B1B" w:rsidRPr="00922FBC">
        <w:rPr>
          <w:rFonts w:ascii="標楷體" w:eastAsia="標楷體" w:hAnsi="標楷體" w:hint="eastAsia"/>
          <w:sz w:val="28"/>
          <w:szCs w:val="28"/>
        </w:rPr>
        <w:t>內容，包括</w:t>
      </w:r>
      <w:r w:rsidR="00007BC4" w:rsidRPr="00922FBC">
        <w:rPr>
          <w:rFonts w:ascii="標楷體" w:eastAsia="標楷體" w:hAnsi="標楷體" w:hint="eastAsia"/>
          <w:sz w:val="28"/>
          <w:szCs w:val="28"/>
        </w:rPr>
        <w:t>參展行銷規劃</w:t>
      </w:r>
      <w:r w:rsidR="00554B1B" w:rsidRPr="00922FBC">
        <w:rPr>
          <w:rFonts w:ascii="標楷體" w:eastAsia="標楷體" w:hAnsi="標楷體" w:hint="eastAsia"/>
          <w:sz w:val="28"/>
          <w:szCs w:val="28"/>
        </w:rPr>
        <w:t>完整性</w:t>
      </w:r>
      <w:r w:rsidR="00B00731" w:rsidRPr="00922FBC">
        <w:rPr>
          <w:rFonts w:ascii="標楷體" w:eastAsia="標楷體" w:hAnsi="標楷體" w:hint="eastAsia"/>
          <w:sz w:val="28"/>
          <w:szCs w:val="28"/>
        </w:rPr>
        <w:t>及合理性</w:t>
      </w:r>
      <w:r w:rsidRPr="00922FBC">
        <w:rPr>
          <w:rFonts w:ascii="標楷體" w:eastAsia="標楷體" w:hAnsi="標楷體" w:hint="eastAsia"/>
          <w:sz w:val="28"/>
          <w:szCs w:val="28"/>
        </w:rPr>
        <w:t>、</w:t>
      </w:r>
      <w:r w:rsidR="00554B1B" w:rsidRPr="00922FBC">
        <w:rPr>
          <w:rFonts w:ascii="Times New Roman" w:eastAsia="標楷體" w:hAnsi="Times New Roman" w:cs="Times New Roman" w:hint="eastAsia"/>
          <w:kern w:val="0"/>
          <w:sz w:val="28"/>
          <w:szCs w:val="28"/>
        </w:rPr>
        <w:t>對財政部優質酒類認證</w:t>
      </w:r>
      <w:r w:rsidR="00554B1B" w:rsidRPr="00922FBC">
        <w:rPr>
          <w:rFonts w:ascii="標楷體" w:eastAsia="標楷體" w:hAnsi="標楷體" w:hint="eastAsia"/>
          <w:sz w:val="28"/>
          <w:szCs w:val="28"/>
        </w:rPr>
        <w:t>貢獻度</w:t>
      </w:r>
      <w:r w:rsidR="00983363" w:rsidRPr="00922FBC">
        <w:rPr>
          <w:rFonts w:ascii="標楷體" w:eastAsia="標楷體" w:hAnsi="標楷體" w:hint="eastAsia"/>
          <w:sz w:val="28"/>
          <w:szCs w:val="28"/>
        </w:rPr>
        <w:t>、</w:t>
      </w:r>
      <w:r w:rsidR="00E54886" w:rsidRPr="00922FBC">
        <w:rPr>
          <w:rFonts w:ascii="標楷體" w:eastAsia="標楷體" w:hAnsi="標楷體" w:hint="eastAsia"/>
          <w:sz w:val="28"/>
          <w:szCs w:val="28"/>
        </w:rPr>
        <w:t>銷</w:t>
      </w:r>
      <w:r w:rsidR="004714F8" w:rsidRPr="00922FBC">
        <w:rPr>
          <w:rFonts w:ascii="標楷體" w:eastAsia="標楷體" w:hAnsi="標楷體" w:hint="eastAsia"/>
          <w:sz w:val="28"/>
          <w:szCs w:val="28"/>
        </w:rPr>
        <w:t>售</w:t>
      </w:r>
      <w:r w:rsidR="00214318" w:rsidRPr="00922FBC">
        <w:rPr>
          <w:rFonts w:ascii="標楷體" w:eastAsia="標楷體" w:hAnsi="標楷體" w:hint="eastAsia"/>
          <w:sz w:val="28"/>
          <w:szCs w:val="28"/>
        </w:rPr>
        <w:t>通路</w:t>
      </w:r>
      <w:r w:rsidR="00243C01" w:rsidRPr="00922FBC">
        <w:rPr>
          <w:rFonts w:ascii="標楷體" w:eastAsia="標楷體" w:hAnsi="標楷體" w:hint="eastAsia"/>
          <w:sz w:val="28"/>
          <w:szCs w:val="28"/>
        </w:rPr>
        <w:t>廣</w:t>
      </w:r>
      <w:r w:rsidR="004714F8" w:rsidRPr="00922FBC">
        <w:rPr>
          <w:rFonts w:ascii="標楷體" w:eastAsia="標楷體" w:hAnsi="標楷體" w:hint="eastAsia"/>
          <w:sz w:val="28"/>
          <w:szCs w:val="28"/>
        </w:rPr>
        <w:t>度</w:t>
      </w:r>
      <w:r w:rsidR="00214318" w:rsidRPr="00922FBC">
        <w:rPr>
          <w:rFonts w:ascii="標楷體" w:eastAsia="標楷體" w:hAnsi="標楷體" w:hint="eastAsia"/>
          <w:sz w:val="28"/>
          <w:szCs w:val="28"/>
        </w:rPr>
        <w:t>、</w:t>
      </w:r>
      <w:r w:rsidR="00070459" w:rsidRPr="00922FBC">
        <w:rPr>
          <w:rFonts w:ascii="標楷體" w:eastAsia="標楷體" w:hAnsi="標楷體" w:hint="eastAsia"/>
          <w:sz w:val="28"/>
          <w:szCs w:val="28"/>
        </w:rPr>
        <w:t>認證廠線</w:t>
      </w:r>
      <w:r w:rsidR="00007BC4" w:rsidRPr="00922FBC">
        <w:rPr>
          <w:rFonts w:ascii="標楷體" w:eastAsia="標楷體" w:hAnsi="標楷體" w:hint="eastAsia"/>
          <w:sz w:val="28"/>
          <w:szCs w:val="28"/>
        </w:rPr>
        <w:t>追蹤查驗等</w:t>
      </w:r>
      <w:r w:rsidRPr="00922FBC">
        <w:rPr>
          <w:rFonts w:ascii="標楷體" w:eastAsia="標楷體" w:hAnsi="標楷體" w:hint="eastAsia"/>
          <w:sz w:val="28"/>
          <w:szCs w:val="28"/>
        </w:rPr>
        <w:t>級</w:t>
      </w:r>
      <w:r w:rsidR="00070459" w:rsidRPr="00922FBC">
        <w:rPr>
          <w:rFonts w:ascii="標楷體" w:eastAsia="標楷體" w:hAnsi="標楷體" w:hint="eastAsia"/>
          <w:sz w:val="28"/>
          <w:szCs w:val="28"/>
        </w:rPr>
        <w:t>，</w:t>
      </w:r>
      <w:r w:rsidR="00983363" w:rsidRPr="00922FBC">
        <w:rPr>
          <w:rFonts w:ascii="標楷體" w:eastAsia="標楷體" w:hAnsi="標楷體" w:hint="eastAsia"/>
          <w:sz w:val="28"/>
          <w:szCs w:val="28"/>
        </w:rPr>
        <w:t>及</w:t>
      </w:r>
      <w:r w:rsidR="006F7FCB" w:rsidRPr="00922FBC">
        <w:rPr>
          <w:rFonts w:ascii="標楷體" w:eastAsia="標楷體" w:hAnsi="標楷體" w:hint="eastAsia"/>
          <w:sz w:val="28"/>
          <w:szCs w:val="28"/>
        </w:rPr>
        <w:t>認證酒品</w:t>
      </w:r>
      <w:r w:rsidR="00070459" w:rsidRPr="00922FBC">
        <w:rPr>
          <w:rFonts w:ascii="標楷體" w:eastAsia="標楷體" w:hAnsi="標楷體" w:hint="eastAsia"/>
          <w:sz w:val="28"/>
          <w:szCs w:val="28"/>
        </w:rPr>
        <w:t>獲</w:t>
      </w:r>
      <w:r w:rsidR="00983363" w:rsidRPr="00922FBC">
        <w:rPr>
          <w:rFonts w:ascii="標楷體" w:eastAsia="標楷體" w:hAnsi="標楷體" w:hint="eastAsia"/>
          <w:sz w:val="28"/>
          <w:szCs w:val="28"/>
        </w:rPr>
        <w:t>獎</w:t>
      </w:r>
      <w:r w:rsidR="006F7FCB" w:rsidRPr="00922FBC">
        <w:rPr>
          <w:rFonts w:ascii="標楷體" w:eastAsia="標楷體" w:hAnsi="標楷體" w:hint="eastAsia"/>
          <w:sz w:val="28"/>
          <w:szCs w:val="28"/>
        </w:rPr>
        <w:t>紀錄</w:t>
      </w:r>
      <w:r w:rsidR="00007BC4" w:rsidRPr="00922FBC">
        <w:rPr>
          <w:rFonts w:ascii="標楷體" w:eastAsia="標楷體" w:hAnsi="標楷體" w:hint="eastAsia"/>
          <w:sz w:val="28"/>
          <w:szCs w:val="28"/>
        </w:rPr>
        <w:t>等</w:t>
      </w:r>
      <w:r w:rsidR="00554B1B" w:rsidRPr="00922FBC">
        <w:rPr>
          <w:rFonts w:ascii="標楷體" w:eastAsia="標楷體" w:hAnsi="標楷體" w:hint="eastAsia"/>
          <w:sz w:val="28"/>
          <w:szCs w:val="28"/>
        </w:rPr>
        <w:t>事項，</w:t>
      </w:r>
      <w:r w:rsidR="00007BC4" w:rsidRPr="00922FBC">
        <w:rPr>
          <w:rFonts w:ascii="標楷體" w:eastAsia="標楷體" w:hAnsi="標楷體" w:hint="eastAsia"/>
          <w:sz w:val="28"/>
          <w:szCs w:val="28"/>
        </w:rPr>
        <w:t>進行</w:t>
      </w:r>
      <w:r w:rsidR="00554B1B" w:rsidRPr="00922FBC">
        <w:rPr>
          <w:rFonts w:ascii="標楷體" w:eastAsia="標楷體" w:hAnsi="標楷體" w:hint="eastAsia"/>
          <w:sz w:val="28"/>
          <w:szCs w:val="28"/>
        </w:rPr>
        <w:t>書面</w:t>
      </w:r>
      <w:r w:rsidR="00007BC4" w:rsidRPr="00922FBC">
        <w:rPr>
          <w:rFonts w:ascii="標楷體" w:eastAsia="標楷體" w:hAnsi="標楷體" w:hint="eastAsia"/>
          <w:sz w:val="28"/>
          <w:szCs w:val="28"/>
        </w:rPr>
        <w:t>審查</w:t>
      </w:r>
      <w:r w:rsidR="00554B1B" w:rsidRPr="00922FBC">
        <w:rPr>
          <w:rFonts w:ascii="標楷體" w:eastAsia="標楷體" w:hAnsi="標楷體" w:hint="eastAsia"/>
          <w:sz w:val="28"/>
          <w:szCs w:val="28"/>
        </w:rPr>
        <w:t>，並將審查結果</w:t>
      </w:r>
      <w:r w:rsidR="00070459" w:rsidRPr="00922FBC">
        <w:rPr>
          <w:rFonts w:ascii="標楷體" w:eastAsia="標楷體" w:hAnsi="標楷體" w:hint="eastAsia"/>
          <w:sz w:val="28"/>
          <w:szCs w:val="28"/>
        </w:rPr>
        <w:t>（含正取</w:t>
      </w:r>
      <w:r w:rsidR="00F22C7E" w:rsidRPr="00922FBC">
        <w:rPr>
          <w:rFonts w:ascii="標楷體" w:eastAsia="標楷體" w:hAnsi="標楷體" w:hint="eastAsia"/>
          <w:sz w:val="28"/>
          <w:szCs w:val="28"/>
        </w:rPr>
        <w:t>及</w:t>
      </w:r>
      <w:r w:rsidR="00070459" w:rsidRPr="00922FBC">
        <w:rPr>
          <w:rFonts w:ascii="標楷體" w:eastAsia="標楷體" w:hAnsi="標楷體" w:hint="eastAsia"/>
          <w:sz w:val="28"/>
          <w:szCs w:val="28"/>
        </w:rPr>
        <w:t>備取</w:t>
      </w:r>
      <w:r w:rsidR="00F22C7E" w:rsidRPr="00922FBC">
        <w:rPr>
          <w:rFonts w:ascii="標楷體" w:eastAsia="標楷體" w:hAnsi="標楷體" w:hint="eastAsia"/>
          <w:sz w:val="28"/>
          <w:szCs w:val="28"/>
        </w:rPr>
        <w:t>名額</w:t>
      </w:r>
      <w:r w:rsidR="00070459" w:rsidRPr="00922FBC">
        <w:rPr>
          <w:rFonts w:ascii="標楷體" w:eastAsia="標楷體" w:hAnsi="標楷體" w:hint="eastAsia"/>
          <w:sz w:val="28"/>
          <w:szCs w:val="28"/>
        </w:rPr>
        <w:t>）</w:t>
      </w:r>
      <w:r w:rsidR="00554B1B" w:rsidRPr="00922FBC">
        <w:rPr>
          <w:rFonts w:ascii="標楷體" w:eastAsia="標楷體" w:hAnsi="標楷體" w:hint="eastAsia"/>
          <w:sz w:val="28"/>
          <w:szCs w:val="28"/>
        </w:rPr>
        <w:t>函報財政部備查。</w:t>
      </w:r>
    </w:p>
    <w:p w14:paraId="0E05B567" w14:textId="77777777" w:rsidR="00070459" w:rsidRPr="00922FBC" w:rsidRDefault="00E54886" w:rsidP="000C224D">
      <w:pPr>
        <w:pStyle w:val="a5"/>
        <w:numPr>
          <w:ilvl w:val="0"/>
          <w:numId w:val="17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經財政部備查後，由執行機構以核准通知函通知業者參展</w:t>
      </w:r>
      <w:r w:rsidR="00070459" w:rsidRPr="00922FBC">
        <w:rPr>
          <w:rFonts w:ascii="標楷體" w:eastAsia="標楷體" w:hAnsi="標楷體" w:hint="eastAsia"/>
          <w:sz w:val="28"/>
          <w:szCs w:val="28"/>
        </w:rPr>
        <w:t>。</w:t>
      </w:r>
    </w:p>
    <w:p w14:paraId="0C0CF25C" w14:textId="77777777" w:rsidR="00C33CA5" w:rsidRPr="00922FBC" w:rsidRDefault="00C33CA5" w:rsidP="000C224D">
      <w:pPr>
        <w:tabs>
          <w:tab w:val="left" w:pos="728"/>
          <w:tab w:val="left" w:pos="993"/>
          <w:tab w:val="left" w:pos="1134"/>
        </w:tabs>
        <w:adjustRightInd w:val="0"/>
        <w:spacing w:line="460" w:lineRule="exact"/>
        <w:contextualSpacing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柒</w:t>
      </w:r>
      <w:r w:rsidR="008E347A" w:rsidRPr="00922FBC">
        <w:rPr>
          <w:rFonts w:ascii="標楷體" w:eastAsia="標楷體" w:hAnsi="標楷體" w:hint="eastAsia"/>
          <w:sz w:val="28"/>
          <w:szCs w:val="28"/>
        </w:rPr>
        <w:t>、</w:t>
      </w:r>
      <w:r w:rsidRPr="00922FBC">
        <w:rPr>
          <w:rFonts w:ascii="Times New Roman" w:eastAsia="標楷體" w:hAnsi="Times New Roman" w:cs="Times New Roman"/>
          <w:sz w:val="28"/>
          <w:szCs w:val="28"/>
        </w:rPr>
        <w:t>其他應遵守及注意事項</w:t>
      </w:r>
    </w:p>
    <w:p w14:paraId="67BA60E7" w14:textId="77777777" w:rsidR="0018669C" w:rsidRPr="00922FBC" w:rsidRDefault="00E54886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參展業者</w:t>
      </w:r>
      <w:r w:rsidR="008F7865" w:rsidRPr="00922FBC">
        <w:rPr>
          <w:rFonts w:ascii="Times New Roman" w:eastAsia="標楷體" w:hAnsi="Times New Roman" w:cs="Times New Roman" w:hint="eastAsia"/>
          <w:sz w:val="28"/>
          <w:szCs w:val="28"/>
        </w:rPr>
        <w:t>攤位</w:t>
      </w:r>
      <w:r w:rsidR="0097322A" w:rsidRPr="00922FBC">
        <w:rPr>
          <w:rFonts w:ascii="Times New Roman" w:eastAsia="標楷體" w:hAnsi="Times New Roman" w:cs="Times New Roman" w:hint="eastAsia"/>
          <w:sz w:val="28"/>
          <w:szCs w:val="28"/>
        </w:rPr>
        <w:t>佈</w:t>
      </w:r>
      <w:r w:rsidR="008F7865" w:rsidRPr="00922FBC">
        <w:rPr>
          <w:rFonts w:ascii="Times New Roman" w:eastAsia="標楷體" w:hAnsi="Times New Roman" w:cs="Times New Roman" w:hint="eastAsia"/>
          <w:sz w:val="28"/>
          <w:szCs w:val="28"/>
        </w:rPr>
        <w:t>置應</w:t>
      </w:r>
      <w:r w:rsidR="00C33CA5" w:rsidRPr="00922FBC">
        <w:rPr>
          <w:rFonts w:ascii="Times New Roman" w:eastAsia="標楷體" w:hAnsi="Times New Roman" w:cs="Times New Roman" w:hint="eastAsia"/>
          <w:sz w:val="28"/>
          <w:szCs w:val="28"/>
        </w:rPr>
        <w:t>注意美觀</w:t>
      </w:r>
      <w:r w:rsidR="008F7865" w:rsidRPr="00922FB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7322A" w:rsidRPr="00922FBC">
        <w:rPr>
          <w:rFonts w:ascii="Times New Roman" w:eastAsia="標楷體" w:hAnsi="Times New Roman" w:cs="Times New Roman" w:hint="eastAsia"/>
          <w:sz w:val="28"/>
          <w:szCs w:val="28"/>
        </w:rPr>
        <w:t>現場不得雜亂，亦</w:t>
      </w:r>
      <w:r w:rsidR="008F7865" w:rsidRPr="00922FBC">
        <w:rPr>
          <w:rFonts w:ascii="Times New Roman" w:eastAsia="標楷體" w:hAnsi="Times New Roman" w:cs="Times New Roman" w:hint="eastAsia"/>
          <w:sz w:val="28"/>
          <w:szCs w:val="28"/>
        </w:rPr>
        <w:t>不得對整體形象</w:t>
      </w:r>
      <w:r w:rsidR="00645B6E" w:rsidRPr="00922FBC">
        <w:rPr>
          <w:rFonts w:ascii="Times New Roman" w:eastAsia="標楷體" w:hAnsi="Times New Roman" w:cs="Times New Roman" w:hint="eastAsia"/>
          <w:sz w:val="28"/>
          <w:szCs w:val="28"/>
        </w:rPr>
        <w:t>造成</w:t>
      </w:r>
      <w:r w:rsidR="008F7865" w:rsidRPr="00922FBC">
        <w:rPr>
          <w:rFonts w:ascii="Times New Roman" w:eastAsia="標楷體" w:hAnsi="Times New Roman" w:cs="Times New Roman" w:hint="eastAsia"/>
          <w:sz w:val="28"/>
          <w:szCs w:val="28"/>
        </w:rPr>
        <w:t>負面觀感</w:t>
      </w:r>
      <w:r w:rsidR="00C33CA5" w:rsidRPr="00922FB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4246192" w14:textId="77777777" w:rsidR="004900FD" w:rsidRPr="00922FBC" w:rsidRDefault="004900FD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現場銷售應以優質酒類認證酒品為主。</w:t>
      </w:r>
    </w:p>
    <w:p w14:paraId="32C00E35" w14:textId="77777777" w:rsidR="00933C39" w:rsidRPr="00922FBC" w:rsidRDefault="004900FD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C33CA5" w:rsidRPr="00922FBC">
        <w:rPr>
          <w:rFonts w:ascii="Times New Roman" w:eastAsia="標楷體" w:hAnsi="Times New Roman" w:cs="Times New Roman" w:hint="eastAsia"/>
          <w:sz w:val="28"/>
          <w:szCs w:val="28"/>
        </w:rPr>
        <w:t>配合</w:t>
      </w:r>
      <w:r w:rsidR="00E54886" w:rsidRPr="00922FBC">
        <w:rPr>
          <w:rFonts w:ascii="Times New Roman" w:eastAsia="標楷體" w:hAnsi="Times New Roman" w:cs="Times New Roman" w:hint="eastAsia"/>
          <w:sz w:val="28"/>
          <w:szCs w:val="28"/>
        </w:rPr>
        <w:t>執行機</w:t>
      </w:r>
      <w:r w:rsidR="00DC684F" w:rsidRPr="00922FBC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7B7428" w:rsidRPr="00922FBC">
        <w:rPr>
          <w:rFonts w:ascii="Times New Roman" w:eastAsia="標楷體" w:hAnsi="Times New Roman" w:cs="Times New Roman" w:hint="eastAsia"/>
          <w:sz w:val="28"/>
          <w:szCs w:val="28"/>
        </w:rPr>
        <w:t>參展</w:t>
      </w:r>
      <w:r w:rsidR="004C7D78" w:rsidRPr="00922FBC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="00EB0413" w:rsidRPr="00922FBC">
        <w:rPr>
          <w:rFonts w:ascii="標楷體" w:eastAsia="標楷體" w:hAnsi="標楷體" w:hint="eastAsia"/>
          <w:sz w:val="28"/>
          <w:szCs w:val="28"/>
        </w:rPr>
        <w:t>辦理</w:t>
      </w:r>
      <w:r w:rsidRPr="00922FBC">
        <w:rPr>
          <w:rFonts w:ascii="標楷體" w:eastAsia="標楷體" w:hAnsi="標楷體" w:hint="eastAsia"/>
          <w:sz w:val="28"/>
          <w:szCs w:val="28"/>
        </w:rPr>
        <w:t>之各項</w:t>
      </w:r>
      <w:r w:rsidR="00EB0413" w:rsidRPr="00922FBC">
        <w:rPr>
          <w:rFonts w:ascii="標楷體" w:eastAsia="標楷體" w:hAnsi="標楷體" w:hint="eastAsia"/>
          <w:sz w:val="28"/>
          <w:szCs w:val="28"/>
        </w:rPr>
        <w:t>認證</w:t>
      </w:r>
      <w:r w:rsidR="00DC684F" w:rsidRPr="00922FBC">
        <w:rPr>
          <w:rFonts w:ascii="標楷體" w:eastAsia="標楷體" w:hAnsi="標楷體" w:hint="eastAsia"/>
          <w:sz w:val="28"/>
          <w:szCs w:val="28"/>
        </w:rPr>
        <w:t>相關</w:t>
      </w:r>
      <w:r w:rsidR="00EB0413" w:rsidRPr="00922FBC">
        <w:rPr>
          <w:rFonts w:ascii="標楷體" w:eastAsia="標楷體" w:hAnsi="標楷體" w:hint="eastAsia"/>
          <w:sz w:val="28"/>
          <w:szCs w:val="28"/>
        </w:rPr>
        <w:t>宣導活動。</w:t>
      </w:r>
    </w:p>
    <w:p w14:paraId="0CEDDDF3" w14:textId="77777777" w:rsidR="00EB0413" w:rsidRPr="00922FBC" w:rsidRDefault="005C4433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於參展活動結束後1個月內提供成果報告書（包括活動績效、展售活動整體營業額、</w:t>
      </w:r>
      <w:r w:rsidR="006E26CF" w:rsidRPr="00922FBC">
        <w:rPr>
          <w:rFonts w:ascii="標楷體" w:eastAsia="標楷體" w:hAnsi="標楷體" w:hint="eastAsia"/>
          <w:sz w:val="28"/>
          <w:szCs w:val="28"/>
        </w:rPr>
        <w:t>洽</w:t>
      </w:r>
      <w:r w:rsidR="007B7428" w:rsidRPr="00922FBC">
        <w:rPr>
          <w:rFonts w:ascii="標楷體" w:eastAsia="標楷體" w:hAnsi="標楷體" w:hint="eastAsia"/>
          <w:sz w:val="28"/>
          <w:szCs w:val="28"/>
        </w:rPr>
        <w:t>商</w:t>
      </w:r>
      <w:r w:rsidR="006E26CF" w:rsidRPr="00922FBC">
        <w:rPr>
          <w:rFonts w:ascii="標楷體" w:eastAsia="標楷體" w:hAnsi="標楷體" w:hint="eastAsia"/>
          <w:sz w:val="28"/>
          <w:szCs w:val="28"/>
        </w:rPr>
        <w:t>人數</w:t>
      </w:r>
      <w:r w:rsidR="004C7D78" w:rsidRPr="00922FBC">
        <w:rPr>
          <w:rFonts w:ascii="標楷體" w:eastAsia="標楷體" w:hAnsi="標楷體" w:hint="eastAsia"/>
          <w:sz w:val="28"/>
          <w:szCs w:val="28"/>
        </w:rPr>
        <w:t>、預期效益</w:t>
      </w:r>
      <w:r w:rsidR="006E26CF" w:rsidRPr="00922FBC">
        <w:rPr>
          <w:rFonts w:ascii="標楷體" w:eastAsia="標楷體" w:hAnsi="標楷體" w:hint="eastAsia"/>
          <w:sz w:val="28"/>
          <w:szCs w:val="28"/>
        </w:rPr>
        <w:t>及展後檢討等</w:t>
      </w:r>
      <w:r w:rsidRPr="00922FBC">
        <w:rPr>
          <w:rFonts w:ascii="標楷體" w:eastAsia="標楷體" w:hAnsi="標楷體" w:hint="eastAsia"/>
          <w:sz w:val="28"/>
          <w:szCs w:val="28"/>
        </w:rPr>
        <w:t>）</w:t>
      </w:r>
      <w:r w:rsidR="00933C39" w:rsidRPr="00922FB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C686CD3" w14:textId="77777777" w:rsidR="004B4D83" w:rsidRPr="00922FBC" w:rsidRDefault="004B4D83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參展</w:t>
      </w:r>
      <w:r w:rsidR="00DC684F" w:rsidRPr="00922FBC">
        <w:rPr>
          <w:rFonts w:ascii="標楷體" w:eastAsia="標楷體" w:hAnsi="標楷體" w:hint="eastAsia"/>
          <w:sz w:val="28"/>
          <w:szCs w:val="28"/>
        </w:rPr>
        <w:t>業者</w:t>
      </w:r>
      <w:r w:rsidRPr="00922FBC">
        <w:rPr>
          <w:rFonts w:ascii="標楷體" w:eastAsia="標楷體" w:hAnsi="標楷體" w:hint="eastAsia"/>
          <w:sz w:val="28"/>
          <w:szCs w:val="28"/>
        </w:rPr>
        <w:t>不得將攤位轉讓或分租給其他</w:t>
      </w:r>
      <w:r w:rsidR="00DC684F" w:rsidRPr="00922FBC">
        <w:rPr>
          <w:rFonts w:ascii="標楷體" w:eastAsia="標楷體" w:hAnsi="標楷體" w:hint="eastAsia"/>
          <w:sz w:val="28"/>
          <w:szCs w:val="28"/>
        </w:rPr>
        <w:t>業者</w:t>
      </w:r>
      <w:r w:rsidRPr="00922FBC">
        <w:rPr>
          <w:rFonts w:ascii="標楷體" w:eastAsia="標楷體" w:hAnsi="標楷體" w:hint="eastAsia"/>
          <w:sz w:val="28"/>
          <w:szCs w:val="28"/>
        </w:rPr>
        <w:t>使用。</w:t>
      </w:r>
    </w:p>
    <w:p w14:paraId="6D23A14F" w14:textId="77777777" w:rsidR="00DC684F" w:rsidRPr="00922FBC" w:rsidRDefault="00E54886" w:rsidP="00070FFB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22FBC">
        <w:rPr>
          <w:rFonts w:ascii="標楷體" w:eastAsia="標楷體" w:hAnsi="標楷體" w:hint="eastAsia"/>
          <w:sz w:val="28"/>
          <w:szCs w:val="28"/>
        </w:rPr>
        <w:t>參展</w:t>
      </w:r>
      <w:r w:rsidR="00DC684F" w:rsidRPr="00922FBC">
        <w:rPr>
          <w:rFonts w:ascii="標楷體" w:eastAsia="標楷體" w:hAnsi="標楷體" w:hint="eastAsia"/>
          <w:sz w:val="28"/>
          <w:szCs w:val="28"/>
        </w:rPr>
        <w:t>業者</w:t>
      </w:r>
      <w:r w:rsidR="005B057F" w:rsidRPr="00922FBC">
        <w:rPr>
          <w:rFonts w:ascii="標楷體" w:eastAsia="標楷體" w:hAnsi="標楷體" w:hint="eastAsia"/>
          <w:sz w:val="28"/>
          <w:szCs w:val="28"/>
        </w:rPr>
        <w:t>於參展期間，應符合第</w:t>
      </w:r>
      <w:r w:rsidR="00070FFB" w:rsidRPr="00922FBC">
        <w:rPr>
          <w:rFonts w:ascii="標楷體" w:eastAsia="標楷體" w:hAnsi="標楷體" w:hint="eastAsia"/>
          <w:sz w:val="28"/>
          <w:szCs w:val="28"/>
        </w:rPr>
        <w:t>叁</w:t>
      </w:r>
      <w:r w:rsidR="00DC684F" w:rsidRPr="00922FBC">
        <w:rPr>
          <w:rFonts w:ascii="標楷體" w:eastAsia="標楷體" w:hAnsi="標楷體" w:hint="eastAsia"/>
          <w:sz w:val="28"/>
          <w:szCs w:val="28"/>
        </w:rPr>
        <w:t>點之資格。</w:t>
      </w:r>
    </w:p>
    <w:p w14:paraId="0AF0388E" w14:textId="77777777" w:rsidR="00CA1A96" w:rsidRPr="00922FBC" w:rsidRDefault="00C33CA5" w:rsidP="000C224D">
      <w:pPr>
        <w:pStyle w:val="a5"/>
        <w:widowControl/>
        <w:spacing w:line="46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922FBC">
        <w:rPr>
          <w:rFonts w:ascii="標楷體" w:eastAsia="標楷體" w:hAnsi="標楷體" w:cs="Times New Roman" w:hint="eastAsia"/>
          <w:sz w:val="28"/>
          <w:szCs w:val="28"/>
        </w:rPr>
        <w:t>捌、服務窗口</w:t>
      </w:r>
    </w:p>
    <w:p w14:paraId="3CB665F2" w14:textId="74C774C0" w:rsidR="00C33CA5" w:rsidRPr="00922FBC" w:rsidRDefault="00C33CA5" w:rsidP="000C224D">
      <w:pPr>
        <w:pStyle w:val="a5"/>
        <w:numPr>
          <w:ilvl w:val="0"/>
          <w:numId w:val="15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以郵寄或專人送達方式交付</w:t>
      </w:r>
      <w:r w:rsidR="004C072C" w:rsidRPr="00922FBC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文件至</w:t>
      </w:r>
      <w:r w:rsidR="0009634D" w:rsidRPr="00922FBC">
        <w:rPr>
          <w:rFonts w:ascii="Times New Roman" w:eastAsia="標楷體" w:hAnsi="Times New Roman" w:cs="Times New Roman" w:hint="eastAsia"/>
          <w:sz w:val="28"/>
          <w:szCs w:val="28"/>
        </w:rPr>
        <w:t>財團法人</w:t>
      </w:r>
      <w:r w:rsidR="00B74D48" w:rsidRPr="00922FBC">
        <w:rPr>
          <w:rFonts w:ascii="Times New Roman" w:eastAsia="標楷體" w:hAnsi="Times New Roman" w:cs="Times New Roman" w:hint="eastAsia"/>
          <w:sz w:val="28"/>
          <w:szCs w:val="28"/>
        </w:rPr>
        <w:t>台灣優良農產品發展協會</w:t>
      </w:r>
      <w:r w:rsidR="00B74D48" w:rsidRPr="00922FBC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F366B0" w:rsidRPr="00922FBC">
        <w:rPr>
          <w:rFonts w:ascii="Times New Roman" w:eastAsia="標楷體" w:hAnsi="Times New Roman" w:cs="Times New Roman" w:hint="eastAsia"/>
          <w:sz w:val="28"/>
          <w:szCs w:val="28"/>
        </w:rPr>
        <w:t>409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臺北市中正區重慶南路二段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51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21359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74D48" w:rsidRPr="00922FBC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B74D48" w:rsidRPr="00922FBC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，電話：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02-23567417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C71BDE5" w14:textId="77777777" w:rsidR="00C33CA5" w:rsidRPr="00922FBC" w:rsidRDefault="00B74D48" w:rsidP="000C224D">
      <w:pPr>
        <w:pStyle w:val="a5"/>
        <w:numPr>
          <w:ilvl w:val="0"/>
          <w:numId w:val="15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郵寄者以郵戳日期為憑；專人親送者應於上班時間內</w:t>
      </w:r>
      <w:r w:rsidRPr="00922FBC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C33CA5" w:rsidRPr="00922FBC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C33CA5" w:rsidRPr="00922FB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C33CA5" w:rsidRPr="00922FBC">
        <w:rPr>
          <w:rFonts w:ascii="Times New Roman" w:eastAsia="標楷體" w:hAnsi="Times New Roman" w:cs="Times New Roman" w:hint="eastAsia"/>
          <w:sz w:val="28"/>
          <w:szCs w:val="28"/>
        </w:rPr>
        <w:t>時至下午</w:t>
      </w:r>
      <w:r w:rsidR="00C33CA5" w:rsidRPr="00922FB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922FBC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C33CA5" w:rsidRPr="00922FBC">
        <w:rPr>
          <w:rFonts w:ascii="Times New Roman" w:eastAsia="標楷體" w:hAnsi="Times New Roman" w:cs="Times New Roman" w:hint="eastAsia"/>
          <w:sz w:val="28"/>
          <w:szCs w:val="28"/>
        </w:rPr>
        <w:t>送達，並以收件所載日期為準，逾期不予受理。</w:t>
      </w:r>
    </w:p>
    <w:p w14:paraId="728ED0E1" w14:textId="77777777" w:rsidR="00554B1B" w:rsidRPr="00922FBC" w:rsidRDefault="00C33CA5" w:rsidP="000C224D">
      <w:pPr>
        <w:pStyle w:val="a5"/>
        <w:numPr>
          <w:ilvl w:val="0"/>
          <w:numId w:val="15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相關申請書及表格格式，請至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http://www.cas.org.tw/wine/</w:t>
      </w:r>
      <w:r w:rsidRPr="00922FBC">
        <w:rPr>
          <w:rFonts w:ascii="Times New Roman" w:eastAsia="標楷體" w:hAnsi="Times New Roman" w:cs="Times New Roman" w:hint="eastAsia"/>
          <w:sz w:val="28"/>
          <w:szCs w:val="28"/>
        </w:rPr>
        <w:t>逕行下載。</w:t>
      </w:r>
    </w:p>
    <w:p w14:paraId="6BF04E02" w14:textId="77777777" w:rsidR="00554B1B" w:rsidRPr="00922FBC" w:rsidRDefault="00554B1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7CED8FBE" w14:textId="77777777" w:rsidR="00A74048" w:rsidRPr="00922FBC" w:rsidRDefault="00A74048" w:rsidP="00A74048">
      <w:pPr>
        <w:widowControl/>
        <w:spacing w:line="300" w:lineRule="exact"/>
        <w:ind w:rightChars="35" w:right="84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E3F20BC" w14:textId="77777777" w:rsidR="00F22C7E" w:rsidRPr="00922FBC" w:rsidRDefault="00F22C7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922FBC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40B07751" w14:textId="0743669D" w:rsidR="00837C02" w:rsidRPr="00922FBC" w:rsidRDefault="00837C02" w:rsidP="00837C02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22FBC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C8072" wp14:editId="28586C7C">
                <wp:simplePos x="0" y="0"/>
                <wp:positionH relativeFrom="leftMargin">
                  <wp:posOffset>944245</wp:posOffset>
                </wp:positionH>
                <wp:positionV relativeFrom="topMargin">
                  <wp:posOffset>322580</wp:posOffset>
                </wp:positionV>
                <wp:extent cx="632460" cy="345440"/>
                <wp:effectExtent l="0" t="0" r="1524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7BAF6" w14:textId="77777777" w:rsidR="00837C02" w:rsidRPr="006F578B" w:rsidRDefault="00837C02" w:rsidP="00837C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7C80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.35pt;margin-top:25.4pt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" fillcolor="white [3201]" strokecolor="#ed7d31 [3205]" strokeweight="1pt">
                <v:textbox style="mso-fit-shape-to-text:t">
                  <w:txbxContent>
                    <w:p w14:paraId="7177BAF6" w14:textId="77777777" w:rsidR="00837C02" w:rsidRPr="006F578B" w:rsidRDefault="00837C02" w:rsidP="00837C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4FA1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台灣美食展</w:t>
      </w:r>
      <w:bookmarkStart w:id="1" w:name="_Hlk63324414"/>
      <w:r w:rsidR="00D91FD6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設置</w:t>
      </w:r>
      <w:bookmarkEnd w:id="1"/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6E26CF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酒類</w:t>
      </w:r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6E26CF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形象專區參展</w:t>
      </w:r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申請書</w:t>
      </w:r>
    </w:p>
    <w:p w14:paraId="4CDE2BAD" w14:textId="77777777" w:rsidR="00837C02" w:rsidRPr="00922FBC" w:rsidRDefault="00837C02" w:rsidP="00837C02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538"/>
        <w:gridCol w:w="1134"/>
        <w:gridCol w:w="1984"/>
        <w:gridCol w:w="1276"/>
        <w:gridCol w:w="1021"/>
        <w:gridCol w:w="2239"/>
      </w:tblGrid>
      <w:tr w:rsidR="00922FBC" w:rsidRPr="00922FBC" w14:paraId="3AF68BF9" w14:textId="77777777" w:rsidTr="0088640A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023E701B" w14:textId="77777777" w:rsidR="00837C02" w:rsidRPr="00922FBC" w:rsidRDefault="00DC684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bookmarkStart w:id="2" w:name="_Hlk63324437"/>
            <w:r w:rsidRPr="00922FBC">
              <w:rPr>
                <w:rFonts w:ascii="Times New Roman" w:eastAsia="標楷體" w:hAnsi="Times New Roman" w:cs="Times New Roman"/>
                <w:sz w:val="22"/>
              </w:rPr>
              <w:t>業者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305F70A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70D2DD" w14:textId="77777777" w:rsidR="00837C02" w:rsidRPr="00922FBC" w:rsidRDefault="005B057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統編</w:t>
            </w:r>
          </w:p>
        </w:tc>
        <w:tc>
          <w:tcPr>
            <w:tcW w:w="3260" w:type="dxa"/>
            <w:gridSpan w:val="2"/>
            <w:vAlign w:val="center"/>
          </w:tcPr>
          <w:p w14:paraId="7B565B39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3E64A86E" w14:textId="77777777" w:rsidTr="0088640A">
        <w:trPr>
          <w:trHeight w:val="560"/>
        </w:trPr>
        <w:tc>
          <w:tcPr>
            <w:tcW w:w="1560" w:type="dxa"/>
            <w:gridSpan w:val="2"/>
            <w:vAlign w:val="center"/>
          </w:tcPr>
          <w:p w14:paraId="1F64A973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118" w:type="dxa"/>
            <w:gridSpan w:val="2"/>
            <w:vAlign w:val="center"/>
          </w:tcPr>
          <w:p w14:paraId="73C55A0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1B6953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14:paraId="37A48A9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1E1954E8" w14:textId="77777777" w:rsidTr="00F963FB">
        <w:trPr>
          <w:trHeight w:val="91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FF0" w14:textId="4B35F0B9" w:rsidR="00837C02" w:rsidRPr="00922FBC" w:rsidRDefault="004C7D78" w:rsidP="00F963FB">
            <w:pPr>
              <w:ind w:leftChars="-33" w:left="-78" w:rightChars="-45" w:right="-108" w:hanging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本展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所展</w:t>
            </w: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覽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（售）之認證酒品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B1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序</w:t>
            </w:r>
            <w:r w:rsidR="00BD4C40" w:rsidRPr="00922FBC">
              <w:rPr>
                <w:rFonts w:ascii="Times New Roman" w:eastAsia="標楷體" w:hAnsi="Times New Roman" w:cs="Times New Roman" w:hint="eastAsia"/>
                <w:sz w:val="22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60E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318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0BADE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/>
                <w:sz w:val="22"/>
              </w:rPr>
              <w:t>酒品規格</w:t>
            </w:r>
          </w:p>
          <w:p w14:paraId="374DDDF8" w14:textId="77777777" w:rsidR="00837C02" w:rsidRPr="00922FBC" w:rsidRDefault="00F7389E" w:rsidP="00F963FB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837C02" w:rsidRPr="00922FBC">
              <w:rPr>
                <w:rFonts w:ascii="標楷體" w:eastAsia="標楷體" w:hAnsi="標楷體" w:cs="Times New Roman" w:hint="eastAsia"/>
                <w:sz w:val="22"/>
              </w:rPr>
              <w:t>填寫範例：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="00837C02" w:rsidRPr="00922FBC">
              <w:rPr>
                <w:rFonts w:ascii="標楷體" w:eastAsia="標楷體" w:hAnsi="標楷體" w:cs="Times New Roman" w:hint="eastAsia"/>
                <w:sz w:val="22"/>
              </w:rPr>
              <w:t>度、玻璃瓶</w:t>
            </w:r>
            <w:r w:rsidR="00837C02" w:rsidRPr="00922FBC">
              <w:rPr>
                <w:rFonts w:ascii="標楷體" w:eastAsia="標楷體" w:hAnsi="標楷體" w:cs="Times New Roman"/>
                <w:sz w:val="22"/>
              </w:rPr>
              <w:t>、</w:t>
            </w:r>
            <w:r w:rsidR="00837C02" w:rsidRPr="00922FBC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922FBC">
              <w:rPr>
                <w:rFonts w:ascii="標楷體" w:eastAsia="標楷體" w:hAnsi="標楷體" w:cs="Times New Roman" w:hint="eastAsia"/>
                <w:sz w:val="22"/>
              </w:rPr>
              <w:t>公升)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94EBB" w14:textId="77777777" w:rsidR="00837C02" w:rsidRPr="00922FBC" w:rsidRDefault="00214318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目前銷售通路或地點</w:t>
            </w:r>
          </w:p>
          <w:p w14:paraId="345E3B65" w14:textId="77777777" w:rsidR="00214318" w:rsidRPr="00922FBC" w:rsidRDefault="00F7389E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214318" w:rsidRPr="00922FBC">
              <w:rPr>
                <w:rFonts w:ascii="標楷體" w:eastAsia="標楷體" w:hAnsi="標楷體" w:cs="Times New Roman" w:hint="eastAsia"/>
                <w:sz w:val="22"/>
              </w:rPr>
              <w:t>請詳述</w:t>
            </w:r>
            <w:r w:rsidRPr="00922FBC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922FBC" w:rsidRPr="00922FBC" w14:paraId="29B6F8C9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92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7AE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F80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F4C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742B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A59E1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74F9E7DC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E0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5E82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DC4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832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D9E49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E323B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E11AF49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860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29D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5C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6C4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A54F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CE7E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5667EBA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29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6B7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600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0F1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3975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F10D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359E69F8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AD6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8B5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FFB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449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40FC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F3CA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8D0C2AF" w14:textId="77777777" w:rsidTr="0088640A">
        <w:trPr>
          <w:trHeight w:hRule="exact" w:val="21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3EA" w14:textId="77777777" w:rsidR="009A141F" w:rsidRPr="00922FBC" w:rsidRDefault="009A141F" w:rsidP="005B057F">
            <w:pPr>
              <w:adjustRightInd w:val="0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展覽</w:t>
            </w:r>
            <w:r w:rsidR="004C7FB5" w:rsidRPr="00922FBC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r w:rsidR="004C7FB5"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行銷規劃</w:t>
            </w:r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F7389E" w:rsidRPr="00922FBC">
              <w:rPr>
                <w:rFonts w:ascii="標楷體" w:eastAsia="標楷體" w:hAnsi="標楷體" w:cs="Times New Roman" w:hint="eastAsia"/>
                <w:szCs w:val="24"/>
              </w:rPr>
              <w:t>應包</w:t>
            </w:r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含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整體規劃、構想說明、</w:t>
            </w:r>
            <w:r w:rsidR="00F7389E" w:rsidRPr="00922FBC">
              <w:rPr>
                <w:rFonts w:ascii="Times New Roman" w:eastAsia="標楷體" w:hAnsi="Times New Roman" w:cs="Times New Roman" w:hint="eastAsia"/>
                <w:szCs w:val="24"/>
              </w:rPr>
              <w:t>行銷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認證標誌及認證酒品展覽（售）方式</w:t>
            </w:r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ED6637" w:rsidRPr="00922F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BF29329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14:paraId="34046CDA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922FBC" w:rsidRPr="00922FBC" w14:paraId="7FE1E808" w14:textId="77777777" w:rsidTr="0088114F">
        <w:trPr>
          <w:trHeight w:hRule="exact" w:val="154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518" w14:textId="77777777" w:rsidR="009A141F" w:rsidRPr="00922FBC" w:rsidRDefault="00432250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酒品</w:t>
            </w:r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獲國內、外酒品競賽得獎紀錄：</w:t>
            </w:r>
          </w:p>
          <w:p w14:paraId="2D03DB89" w14:textId="77777777" w:rsidR="00CA7DC6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14:paraId="0809ED51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922FBC" w:rsidRPr="00922FBC" w14:paraId="0E1E5DB2" w14:textId="77777777" w:rsidTr="0088640A">
        <w:trPr>
          <w:trHeight w:hRule="exact" w:val="142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02C" w14:textId="77777777" w:rsidR="00C0484F" w:rsidRPr="00922FBC" w:rsidRDefault="0080592B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參展</w:t>
            </w:r>
            <w:r w:rsidR="00C0484F" w:rsidRPr="00922FBC">
              <w:rPr>
                <w:rFonts w:ascii="Times New Roman" w:eastAsia="標楷體" w:hAnsi="Times New Roman" w:cs="Times New Roman" w:hint="eastAsia"/>
                <w:szCs w:val="24"/>
              </w:rPr>
              <w:t>效益評估：</w:t>
            </w:r>
          </w:p>
          <w:p w14:paraId="51CF05CD" w14:textId="77777777" w:rsidR="00366B5E" w:rsidRPr="00922FBC" w:rsidRDefault="00366B5E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2FBC" w:rsidRPr="00922FBC" w14:paraId="01F97A57" w14:textId="77777777" w:rsidTr="007F378A">
        <w:trPr>
          <w:trHeight w:hRule="exact" w:val="100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F6F" w14:textId="78F9C669" w:rsidR="007F378A" w:rsidRPr="00922FBC" w:rsidRDefault="00D01419" w:rsidP="004E7B4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最近一次</w:t>
            </w:r>
            <w:r w:rsidR="00EE3948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追蹤查驗等級：</w:t>
            </w:r>
          </w:p>
          <w:p w14:paraId="351190E3" w14:textId="77777777" w:rsidR="00EE3948" w:rsidRPr="00922FBC" w:rsidRDefault="007F378A" w:rsidP="004E7B4C">
            <w:pPr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</w:t>
            </w:r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廠線</w:t>
            </w:r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EE3948" w:rsidRPr="00922F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□優級□良級□普級□加嚴級</w:t>
            </w:r>
          </w:p>
          <w:p w14:paraId="7DF02CF4" w14:textId="08928B88" w:rsidR="00F22C7E" w:rsidRPr="00922FBC" w:rsidRDefault="0088114F" w:rsidP="00F22C7E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22FBC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</w:t>
            </w: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廠線</w:t>
            </w: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□優級□良級□普級□加嚴級</w:t>
            </w:r>
          </w:p>
        </w:tc>
      </w:tr>
      <w:tr w:rsidR="00922FBC" w:rsidRPr="00922FBC" w14:paraId="06F76F7B" w14:textId="77777777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C15" w14:textId="77777777" w:rsidR="00837C02" w:rsidRPr="00922FBC" w:rsidRDefault="004E7B4C" w:rsidP="004E7B4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本次參展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="009F6C9D" w:rsidRPr="00922FBC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="00ED6637" w:rsidRPr="00922FBC">
              <w:rPr>
                <w:rFonts w:ascii="標楷體" w:eastAsia="標楷體" w:hAnsi="標楷體" w:cs="Times New Roman" w:hint="eastAsia"/>
                <w:szCs w:val="24"/>
              </w:rPr>
              <w:t>（構</w:t>
            </w:r>
            <w:r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提出申請獎勵</w:t>
            </w:r>
            <w:r w:rsidRPr="00922FBC">
              <w:rPr>
                <w:rFonts w:ascii="標楷體" w:eastAsia="標楷體" w:hAnsi="標楷體" w:cs="Times New Roman" w:hint="eastAsia"/>
                <w:szCs w:val="24"/>
              </w:rPr>
              <w:t>（補助）：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否</w:t>
            </w:r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</w:t>
            </w:r>
            <w:r w:rsidR="0088640A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</w:t>
            </w:r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922FBC" w:rsidRPr="00922FBC" w14:paraId="09FDDF33" w14:textId="77777777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0BD" w14:textId="77777777" w:rsidR="00837C02" w:rsidRPr="00922FBC" w:rsidRDefault="00BD4C40" w:rsidP="004E7B4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無不良參展紀錄或其他不良情事</w:t>
            </w:r>
            <w:r w:rsidR="004E7B4C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  <w:r w:rsidR="004E7B4C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</w:t>
            </w:r>
            <w:r w:rsidR="0088640A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ED6637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922FBC" w:rsidRPr="00922FBC" w14:paraId="57A3EC81" w14:textId="77777777" w:rsidTr="0088640A">
        <w:trPr>
          <w:trHeight w:val="14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784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1171" w14:textId="77777777" w:rsidR="00C0484F" w:rsidRPr="00922FBC" w:rsidRDefault="0080592B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="00C0484F" w:rsidRPr="00922FBC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14:paraId="10A1D17A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AEDFC5B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6F6EA08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負責人：</w:t>
            </w:r>
          </w:p>
          <w:p w14:paraId="497CE682" w14:textId="77777777" w:rsidR="00837C02" w:rsidRPr="00922FBC" w:rsidRDefault="00837C02" w:rsidP="005464F1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請蓋</w:t>
            </w:r>
            <w:r w:rsidR="005464F1" w:rsidRPr="00922FBC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大</w:t>
            </w:r>
            <w:r w:rsidR="00F7389E" w:rsidRPr="00922FB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小章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14:paraId="46B5048D" w14:textId="77777777" w:rsidR="00FA0803" w:rsidRPr="00922FBC" w:rsidRDefault="005B057F" w:rsidP="00070FFB">
      <w:pPr>
        <w:adjustRightInd w:val="0"/>
        <w:ind w:leftChars="-52" w:hangingChars="57" w:hanging="125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bookmarkStart w:id="3" w:name="_Hlk63324449"/>
      <w:bookmarkEnd w:id="2"/>
      <w:r w:rsidRPr="00922FBC">
        <w:rPr>
          <w:rFonts w:ascii="Times New Roman" w:eastAsia="標楷體" w:hAnsi="Times New Roman" w:cs="Times New Roman" w:hint="eastAsia"/>
          <w:sz w:val="22"/>
        </w:rPr>
        <w:t>註</w:t>
      </w:r>
      <w:r w:rsidRPr="00922FBC">
        <w:rPr>
          <w:rFonts w:ascii="標楷體" w:eastAsia="標楷體" w:hAnsi="標楷體" w:cs="Times New Roman" w:hint="eastAsia"/>
          <w:sz w:val="22"/>
        </w:rPr>
        <w:t>：</w:t>
      </w:r>
      <w:r w:rsidR="009418C1" w:rsidRPr="00922FBC">
        <w:rPr>
          <w:rFonts w:ascii="Times New Roman" w:eastAsia="標楷體" w:hAnsi="Times New Roman" w:cs="Times New Roman" w:hint="eastAsia"/>
          <w:sz w:val="22"/>
        </w:rPr>
        <w:t>本表不敷使用時，請自行調整或增列。</w:t>
      </w:r>
      <w:bookmarkEnd w:id="3"/>
    </w:p>
    <w:sectPr w:rsidR="00FA0803" w:rsidRPr="00922FBC" w:rsidSect="00A13CA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7EA4" w14:textId="77777777" w:rsidR="0006365D" w:rsidRDefault="0006365D">
      <w:r>
        <w:separator/>
      </w:r>
    </w:p>
  </w:endnote>
  <w:endnote w:type="continuationSeparator" w:id="0">
    <w:p w14:paraId="42452675" w14:textId="77777777" w:rsidR="0006365D" w:rsidRDefault="000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22834"/>
      <w:docPartObj>
        <w:docPartGallery w:val="Page Numbers (Bottom of Page)"/>
        <w:docPartUnique/>
      </w:docPartObj>
    </w:sdtPr>
    <w:sdtEndPr/>
    <w:sdtContent>
      <w:p w14:paraId="73636090" w14:textId="0CCF7F4F" w:rsidR="007168BC" w:rsidRDefault="00837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48" w:rsidRPr="000C2E48">
          <w:rPr>
            <w:noProof/>
            <w:lang w:val="zh-TW"/>
          </w:rPr>
          <w:t>1</w:t>
        </w:r>
        <w:r>
          <w:fldChar w:fldCharType="end"/>
        </w:r>
      </w:p>
    </w:sdtContent>
  </w:sdt>
  <w:p w14:paraId="467C568B" w14:textId="77777777" w:rsidR="005C76A8" w:rsidRDefault="000C2E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3E1F0" w14:textId="77777777" w:rsidR="0006365D" w:rsidRDefault="0006365D">
      <w:r>
        <w:separator/>
      </w:r>
    </w:p>
  </w:footnote>
  <w:footnote w:type="continuationSeparator" w:id="0">
    <w:p w14:paraId="27939CAE" w14:textId="77777777" w:rsidR="0006365D" w:rsidRDefault="0006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BB2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A34E2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E1444A2"/>
    <w:multiLevelType w:val="hybridMultilevel"/>
    <w:tmpl w:val="436AB5F2"/>
    <w:lvl w:ilvl="0" w:tplc="FE780F60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7804841"/>
    <w:multiLevelType w:val="hybridMultilevel"/>
    <w:tmpl w:val="344A607C"/>
    <w:lvl w:ilvl="0" w:tplc="0B2E5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B3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C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62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F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3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8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6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6C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EE7"/>
    <w:multiLevelType w:val="hybridMultilevel"/>
    <w:tmpl w:val="AC66536C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178FA50">
      <w:start w:val="1"/>
      <w:numFmt w:val="taiwaneseCountingThousand"/>
      <w:lvlText w:val="(%2)"/>
      <w:lvlJc w:val="left"/>
      <w:pPr>
        <w:ind w:left="1200" w:hanging="720"/>
      </w:pPr>
      <w:rPr>
        <w:rFonts w:cstheme="minorBidi" w:hint="default"/>
      </w:rPr>
    </w:lvl>
    <w:lvl w:ilvl="2" w:tplc="85B63D3E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C18808D8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378C8"/>
    <w:multiLevelType w:val="hybridMultilevel"/>
    <w:tmpl w:val="49909E54"/>
    <w:lvl w:ilvl="0" w:tplc="7C82EB5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5752347"/>
    <w:multiLevelType w:val="hybridMultilevel"/>
    <w:tmpl w:val="EB942006"/>
    <w:lvl w:ilvl="0" w:tplc="8022188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27283"/>
    <w:multiLevelType w:val="hybridMultilevel"/>
    <w:tmpl w:val="90405CC6"/>
    <w:lvl w:ilvl="0" w:tplc="04347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52AFA"/>
    <w:multiLevelType w:val="hybridMultilevel"/>
    <w:tmpl w:val="826617D6"/>
    <w:lvl w:ilvl="0" w:tplc="3686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C34F9E"/>
    <w:multiLevelType w:val="hybridMultilevel"/>
    <w:tmpl w:val="3ABEE1AA"/>
    <w:lvl w:ilvl="0" w:tplc="AB626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C3E6B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B5473E"/>
    <w:multiLevelType w:val="hybridMultilevel"/>
    <w:tmpl w:val="6A605562"/>
    <w:lvl w:ilvl="0" w:tplc="B96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D1D8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4E82282"/>
    <w:multiLevelType w:val="hybridMultilevel"/>
    <w:tmpl w:val="7D581BE0"/>
    <w:lvl w:ilvl="0" w:tplc="350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C01F5"/>
    <w:multiLevelType w:val="hybridMultilevel"/>
    <w:tmpl w:val="CD8E7276"/>
    <w:lvl w:ilvl="0" w:tplc="390E449E">
      <w:start w:val="1"/>
      <w:numFmt w:val="taiwaneseCountingThousand"/>
      <w:lvlText w:val="(%1)"/>
      <w:lvlJc w:val="left"/>
      <w:pPr>
        <w:ind w:left="16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F8D7A26"/>
    <w:multiLevelType w:val="hybridMultilevel"/>
    <w:tmpl w:val="D45C51D4"/>
    <w:lvl w:ilvl="0" w:tplc="3240414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82180D"/>
    <w:multiLevelType w:val="hybridMultilevel"/>
    <w:tmpl w:val="A434CA50"/>
    <w:lvl w:ilvl="0" w:tplc="96FA8D98">
      <w:start w:val="2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FD91871"/>
    <w:multiLevelType w:val="hybridMultilevel"/>
    <w:tmpl w:val="3A52B1A8"/>
    <w:lvl w:ilvl="0" w:tplc="C576EF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E73E24"/>
    <w:multiLevelType w:val="hybridMultilevel"/>
    <w:tmpl w:val="80EE9F90"/>
    <w:lvl w:ilvl="0" w:tplc="FEE2DE8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4"/>
  </w:num>
  <w:num w:numId="5">
    <w:abstractNumId w:val="5"/>
  </w:num>
  <w:num w:numId="6">
    <w:abstractNumId w:val="15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21"/>
  </w:num>
  <w:num w:numId="16">
    <w:abstractNumId w:val="26"/>
  </w:num>
  <w:num w:numId="17">
    <w:abstractNumId w:val="1"/>
  </w:num>
  <w:num w:numId="18">
    <w:abstractNumId w:val="8"/>
  </w:num>
  <w:num w:numId="19">
    <w:abstractNumId w:val="13"/>
  </w:num>
  <w:num w:numId="20">
    <w:abstractNumId w:val="25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2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02"/>
    <w:rsid w:val="00007BC4"/>
    <w:rsid w:val="0003462A"/>
    <w:rsid w:val="0003574D"/>
    <w:rsid w:val="0004184D"/>
    <w:rsid w:val="0004278F"/>
    <w:rsid w:val="000434C6"/>
    <w:rsid w:val="00044C14"/>
    <w:rsid w:val="0006365D"/>
    <w:rsid w:val="00070459"/>
    <w:rsid w:val="00070FFB"/>
    <w:rsid w:val="000762A3"/>
    <w:rsid w:val="00077058"/>
    <w:rsid w:val="0009634D"/>
    <w:rsid w:val="000A4AD3"/>
    <w:rsid w:val="000C224D"/>
    <w:rsid w:val="000C2E48"/>
    <w:rsid w:val="000C77A8"/>
    <w:rsid w:val="000D459A"/>
    <w:rsid w:val="000F5583"/>
    <w:rsid w:val="00163950"/>
    <w:rsid w:val="0018669C"/>
    <w:rsid w:val="00192F0A"/>
    <w:rsid w:val="001A2B5D"/>
    <w:rsid w:val="001A7761"/>
    <w:rsid w:val="001B7D37"/>
    <w:rsid w:val="001C10A8"/>
    <w:rsid w:val="001D1E87"/>
    <w:rsid w:val="001D39C0"/>
    <w:rsid w:val="001E60DA"/>
    <w:rsid w:val="001E72CB"/>
    <w:rsid w:val="001F3D74"/>
    <w:rsid w:val="001F7DBB"/>
    <w:rsid w:val="00200CC8"/>
    <w:rsid w:val="0021359F"/>
    <w:rsid w:val="00214318"/>
    <w:rsid w:val="00243C01"/>
    <w:rsid w:val="00247874"/>
    <w:rsid w:val="0027270C"/>
    <w:rsid w:val="00273248"/>
    <w:rsid w:val="00282F99"/>
    <w:rsid w:val="0029090D"/>
    <w:rsid w:val="002A5573"/>
    <w:rsid w:val="002A6382"/>
    <w:rsid w:val="00312966"/>
    <w:rsid w:val="00337003"/>
    <w:rsid w:val="00356B5D"/>
    <w:rsid w:val="00363161"/>
    <w:rsid w:val="00366B5E"/>
    <w:rsid w:val="00372905"/>
    <w:rsid w:val="003B1595"/>
    <w:rsid w:val="003B587E"/>
    <w:rsid w:val="00403294"/>
    <w:rsid w:val="0041786C"/>
    <w:rsid w:val="004279CB"/>
    <w:rsid w:val="00432250"/>
    <w:rsid w:val="00436B9E"/>
    <w:rsid w:val="004714F8"/>
    <w:rsid w:val="00485720"/>
    <w:rsid w:val="004900FD"/>
    <w:rsid w:val="004935FB"/>
    <w:rsid w:val="004A38A0"/>
    <w:rsid w:val="004A5365"/>
    <w:rsid w:val="004B3220"/>
    <w:rsid w:val="004B4D83"/>
    <w:rsid w:val="004B522A"/>
    <w:rsid w:val="004C072C"/>
    <w:rsid w:val="004C7D78"/>
    <w:rsid w:val="004C7FB5"/>
    <w:rsid w:val="004D7F18"/>
    <w:rsid w:val="004E4CAF"/>
    <w:rsid w:val="004E7B4C"/>
    <w:rsid w:val="004F3697"/>
    <w:rsid w:val="004F7D08"/>
    <w:rsid w:val="00506B51"/>
    <w:rsid w:val="00521A88"/>
    <w:rsid w:val="00531330"/>
    <w:rsid w:val="005464F1"/>
    <w:rsid w:val="00554B1B"/>
    <w:rsid w:val="0056531E"/>
    <w:rsid w:val="005859CB"/>
    <w:rsid w:val="00585B6A"/>
    <w:rsid w:val="005B057F"/>
    <w:rsid w:val="005B406E"/>
    <w:rsid w:val="005C4433"/>
    <w:rsid w:val="005C6265"/>
    <w:rsid w:val="005D40A3"/>
    <w:rsid w:val="005D4E0F"/>
    <w:rsid w:val="0061509F"/>
    <w:rsid w:val="006438FF"/>
    <w:rsid w:val="00645B6E"/>
    <w:rsid w:val="006530DD"/>
    <w:rsid w:val="006736CB"/>
    <w:rsid w:val="00682DAE"/>
    <w:rsid w:val="00686584"/>
    <w:rsid w:val="006B1356"/>
    <w:rsid w:val="006B18EF"/>
    <w:rsid w:val="006D27A0"/>
    <w:rsid w:val="006E26CF"/>
    <w:rsid w:val="006F5383"/>
    <w:rsid w:val="006F7FCB"/>
    <w:rsid w:val="00707261"/>
    <w:rsid w:val="00713B47"/>
    <w:rsid w:val="00715F2F"/>
    <w:rsid w:val="00716215"/>
    <w:rsid w:val="00757483"/>
    <w:rsid w:val="007578B4"/>
    <w:rsid w:val="00767630"/>
    <w:rsid w:val="00772C16"/>
    <w:rsid w:val="00796E82"/>
    <w:rsid w:val="007A3978"/>
    <w:rsid w:val="007A7FCC"/>
    <w:rsid w:val="007B7428"/>
    <w:rsid w:val="007C2BFA"/>
    <w:rsid w:val="007E1672"/>
    <w:rsid w:val="007E31F0"/>
    <w:rsid w:val="007E470B"/>
    <w:rsid w:val="007F378A"/>
    <w:rsid w:val="008036E9"/>
    <w:rsid w:val="0080592B"/>
    <w:rsid w:val="00812FE2"/>
    <w:rsid w:val="0082312A"/>
    <w:rsid w:val="0082372E"/>
    <w:rsid w:val="00837C02"/>
    <w:rsid w:val="00872177"/>
    <w:rsid w:val="00873ACF"/>
    <w:rsid w:val="0088114F"/>
    <w:rsid w:val="00884C84"/>
    <w:rsid w:val="0088640A"/>
    <w:rsid w:val="008C00B8"/>
    <w:rsid w:val="008E347A"/>
    <w:rsid w:val="008F2C23"/>
    <w:rsid w:val="008F6485"/>
    <w:rsid w:val="008F7865"/>
    <w:rsid w:val="009026B7"/>
    <w:rsid w:val="00907477"/>
    <w:rsid w:val="00922FBC"/>
    <w:rsid w:val="00933C39"/>
    <w:rsid w:val="009418C1"/>
    <w:rsid w:val="00944470"/>
    <w:rsid w:val="00956994"/>
    <w:rsid w:val="00961009"/>
    <w:rsid w:val="0096700B"/>
    <w:rsid w:val="0097322A"/>
    <w:rsid w:val="00982B15"/>
    <w:rsid w:val="00983363"/>
    <w:rsid w:val="009960D4"/>
    <w:rsid w:val="00996759"/>
    <w:rsid w:val="009A141F"/>
    <w:rsid w:val="009A4097"/>
    <w:rsid w:val="009D2FF0"/>
    <w:rsid w:val="009F6C9D"/>
    <w:rsid w:val="00A00A40"/>
    <w:rsid w:val="00A11228"/>
    <w:rsid w:val="00A13CA2"/>
    <w:rsid w:val="00A15798"/>
    <w:rsid w:val="00A4511A"/>
    <w:rsid w:val="00A5306C"/>
    <w:rsid w:val="00A573B5"/>
    <w:rsid w:val="00A6119A"/>
    <w:rsid w:val="00A72602"/>
    <w:rsid w:val="00A74048"/>
    <w:rsid w:val="00A74D09"/>
    <w:rsid w:val="00A84FFC"/>
    <w:rsid w:val="00A85D27"/>
    <w:rsid w:val="00AC64DA"/>
    <w:rsid w:val="00AE3B66"/>
    <w:rsid w:val="00AF7690"/>
    <w:rsid w:val="00B00731"/>
    <w:rsid w:val="00B13672"/>
    <w:rsid w:val="00B14B53"/>
    <w:rsid w:val="00B21F62"/>
    <w:rsid w:val="00B44E27"/>
    <w:rsid w:val="00B616CC"/>
    <w:rsid w:val="00B74D48"/>
    <w:rsid w:val="00B93451"/>
    <w:rsid w:val="00BA7317"/>
    <w:rsid w:val="00BB46B5"/>
    <w:rsid w:val="00BD4C40"/>
    <w:rsid w:val="00BD5570"/>
    <w:rsid w:val="00BF1AD5"/>
    <w:rsid w:val="00C0484F"/>
    <w:rsid w:val="00C10C66"/>
    <w:rsid w:val="00C20669"/>
    <w:rsid w:val="00C33CA5"/>
    <w:rsid w:val="00C60D8A"/>
    <w:rsid w:val="00C74B6F"/>
    <w:rsid w:val="00C8787D"/>
    <w:rsid w:val="00C92F5F"/>
    <w:rsid w:val="00CA1A96"/>
    <w:rsid w:val="00CA35D9"/>
    <w:rsid w:val="00CA7DC6"/>
    <w:rsid w:val="00CC1856"/>
    <w:rsid w:val="00CC3FC6"/>
    <w:rsid w:val="00CC4B9C"/>
    <w:rsid w:val="00CC5F30"/>
    <w:rsid w:val="00CE19D4"/>
    <w:rsid w:val="00CE37BE"/>
    <w:rsid w:val="00D00D0F"/>
    <w:rsid w:val="00D01419"/>
    <w:rsid w:val="00D21293"/>
    <w:rsid w:val="00D23067"/>
    <w:rsid w:val="00D508CC"/>
    <w:rsid w:val="00D75BFC"/>
    <w:rsid w:val="00D77BB1"/>
    <w:rsid w:val="00D82B7F"/>
    <w:rsid w:val="00D876F8"/>
    <w:rsid w:val="00D91FD6"/>
    <w:rsid w:val="00DB3701"/>
    <w:rsid w:val="00DC684F"/>
    <w:rsid w:val="00DE2226"/>
    <w:rsid w:val="00DF3B69"/>
    <w:rsid w:val="00E05910"/>
    <w:rsid w:val="00E11708"/>
    <w:rsid w:val="00E24FA1"/>
    <w:rsid w:val="00E26060"/>
    <w:rsid w:val="00E34705"/>
    <w:rsid w:val="00E41269"/>
    <w:rsid w:val="00E54886"/>
    <w:rsid w:val="00E5534F"/>
    <w:rsid w:val="00E61695"/>
    <w:rsid w:val="00E676ED"/>
    <w:rsid w:val="00E878B5"/>
    <w:rsid w:val="00EA0807"/>
    <w:rsid w:val="00EB0413"/>
    <w:rsid w:val="00ED6637"/>
    <w:rsid w:val="00ED6FD6"/>
    <w:rsid w:val="00ED7408"/>
    <w:rsid w:val="00EE169C"/>
    <w:rsid w:val="00EE3948"/>
    <w:rsid w:val="00EE3FD3"/>
    <w:rsid w:val="00EE750A"/>
    <w:rsid w:val="00EF36DE"/>
    <w:rsid w:val="00F01DD7"/>
    <w:rsid w:val="00F02D5C"/>
    <w:rsid w:val="00F117DD"/>
    <w:rsid w:val="00F145FF"/>
    <w:rsid w:val="00F22C7E"/>
    <w:rsid w:val="00F366B0"/>
    <w:rsid w:val="00F46880"/>
    <w:rsid w:val="00F6193B"/>
    <w:rsid w:val="00F6345F"/>
    <w:rsid w:val="00F67B72"/>
    <w:rsid w:val="00F7389E"/>
    <w:rsid w:val="00F963FB"/>
    <w:rsid w:val="00F97761"/>
    <w:rsid w:val="00FA0803"/>
    <w:rsid w:val="00FB61D7"/>
    <w:rsid w:val="00FC0562"/>
    <w:rsid w:val="00FC456A"/>
    <w:rsid w:val="00FD6C9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0726"/>
  <w15:docId w15:val="{F47F4F87-0B86-4235-A0B9-AE90D3C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37C02"/>
    <w:rPr>
      <w:sz w:val="20"/>
      <w:szCs w:val="20"/>
    </w:rPr>
  </w:style>
  <w:style w:type="paragraph" w:styleId="a5">
    <w:name w:val="List Paragraph"/>
    <w:basedOn w:val="a"/>
    <w:uiPriority w:val="34"/>
    <w:qFormat/>
    <w:rsid w:val="00837C02"/>
    <w:pPr>
      <w:ind w:leftChars="200" w:left="480"/>
    </w:pPr>
  </w:style>
  <w:style w:type="table" w:styleId="a6">
    <w:name w:val="Table Grid"/>
    <w:basedOn w:val="a1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0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83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fanglin hueng</dc:creator>
  <cp:lastModifiedBy>user</cp:lastModifiedBy>
  <cp:revision>2</cp:revision>
  <cp:lastPrinted>2021-02-04T06:45:00Z</cp:lastPrinted>
  <dcterms:created xsi:type="dcterms:W3CDTF">2024-02-26T09:22:00Z</dcterms:created>
  <dcterms:modified xsi:type="dcterms:W3CDTF">2024-02-26T09:22:00Z</dcterms:modified>
</cp:coreProperties>
</file>