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39" w:rsidRDefault="00F63D39">
      <w:pPr>
        <w:tabs>
          <w:tab w:val="num" w:pos="720"/>
        </w:tabs>
        <w:jc w:val="center"/>
        <w:rPr>
          <w:rFonts w:eastAsia="標楷體" w:hint="eastAsia"/>
          <w:sz w:val="36"/>
        </w:rPr>
      </w:pPr>
      <w:bookmarkStart w:id="0" w:name="_GoBack"/>
      <w:bookmarkEnd w:id="0"/>
    </w:p>
    <w:p w:rsidR="00082113" w:rsidRDefault="00082113">
      <w:pPr>
        <w:tabs>
          <w:tab w:val="num" w:pos="720"/>
        </w:tabs>
        <w:jc w:val="center"/>
        <w:rPr>
          <w:rFonts w:eastAsia="標楷體" w:hint="eastAsia"/>
          <w:sz w:val="36"/>
        </w:rPr>
      </w:pPr>
    </w:p>
    <w:p w:rsidR="00F63D39" w:rsidRDefault="00F63D39">
      <w:pPr>
        <w:tabs>
          <w:tab w:val="num" w:pos="720"/>
        </w:tabs>
        <w:jc w:val="center"/>
        <w:rPr>
          <w:rFonts w:eastAsia="標楷體"/>
          <w:sz w:val="36"/>
        </w:rPr>
      </w:pPr>
    </w:p>
    <w:p w:rsidR="00F63D39" w:rsidRDefault="00F63D39">
      <w:pPr>
        <w:tabs>
          <w:tab w:val="num" w:pos="720"/>
        </w:tabs>
        <w:jc w:val="center"/>
        <w:rPr>
          <w:rFonts w:eastAsia="標楷體"/>
          <w:sz w:val="36"/>
        </w:rPr>
      </w:pPr>
    </w:p>
    <w:p w:rsidR="00F63D39" w:rsidRDefault="00F63D39">
      <w:pPr>
        <w:tabs>
          <w:tab w:val="num" w:pos="720"/>
        </w:tabs>
        <w:jc w:val="center"/>
        <w:rPr>
          <w:rFonts w:eastAsia="標楷體" w:hint="eastAsia"/>
          <w:sz w:val="48"/>
        </w:rPr>
      </w:pPr>
    </w:p>
    <w:p w:rsidR="00F63D39" w:rsidRDefault="00F63D39">
      <w:pPr>
        <w:tabs>
          <w:tab w:val="num" w:pos="720"/>
        </w:tabs>
        <w:jc w:val="center"/>
        <w:rPr>
          <w:rFonts w:eastAsia="標楷體" w:hint="eastAsia"/>
          <w:sz w:val="48"/>
        </w:rPr>
      </w:pPr>
    </w:p>
    <w:p w:rsidR="00F63D39" w:rsidRDefault="00F63D39">
      <w:pPr>
        <w:tabs>
          <w:tab w:val="num" w:pos="720"/>
        </w:tabs>
        <w:jc w:val="center"/>
        <w:rPr>
          <w:rFonts w:eastAsia="標楷體"/>
          <w:sz w:val="48"/>
        </w:rPr>
      </w:pPr>
      <w:r>
        <w:rPr>
          <w:rFonts w:eastAsia="標楷體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.95pt;margin-top:26.65pt;width:282pt;height:60pt;z-index:4">
            <v:textbox style="mso-next-textbox:#_x0000_s1027">
              <w:txbxContent>
                <w:p w:rsidR="002C402A" w:rsidRDefault="002C402A">
                  <w:pPr>
                    <w:spacing w:before="120" w:after="120"/>
                    <w:ind w:firstLineChars="49" w:firstLine="255"/>
                    <w:rPr>
                      <w:rFonts w:ascii="Arial" w:eastAsia="標楷體" w:hAnsi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eastAsia="標楷體" w:hAnsi="Arial" w:hint="eastAsia"/>
                      <w:b/>
                      <w:sz w:val="52"/>
                      <w:szCs w:val="52"/>
                    </w:rPr>
                    <w:t>農村酒莊</w:t>
                  </w:r>
                  <w:r w:rsidR="00BF4C1E">
                    <w:rPr>
                      <w:rFonts w:ascii="Arial" w:eastAsia="標楷體" w:hAnsi="Arial" w:hint="eastAsia"/>
                      <w:b/>
                      <w:sz w:val="52"/>
                      <w:szCs w:val="52"/>
                    </w:rPr>
                    <w:t>評鑑申請</w:t>
                  </w:r>
                  <w:r w:rsidR="004D1347">
                    <w:rPr>
                      <w:rFonts w:ascii="Arial" w:eastAsia="標楷體" w:hAnsi="Arial" w:hint="eastAsia"/>
                      <w:b/>
                      <w:sz w:val="52"/>
                      <w:szCs w:val="52"/>
                    </w:rPr>
                    <w:t>書</w:t>
                  </w:r>
                </w:p>
              </w:txbxContent>
            </v:textbox>
          </v:shape>
        </w:pict>
      </w:r>
    </w:p>
    <w:p w:rsidR="00F63D39" w:rsidRDefault="00F63D39">
      <w:pPr>
        <w:rPr>
          <w:rFonts w:eastAsia="標楷體" w:hint="eastAsia"/>
          <w:sz w:val="28"/>
        </w:rPr>
      </w:pPr>
    </w:p>
    <w:p w:rsidR="00F63D39" w:rsidRDefault="00F63D39">
      <w:pPr>
        <w:rPr>
          <w:rFonts w:eastAsia="標楷體"/>
        </w:rPr>
      </w:pPr>
      <w:r>
        <w:rPr>
          <w:rFonts w:eastAsia="標楷體"/>
          <w:sz w:val="28"/>
        </w:rPr>
        <w:br/>
      </w:r>
    </w:p>
    <w:p w:rsidR="00F63D39" w:rsidRDefault="00F63D39">
      <w:pPr>
        <w:tabs>
          <w:tab w:val="num" w:pos="720"/>
        </w:tabs>
        <w:rPr>
          <w:rFonts w:eastAsia="標楷體" w:hint="eastAsia"/>
          <w:sz w:val="40"/>
        </w:rPr>
      </w:pPr>
    </w:p>
    <w:p w:rsidR="00F63D39" w:rsidRDefault="00F63D39">
      <w:pPr>
        <w:tabs>
          <w:tab w:val="num" w:pos="720"/>
        </w:tabs>
        <w:rPr>
          <w:rFonts w:eastAsia="標楷體" w:hint="eastAsia"/>
        </w:rPr>
      </w:pPr>
    </w:p>
    <w:p w:rsidR="00F63D39" w:rsidRDefault="00F63D39">
      <w:pPr>
        <w:tabs>
          <w:tab w:val="num" w:pos="720"/>
        </w:tabs>
        <w:rPr>
          <w:rFonts w:eastAsia="標楷體" w:hint="eastAsia"/>
        </w:rPr>
      </w:pPr>
    </w:p>
    <w:p w:rsidR="00F63D39" w:rsidRDefault="00F63D39">
      <w:pPr>
        <w:tabs>
          <w:tab w:val="num" w:pos="720"/>
        </w:tabs>
        <w:rPr>
          <w:rFonts w:eastAsia="標楷體" w:hint="eastAsia"/>
        </w:rPr>
      </w:pPr>
    </w:p>
    <w:p w:rsidR="00F63D39" w:rsidRDefault="00F63D39">
      <w:pPr>
        <w:tabs>
          <w:tab w:val="num" w:pos="720"/>
        </w:tabs>
        <w:rPr>
          <w:rFonts w:eastAsia="標楷體" w:hint="eastAsia"/>
        </w:rPr>
      </w:pPr>
    </w:p>
    <w:p w:rsidR="00F63D39" w:rsidRDefault="00F63D39">
      <w:pPr>
        <w:tabs>
          <w:tab w:val="num" w:pos="720"/>
        </w:tabs>
        <w:rPr>
          <w:rFonts w:eastAsia="標楷體" w:hint="eastAsia"/>
        </w:rPr>
      </w:pPr>
    </w:p>
    <w:p w:rsidR="00F63D39" w:rsidRDefault="00F63D39">
      <w:pPr>
        <w:tabs>
          <w:tab w:val="num" w:pos="720"/>
        </w:tabs>
        <w:rPr>
          <w:rFonts w:eastAsia="標楷體" w:hint="eastAsia"/>
        </w:rPr>
      </w:pPr>
    </w:p>
    <w:p w:rsidR="00F63D39" w:rsidRDefault="00F63D39">
      <w:pPr>
        <w:tabs>
          <w:tab w:val="num" w:pos="720"/>
        </w:tabs>
        <w:rPr>
          <w:rFonts w:eastAsia="標楷體" w:hint="eastAsia"/>
        </w:rPr>
      </w:pPr>
    </w:p>
    <w:p w:rsidR="00F63D39" w:rsidRDefault="00F63D39">
      <w:pPr>
        <w:tabs>
          <w:tab w:val="num" w:pos="720"/>
        </w:tabs>
        <w:rPr>
          <w:rFonts w:eastAsia="標楷體" w:hint="eastAsia"/>
        </w:rPr>
      </w:pPr>
    </w:p>
    <w:p w:rsidR="00F63D39" w:rsidRDefault="00F63D39">
      <w:pPr>
        <w:tabs>
          <w:tab w:val="num" w:pos="720"/>
        </w:tabs>
        <w:spacing w:before="120" w:after="120"/>
        <w:rPr>
          <w:rFonts w:eastAsia="標楷體"/>
        </w:rPr>
      </w:pPr>
      <w:r>
        <w:rPr>
          <w:rFonts w:eastAsia="標楷體"/>
          <w:b/>
          <w:sz w:val="28"/>
          <w:szCs w:val="28"/>
        </w:rPr>
        <w:t>酒莊名稱：</w:t>
      </w:r>
      <w:r w:rsidRPr="00274C7A">
        <w:rPr>
          <w:rFonts w:eastAsia="標楷體"/>
          <w:sz w:val="28"/>
          <w:szCs w:val="28"/>
          <w:u w:val="single"/>
        </w:rPr>
        <w:t>____</w:t>
      </w:r>
      <w:r w:rsidRPr="00274C7A">
        <w:rPr>
          <w:rFonts w:eastAsia="標楷體" w:hint="eastAsia"/>
          <w:sz w:val="28"/>
          <w:szCs w:val="28"/>
          <w:u w:val="single"/>
        </w:rPr>
        <w:t>__</w:t>
      </w:r>
      <w:r w:rsidRPr="00274C7A">
        <w:rPr>
          <w:rFonts w:eastAsia="標楷體"/>
          <w:sz w:val="28"/>
          <w:szCs w:val="28"/>
          <w:u w:val="single"/>
        </w:rPr>
        <w:t>_</w:t>
      </w:r>
    </w:p>
    <w:p w:rsidR="00F63D39" w:rsidRDefault="00F63D39">
      <w:pPr>
        <w:tabs>
          <w:tab w:val="num" w:pos="720"/>
        </w:tabs>
        <w:spacing w:before="120" w:after="120"/>
        <w:rPr>
          <w:rFonts w:eastAsia="標楷體"/>
          <w:sz w:val="32"/>
          <w:szCs w:val="32"/>
        </w:rPr>
      </w:pPr>
      <w:r>
        <w:rPr>
          <w:rFonts w:eastAsia="標楷體"/>
          <w:b/>
          <w:sz w:val="28"/>
          <w:szCs w:val="28"/>
        </w:rPr>
        <w:t>酒莊地址：</w:t>
      </w:r>
      <w:r>
        <w:rPr>
          <w:rFonts w:eastAsia="標楷體"/>
          <w:sz w:val="40"/>
          <w:szCs w:val="40"/>
        </w:rPr>
        <w:t>□□□</w:t>
      </w:r>
      <w:r w:rsidRPr="00274C7A">
        <w:rPr>
          <w:rFonts w:eastAsia="標楷體"/>
          <w:sz w:val="28"/>
          <w:szCs w:val="28"/>
          <w:u w:val="single"/>
        </w:rPr>
        <w:t>_</w:t>
      </w:r>
      <w:r w:rsidR="00274C7A">
        <w:rPr>
          <w:rFonts w:eastAsia="標楷體" w:hint="eastAsia"/>
          <w:sz w:val="28"/>
          <w:szCs w:val="28"/>
          <w:u w:val="single"/>
        </w:rPr>
        <w:t xml:space="preserve"> </w:t>
      </w:r>
      <w:r w:rsidRPr="00274C7A">
        <w:rPr>
          <w:rFonts w:eastAsia="標楷體"/>
          <w:sz w:val="28"/>
          <w:szCs w:val="28"/>
          <w:u w:val="single"/>
        </w:rPr>
        <w:t>_</w:t>
      </w:r>
      <w:r w:rsidR="00274C7A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 w:hint="eastAsia"/>
        </w:rPr>
        <w:t>_______</w:t>
      </w:r>
      <w:r>
        <w:rPr>
          <w:rFonts w:eastAsia="標楷體"/>
        </w:rPr>
        <w:t>_</w:t>
      </w:r>
    </w:p>
    <w:p w:rsidR="00F63D39" w:rsidRDefault="00F63D39">
      <w:pPr>
        <w:tabs>
          <w:tab w:val="num" w:pos="720"/>
          <w:tab w:val="left" w:pos="4800"/>
          <w:tab w:val="left" w:pos="8160"/>
        </w:tabs>
        <w:spacing w:before="120" w:after="120"/>
        <w:rPr>
          <w:rFonts w:eastAsia="標楷體"/>
        </w:rPr>
      </w:pPr>
      <w:r>
        <w:rPr>
          <w:rFonts w:eastAsia="標楷體"/>
          <w:b/>
          <w:sz w:val="28"/>
          <w:szCs w:val="28"/>
        </w:rPr>
        <w:t>電話傳真：</w:t>
      </w:r>
      <w:r w:rsidRPr="00274C7A">
        <w:rPr>
          <w:rFonts w:eastAsia="標楷體"/>
          <w:sz w:val="28"/>
          <w:szCs w:val="28"/>
          <w:u w:val="single"/>
        </w:rPr>
        <w:t>TEL</w:t>
      </w:r>
      <w:r w:rsidRPr="00274C7A">
        <w:rPr>
          <w:rFonts w:eastAsia="標楷體"/>
          <w:sz w:val="28"/>
          <w:szCs w:val="28"/>
          <w:u w:val="single"/>
        </w:rPr>
        <w:t>〈〉</w:t>
      </w:r>
      <w:r w:rsidRPr="00274C7A">
        <w:rPr>
          <w:rFonts w:eastAsia="標楷體"/>
          <w:sz w:val="28"/>
          <w:szCs w:val="28"/>
          <w:u w:val="single"/>
        </w:rPr>
        <w:tab/>
        <w:t>FAX</w:t>
      </w:r>
      <w:r w:rsidRPr="00274C7A">
        <w:rPr>
          <w:rFonts w:eastAsia="標楷體"/>
          <w:sz w:val="28"/>
          <w:szCs w:val="28"/>
          <w:u w:val="single"/>
        </w:rPr>
        <w:t>〈</w:t>
      </w:r>
      <w:r w:rsidRPr="00274C7A">
        <w:rPr>
          <w:rFonts w:eastAsia="標楷體"/>
          <w:sz w:val="28"/>
          <w:szCs w:val="28"/>
          <w:u w:val="single"/>
        </w:rPr>
        <w:t xml:space="preserve"> </w:t>
      </w:r>
      <w:r w:rsidR="00274C7A" w:rsidRPr="00274C7A">
        <w:rPr>
          <w:rFonts w:eastAsia="標楷體" w:hint="eastAsia"/>
          <w:sz w:val="28"/>
          <w:szCs w:val="28"/>
          <w:u w:val="single"/>
        </w:rPr>
        <w:t xml:space="preserve"> </w:t>
      </w:r>
      <w:r w:rsidRPr="00274C7A">
        <w:rPr>
          <w:rFonts w:eastAsia="標楷體"/>
          <w:sz w:val="28"/>
          <w:szCs w:val="28"/>
          <w:u w:val="single"/>
        </w:rPr>
        <w:t>〉</w:t>
      </w:r>
      <w:r w:rsidRPr="00274C7A">
        <w:rPr>
          <w:rFonts w:eastAsia="標楷體"/>
          <w:sz w:val="28"/>
          <w:szCs w:val="28"/>
          <w:u w:val="single"/>
        </w:rPr>
        <w:tab/>
      </w:r>
      <w:r>
        <w:rPr>
          <w:rFonts w:eastAsia="標楷體"/>
          <w:u w:val="single"/>
        </w:rPr>
        <w:br/>
      </w:r>
    </w:p>
    <w:p w:rsidR="00F63D39" w:rsidRDefault="00F63D39">
      <w:pPr>
        <w:tabs>
          <w:tab w:val="num" w:pos="720"/>
          <w:tab w:val="left" w:pos="1920"/>
          <w:tab w:val="left" w:pos="3000"/>
          <w:tab w:val="left" w:pos="4200"/>
          <w:tab w:val="left" w:pos="5160"/>
          <w:tab w:val="left" w:pos="8160"/>
        </w:tabs>
        <w:rPr>
          <w:rFonts w:eastAsia="標楷體" w:hint="eastAsia"/>
          <w:sz w:val="28"/>
          <w:szCs w:val="28"/>
          <w:u w:val="single"/>
        </w:rPr>
      </w:pPr>
      <w:r>
        <w:rPr>
          <w:rFonts w:eastAsia="標楷體"/>
          <w:b/>
          <w:sz w:val="28"/>
          <w:szCs w:val="28"/>
        </w:rPr>
        <w:t>填表日期：</w:t>
      </w:r>
      <w:r>
        <w:rPr>
          <w:rFonts w:eastAsia="標楷體"/>
          <w:sz w:val="28"/>
          <w:szCs w:val="28"/>
          <w:u w:val="single"/>
        </w:rPr>
        <w:t xml:space="preserve"> </w:t>
      </w:r>
      <w:r w:rsidR="00274C7A"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>年</w:t>
      </w:r>
      <w:r>
        <w:rPr>
          <w:rFonts w:eastAsia="標楷體"/>
          <w:sz w:val="28"/>
          <w:szCs w:val="28"/>
          <w:u w:val="single"/>
        </w:rPr>
        <w:t xml:space="preserve"> </w:t>
      </w:r>
      <w:r w:rsidR="005548BC">
        <w:rPr>
          <w:rFonts w:eastAsia="標楷體" w:hint="eastAsia"/>
          <w:sz w:val="28"/>
          <w:szCs w:val="28"/>
          <w:u w:val="single"/>
        </w:rPr>
        <w:t xml:space="preserve">  </w:t>
      </w:r>
      <w:r w:rsidR="00274C7A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/>
          <w:sz w:val="28"/>
          <w:szCs w:val="28"/>
          <w:u w:val="single"/>
        </w:rPr>
        <w:t>月</w:t>
      </w:r>
      <w:r>
        <w:rPr>
          <w:rFonts w:eastAsia="標楷體"/>
          <w:sz w:val="28"/>
          <w:szCs w:val="28"/>
          <w:u w:val="single"/>
        </w:rPr>
        <w:t xml:space="preserve"> </w:t>
      </w:r>
      <w:r w:rsidR="005548BC">
        <w:rPr>
          <w:rFonts w:eastAsia="標楷體" w:hint="eastAsia"/>
          <w:sz w:val="28"/>
          <w:szCs w:val="28"/>
          <w:u w:val="single"/>
        </w:rPr>
        <w:t xml:space="preserve"> </w:t>
      </w:r>
      <w:r w:rsidR="00274C7A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/>
          <w:sz w:val="28"/>
          <w:szCs w:val="28"/>
          <w:u w:val="single"/>
        </w:rPr>
        <w:t>日</w:t>
      </w:r>
      <w:r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ab/>
      </w:r>
    </w:p>
    <w:p w:rsidR="00F63D39" w:rsidRDefault="00F63D39">
      <w:pPr>
        <w:tabs>
          <w:tab w:val="num" w:pos="720"/>
          <w:tab w:val="left" w:pos="1920"/>
          <w:tab w:val="left" w:pos="3000"/>
          <w:tab w:val="left" w:pos="4200"/>
          <w:tab w:val="left" w:pos="5160"/>
          <w:tab w:val="left" w:pos="8160"/>
        </w:tabs>
        <w:rPr>
          <w:rFonts w:eastAsia="標楷體" w:hint="eastAsia"/>
          <w:sz w:val="28"/>
          <w:szCs w:val="28"/>
          <w:u w:val="single"/>
        </w:rPr>
      </w:pPr>
    </w:p>
    <w:p w:rsidR="00F63D39" w:rsidRDefault="00F63D39">
      <w:pPr>
        <w:tabs>
          <w:tab w:val="num" w:pos="720"/>
          <w:tab w:val="left" w:pos="3815"/>
          <w:tab w:val="left" w:pos="4200"/>
          <w:tab w:val="left" w:pos="5160"/>
          <w:tab w:val="left" w:pos="8160"/>
        </w:tabs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填表人</w:t>
      </w:r>
      <w:r>
        <w:rPr>
          <w:rFonts w:eastAsia="標楷體" w:hint="eastAsia"/>
          <w:b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 xml:space="preserve"> </w:t>
      </w:r>
      <w:r w:rsidR="00274C7A" w:rsidRPr="00274C7A"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ab/>
      </w:r>
      <w:r>
        <w:rPr>
          <w:rFonts w:eastAsia="標楷體"/>
          <w:b/>
          <w:sz w:val="28"/>
          <w:szCs w:val="28"/>
        </w:rPr>
        <w:br/>
      </w:r>
    </w:p>
    <w:p w:rsidR="00F63D39" w:rsidRDefault="00F63D39">
      <w:pPr>
        <w:tabs>
          <w:tab w:val="num" w:pos="5400"/>
          <w:tab w:val="left" w:pos="8160"/>
        </w:tabs>
        <w:rPr>
          <w:rFonts w:eastAsia="標楷體"/>
          <w:sz w:val="28"/>
          <w:szCs w:val="28"/>
        </w:rPr>
      </w:pPr>
      <w:r>
        <w:rPr>
          <w:rFonts w:eastAsia="標楷體"/>
        </w:rPr>
        <w:tab/>
      </w:r>
    </w:p>
    <w:p w:rsidR="00F63D39" w:rsidRDefault="00F63D39">
      <w:pPr>
        <w:tabs>
          <w:tab w:val="num" w:pos="720"/>
        </w:tabs>
        <w:jc w:val="right"/>
        <w:rPr>
          <w:rFonts w:eastAsia="標楷體"/>
        </w:rPr>
      </w:pPr>
    </w:p>
    <w:p w:rsidR="00F63D39" w:rsidRDefault="00F63D39">
      <w:pPr>
        <w:tabs>
          <w:tab w:val="num" w:pos="720"/>
        </w:tabs>
        <w:spacing w:line="320" w:lineRule="atLeast"/>
        <w:jc w:val="center"/>
        <w:rPr>
          <w:rFonts w:eastAsia="標楷體"/>
        </w:rPr>
      </w:pPr>
      <w:r>
        <w:rPr>
          <w:rFonts w:eastAsia="標楷體"/>
        </w:rPr>
        <w:br w:type="page"/>
      </w:r>
    </w:p>
    <w:p w:rsidR="00F63D39" w:rsidRDefault="00F63D39">
      <w:pPr>
        <w:tabs>
          <w:tab w:val="num" w:pos="720"/>
        </w:tabs>
        <w:spacing w:line="320" w:lineRule="atLeast"/>
        <w:jc w:val="center"/>
        <w:rPr>
          <w:rFonts w:eastAsia="標楷體"/>
        </w:rPr>
      </w:pPr>
      <w:r>
        <w:rPr>
          <w:rFonts w:eastAsia="標楷體" w:hint="eastAsia"/>
          <w:sz w:val="36"/>
        </w:rPr>
        <w:t>目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錄</w:t>
      </w:r>
    </w:p>
    <w:p w:rsidR="00F63D39" w:rsidRDefault="00F63D39">
      <w:pPr>
        <w:tabs>
          <w:tab w:val="right" w:leader="hyphen" w:pos="7920"/>
        </w:tabs>
        <w:spacing w:before="120" w:after="120" w:line="320" w:lineRule="atLeast"/>
        <w:rPr>
          <w:rFonts w:eastAsia="標楷體"/>
        </w:rPr>
      </w:pPr>
      <w:r>
        <w:rPr>
          <w:rFonts w:eastAsia="標楷體" w:hint="eastAsia"/>
        </w:rPr>
        <w:t>一﹑基本資料</w:t>
      </w:r>
      <w:r>
        <w:rPr>
          <w:rFonts w:eastAsia="標楷體"/>
        </w:rPr>
        <w:t>--------------------------------------------------------------------------</w:t>
      </w:r>
      <w:r>
        <w:rPr>
          <w:rFonts w:eastAsia="標楷體" w:hint="eastAsia"/>
        </w:rPr>
        <w:t xml:space="preserve">( </w:t>
      </w:r>
      <w:r w:rsidR="0087341B">
        <w:rPr>
          <w:rFonts w:eastAsia="標楷體" w:hint="eastAsia"/>
        </w:rPr>
        <w:t xml:space="preserve"> 3</w:t>
      </w:r>
      <w:r>
        <w:rPr>
          <w:rFonts w:eastAsia="標楷體"/>
        </w:rPr>
        <w:t xml:space="preserve"> </w:t>
      </w:r>
      <w:r w:rsidR="0087341B">
        <w:rPr>
          <w:rFonts w:eastAsia="標楷體" w:hint="eastAsia"/>
        </w:rPr>
        <w:t xml:space="preserve"> </w:t>
      </w:r>
      <w:r>
        <w:rPr>
          <w:rFonts w:eastAsia="標楷體" w:hint="eastAsia"/>
        </w:rPr>
        <w:t>)</w:t>
      </w:r>
    </w:p>
    <w:p w:rsidR="00F63D39" w:rsidRDefault="00F63D39">
      <w:pPr>
        <w:spacing w:before="120" w:after="120" w:line="320" w:lineRule="atLeast"/>
        <w:rPr>
          <w:rFonts w:eastAsia="標楷體"/>
        </w:rPr>
      </w:pPr>
      <w:r>
        <w:rPr>
          <w:rFonts w:eastAsia="標楷體" w:hint="eastAsia"/>
        </w:rPr>
        <w:t>二﹑酒莊專任人員履歷表</w:t>
      </w:r>
      <w:r>
        <w:rPr>
          <w:rFonts w:eastAsia="標楷體"/>
        </w:rPr>
        <w:t>-----------------------------------------------------------</w:t>
      </w:r>
      <w:r>
        <w:rPr>
          <w:rFonts w:eastAsia="標楷體" w:hint="eastAsia"/>
        </w:rPr>
        <w:t xml:space="preserve">( </w:t>
      </w:r>
      <w:r w:rsidR="0087341B">
        <w:rPr>
          <w:rFonts w:eastAsia="標楷體" w:hint="eastAsia"/>
        </w:rPr>
        <w:t xml:space="preserve"> 4</w:t>
      </w:r>
      <w:r>
        <w:rPr>
          <w:rFonts w:eastAsia="標楷體"/>
        </w:rPr>
        <w:t xml:space="preserve"> </w:t>
      </w:r>
      <w:r w:rsidR="0087341B">
        <w:rPr>
          <w:rFonts w:eastAsia="標楷體" w:hint="eastAsia"/>
        </w:rPr>
        <w:t xml:space="preserve"> </w:t>
      </w:r>
      <w:r>
        <w:rPr>
          <w:rFonts w:eastAsia="標楷體" w:hint="eastAsia"/>
        </w:rPr>
        <w:t>)</w:t>
      </w:r>
    </w:p>
    <w:p w:rsidR="00F63D39" w:rsidRDefault="00F63D39">
      <w:pPr>
        <w:tabs>
          <w:tab w:val="num" w:pos="720"/>
          <w:tab w:val="right" w:leader="hyphen" w:pos="7920"/>
        </w:tabs>
        <w:spacing w:before="120" w:after="120" w:line="320" w:lineRule="atLeast"/>
        <w:rPr>
          <w:rFonts w:eastAsia="標楷體"/>
        </w:rPr>
      </w:pPr>
      <w:r>
        <w:rPr>
          <w:rFonts w:eastAsia="標楷體" w:hint="eastAsia"/>
        </w:rPr>
        <w:t>三﹑酒莊組織系統圖及從業人員工作配置圖表</w:t>
      </w:r>
      <w:r>
        <w:rPr>
          <w:rFonts w:eastAsia="標楷體"/>
        </w:rPr>
        <w:t>--------------------------------</w:t>
      </w:r>
      <w:r>
        <w:rPr>
          <w:rFonts w:eastAsia="標楷體" w:hint="eastAsia"/>
        </w:rPr>
        <w:t xml:space="preserve">( </w:t>
      </w:r>
      <w:r w:rsidR="0087341B">
        <w:rPr>
          <w:rFonts w:eastAsia="標楷體" w:hint="eastAsia"/>
        </w:rPr>
        <w:t xml:space="preserve"> 8</w:t>
      </w:r>
      <w:r>
        <w:rPr>
          <w:rFonts w:eastAsia="標楷體"/>
        </w:rPr>
        <w:t xml:space="preserve"> </w:t>
      </w:r>
      <w:r w:rsidR="0087341B">
        <w:rPr>
          <w:rFonts w:eastAsia="標楷體" w:hint="eastAsia"/>
        </w:rPr>
        <w:t xml:space="preserve"> </w:t>
      </w:r>
      <w:r>
        <w:rPr>
          <w:rFonts w:eastAsia="標楷體" w:hint="eastAsia"/>
        </w:rPr>
        <w:t>)</w:t>
      </w:r>
    </w:p>
    <w:p w:rsidR="00F63D39" w:rsidRDefault="00F63D39">
      <w:pPr>
        <w:tabs>
          <w:tab w:val="right" w:leader="hyphen" w:pos="7920"/>
        </w:tabs>
        <w:spacing w:before="120" w:after="120" w:line="320" w:lineRule="atLeast"/>
        <w:rPr>
          <w:rFonts w:eastAsia="標楷體"/>
        </w:rPr>
      </w:pPr>
      <w:r>
        <w:rPr>
          <w:rFonts w:eastAsia="標楷體" w:hint="eastAsia"/>
        </w:rPr>
        <w:t>四﹑酒莊配置圖</w:t>
      </w:r>
      <w:r>
        <w:rPr>
          <w:rFonts w:eastAsia="標楷體"/>
        </w:rPr>
        <w:t>-----------------------------------------------------------------------</w:t>
      </w:r>
      <w:r>
        <w:rPr>
          <w:rFonts w:eastAsia="標楷體" w:hint="eastAsia"/>
        </w:rPr>
        <w:t xml:space="preserve">( </w:t>
      </w:r>
      <w:r w:rsidR="0087341B">
        <w:rPr>
          <w:rFonts w:eastAsia="標楷體" w:hint="eastAsia"/>
        </w:rPr>
        <w:t xml:space="preserve"> 9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)</w:t>
      </w:r>
    </w:p>
    <w:p w:rsidR="00F63D39" w:rsidRDefault="00F63D39">
      <w:pPr>
        <w:tabs>
          <w:tab w:val="num" w:pos="720"/>
          <w:tab w:val="right" w:leader="hyphen" w:pos="7920"/>
        </w:tabs>
        <w:spacing w:before="120" w:after="120" w:line="320" w:lineRule="atLeast"/>
        <w:rPr>
          <w:rFonts w:eastAsia="標楷體"/>
        </w:rPr>
      </w:pPr>
      <w:r>
        <w:rPr>
          <w:rFonts w:eastAsia="標楷體" w:hint="eastAsia"/>
        </w:rPr>
        <w:t>五﹑酒類生產主要機器設備配置圖</w:t>
      </w:r>
      <w:r>
        <w:rPr>
          <w:rFonts w:eastAsia="標楷體"/>
        </w:rPr>
        <w:t>-------------------------------------</w:t>
      </w:r>
      <w:r>
        <w:rPr>
          <w:rFonts w:eastAsia="標楷體" w:hint="eastAsia"/>
        </w:rPr>
        <w:t>---------</w:t>
      </w:r>
      <w:r>
        <w:rPr>
          <w:rFonts w:eastAsia="標楷體"/>
        </w:rPr>
        <w:t>-</w:t>
      </w:r>
      <w:r>
        <w:rPr>
          <w:rFonts w:eastAsia="標楷體" w:hint="eastAsia"/>
        </w:rPr>
        <w:t xml:space="preserve">( </w:t>
      </w:r>
      <w:r w:rsidR="0087341B">
        <w:rPr>
          <w:rFonts w:eastAsia="標楷體" w:hint="eastAsia"/>
        </w:rPr>
        <w:t xml:space="preserve"> 10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)</w:t>
      </w:r>
    </w:p>
    <w:p w:rsidR="00F63D39" w:rsidRDefault="00F63D39">
      <w:pPr>
        <w:tabs>
          <w:tab w:val="num" w:pos="720"/>
          <w:tab w:val="right" w:leader="hyphen" w:pos="7920"/>
        </w:tabs>
        <w:spacing w:before="120" w:after="120" w:line="320" w:lineRule="atLeast"/>
        <w:rPr>
          <w:rFonts w:eastAsia="標楷體" w:hint="eastAsia"/>
        </w:rPr>
      </w:pPr>
      <w:r>
        <w:rPr>
          <w:rFonts w:eastAsia="標楷體" w:hint="eastAsia"/>
        </w:rPr>
        <w:t>六﹑酒莊供酒類生產用硬體概況表</w:t>
      </w:r>
      <w:r>
        <w:rPr>
          <w:rFonts w:eastAsia="標楷體"/>
        </w:rPr>
        <w:t>-----------------------------------------------</w:t>
      </w:r>
      <w:r>
        <w:rPr>
          <w:rFonts w:eastAsia="標楷體" w:hint="eastAsia"/>
        </w:rPr>
        <w:t xml:space="preserve">( </w:t>
      </w:r>
      <w:r w:rsidR="0087341B">
        <w:rPr>
          <w:rFonts w:eastAsia="標楷體" w:hint="eastAsia"/>
        </w:rPr>
        <w:t xml:space="preserve"> 11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)</w:t>
      </w:r>
    </w:p>
    <w:p w:rsidR="00F63D39" w:rsidRDefault="00F63D39">
      <w:pPr>
        <w:tabs>
          <w:tab w:val="num" w:pos="720"/>
          <w:tab w:val="right" w:leader="hyphen" w:pos="7920"/>
        </w:tabs>
        <w:spacing w:before="120" w:after="120" w:line="320" w:lineRule="atLeast"/>
        <w:rPr>
          <w:rFonts w:eastAsia="標楷體" w:hint="eastAsia"/>
        </w:rPr>
      </w:pPr>
      <w:r>
        <w:rPr>
          <w:rFonts w:eastAsia="標楷體" w:hint="eastAsia"/>
        </w:rPr>
        <w:t>七﹑產品生產流程圖</w:t>
      </w:r>
      <w:r>
        <w:rPr>
          <w:rFonts w:eastAsia="標楷體"/>
        </w:rPr>
        <w:t>-----------------------------------------------------------------</w:t>
      </w:r>
      <w:r>
        <w:rPr>
          <w:rFonts w:eastAsia="標楷體" w:hint="eastAsia"/>
        </w:rPr>
        <w:t xml:space="preserve">( </w:t>
      </w:r>
      <w:r>
        <w:rPr>
          <w:rFonts w:eastAsia="標楷體"/>
        </w:rPr>
        <w:t xml:space="preserve"> </w:t>
      </w:r>
      <w:r w:rsidR="0087341B">
        <w:rPr>
          <w:rFonts w:eastAsia="標楷體" w:hint="eastAsia"/>
        </w:rPr>
        <w:t xml:space="preserve">18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)</w:t>
      </w:r>
    </w:p>
    <w:p w:rsidR="00F63D39" w:rsidRDefault="00F63D39">
      <w:pPr>
        <w:tabs>
          <w:tab w:val="num" w:pos="720"/>
          <w:tab w:val="right" w:leader="hyphen" w:pos="7920"/>
        </w:tabs>
        <w:spacing w:before="120" w:after="120" w:line="320" w:lineRule="atLeast"/>
        <w:rPr>
          <w:rFonts w:eastAsia="標楷體" w:hint="eastAsia"/>
        </w:rPr>
      </w:pPr>
      <w:r>
        <w:rPr>
          <w:rFonts w:eastAsia="標楷體" w:hint="eastAsia"/>
        </w:rPr>
        <w:t>八﹑廢棄物及廢水處理概況</w:t>
      </w:r>
      <w:r>
        <w:rPr>
          <w:rFonts w:eastAsia="標楷體" w:hint="eastAsia"/>
        </w:rPr>
        <w:t xml:space="preserve">--------------------------------------------------------(  </w:t>
      </w:r>
      <w:r w:rsidR="0087341B">
        <w:rPr>
          <w:rFonts w:eastAsia="標楷體" w:hint="eastAsia"/>
        </w:rPr>
        <w:t xml:space="preserve">19 </w:t>
      </w:r>
      <w:r>
        <w:rPr>
          <w:rFonts w:eastAsia="標楷體" w:hint="eastAsia"/>
        </w:rPr>
        <w:t xml:space="preserve"> )</w:t>
      </w:r>
    </w:p>
    <w:p w:rsidR="00F63D39" w:rsidRDefault="00F63D39">
      <w:pPr>
        <w:spacing w:before="120" w:after="120" w:line="320" w:lineRule="atLeast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九</w:t>
      </w:r>
      <w:r>
        <w:rPr>
          <w:rFonts w:eastAsia="標楷體" w:hint="eastAsia"/>
        </w:rPr>
        <w:t>﹑</w:t>
      </w:r>
      <w:r>
        <w:rPr>
          <w:rFonts w:eastAsia="標楷體" w:hint="eastAsia"/>
          <w:szCs w:val="24"/>
        </w:rPr>
        <w:t>酒莊之環境資源概況</w:t>
      </w:r>
      <w:r>
        <w:rPr>
          <w:rFonts w:eastAsia="標楷體" w:hint="eastAsia"/>
          <w:szCs w:val="24"/>
        </w:rPr>
        <w:t xml:space="preserve">-----------------------------------------------------------(  </w:t>
      </w:r>
      <w:r w:rsidR="0087341B">
        <w:rPr>
          <w:rFonts w:eastAsia="標楷體" w:hint="eastAsia"/>
          <w:szCs w:val="24"/>
        </w:rPr>
        <w:t xml:space="preserve">20 </w:t>
      </w:r>
      <w:r>
        <w:rPr>
          <w:rFonts w:eastAsia="標楷體" w:hint="eastAsia"/>
          <w:szCs w:val="24"/>
        </w:rPr>
        <w:t xml:space="preserve"> )</w:t>
      </w:r>
    </w:p>
    <w:p w:rsidR="00F63D39" w:rsidRDefault="00F63D39">
      <w:pPr>
        <w:tabs>
          <w:tab w:val="num" w:pos="720"/>
          <w:tab w:val="right" w:leader="hyphen" w:pos="7920"/>
        </w:tabs>
        <w:spacing w:before="120" w:after="120" w:line="320" w:lineRule="atLeast"/>
        <w:rPr>
          <w:rFonts w:eastAsia="標楷體" w:hint="eastAsia"/>
        </w:rPr>
      </w:pPr>
      <w:r>
        <w:rPr>
          <w:rFonts w:eastAsia="標楷體" w:hint="eastAsia"/>
        </w:rPr>
        <w:t>十﹑營運計畫</w:t>
      </w:r>
      <w:r>
        <w:rPr>
          <w:rFonts w:eastAsia="標楷體" w:hint="eastAsia"/>
        </w:rPr>
        <w:t xml:space="preserve"> --------</w:t>
      </w:r>
      <w:r>
        <w:rPr>
          <w:rFonts w:eastAsia="標楷體"/>
        </w:rPr>
        <w:t>-----------------------------------------------------------------</w:t>
      </w:r>
      <w:r>
        <w:rPr>
          <w:rFonts w:eastAsia="標楷體" w:hint="eastAsia"/>
        </w:rPr>
        <w:t xml:space="preserve">( </w:t>
      </w:r>
      <w:r>
        <w:rPr>
          <w:rFonts w:eastAsia="標楷體"/>
        </w:rPr>
        <w:t xml:space="preserve"> </w:t>
      </w:r>
      <w:r w:rsidR="0087341B">
        <w:rPr>
          <w:rFonts w:eastAsia="標楷體" w:hint="eastAsia"/>
        </w:rPr>
        <w:t xml:space="preserve">24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)</w:t>
      </w:r>
    </w:p>
    <w:p w:rsidR="00F63D39" w:rsidRDefault="00F63D39">
      <w:pPr>
        <w:tabs>
          <w:tab w:val="num" w:pos="720"/>
        </w:tabs>
        <w:spacing w:before="120" w:after="120" w:line="320" w:lineRule="atLeast"/>
        <w:rPr>
          <w:rFonts w:eastAsia="標楷體"/>
        </w:rPr>
      </w:pPr>
      <w:r>
        <w:rPr>
          <w:rFonts w:eastAsia="標楷體" w:hint="eastAsia"/>
        </w:rPr>
        <w:t>十一﹑附件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請依序排列編頁</w:t>
      </w:r>
      <w:r>
        <w:rPr>
          <w:rFonts w:eastAsia="標楷體" w:hint="eastAsia"/>
        </w:rPr>
        <w:t>)</w:t>
      </w:r>
    </w:p>
    <w:p w:rsidR="00F63D39" w:rsidRDefault="00F63D39">
      <w:pPr>
        <w:tabs>
          <w:tab w:val="num" w:pos="720"/>
        </w:tabs>
        <w:spacing w:line="320" w:lineRule="atLeast"/>
        <w:ind w:firstLine="48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、酒製造業許可執照影本乙份。</w:t>
      </w:r>
      <w:r>
        <w:rPr>
          <w:rFonts w:eastAsia="標楷體"/>
        </w:rPr>
        <w:br/>
      </w:r>
    </w:p>
    <w:p w:rsidR="00F63D39" w:rsidRDefault="00F63D39">
      <w:pPr>
        <w:tabs>
          <w:tab w:val="num" w:pos="720"/>
        </w:tabs>
        <w:spacing w:line="320" w:lineRule="atLeast"/>
        <w:ind w:firstLine="48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、衛生管理標準書乙份。</w:t>
      </w:r>
      <w:r>
        <w:rPr>
          <w:rFonts w:eastAsia="標楷體"/>
        </w:rPr>
        <w:br/>
      </w:r>
    </w:p>
    <w:p w:rsidR="00F63D39" w:rsidRDefault="00F63D39">
      <w:pPr>
        <w:tabs>
          <w:tab w:val="num" w:pos="720"/>
        </w:tabs>
        <w:spacing w:line="320" w:lineRule="atLeast"/>
        <w:ind w:firstLine="48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、製程作業標準書乙份。</w:t>
      </w:r>
      <w:r>
        <w:rPr>
          <w:rFonts w:eastAsia="標楷體"/>
        </w:rPr>
        <w:br/>
      </w:r>
    </w:p>
    <w:p w:rsidR="00F63D39" w:rsidRDefault="00F63D39">
      <w:pPr>
        <w:tabs>
          <w:tab w:val="num" w:pos="720"/>
        </w:tabs>
        <w:spacing w:line="320" w:lineRule="atLeast"/>
        <w:ind w:firstLine="48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、品質管制標準書乙份。</w:t>
      </w:r>
      <w:r>
        <w:rPr>
          <w:rFonts w:eastAsia="標楷體"/>
        </w:rPr>
        <w:br/>
      </w:r>
    </w:p>
    <w:p w:rsidR="00F63D39" w:rsidRDefault="00F63D39">
      <w:pPr>
        <w:tabs>
          <w:tab w:val="num" w:pos="720"/>
        </w:tabs>
        <w:spacing w:line="320" w:lineRule="atLeast"/>
        <w:ind w:firstLine="360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、專門技術人員受訓結業證書影本各乙份。</w:t>
      </w:r>
      <w:r>
        <w:rPr>
          <w:rFonts w:eastAsia="標楷體"/>
        </w:rPr>
        <w:br/>
      </w:r>
    </w:p>
    <w:p w:rsidR="00F63D39" w:rsidRDefault="00F63D39">
      <w:pPr>
        <w:tabs>
          <w:tab w:val="num" w:pos="720"/>
        </w:tabs>
        <w:snapToGrid w:val="0"/>
        <w:spacing w:before="120" w:after="120" w:line="280" w:lineRule="atLeast"/>
        <w:ind w:firstLine="48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六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、其他。</w:t>
      </w:r>
      <w:r>
        <w:rPr>
          <w:rFonts w:eastAsia="標楷體"/>
        </w:rPr>
        <w:br/>
      </w:r>
    </w:p>
    <w:p w:rsidR="00F63D39" w:rsidRDefault="00F63D39">
      <w:pPr>
        <w:tabs>
          <w:tab w:val="right" w:pos="8040"/>
        </w:tabs>
        <w:snapToGrid w:val="0"/>
        <w:spacing w:before="120" w:after="120" w:line="280" w:lineRule="atLeast"/>
        <w:ind w:firstLine="839"/>
        <w:rPr>
          <w:rFonts w:eastAsia="標楷體"/>
        </w:rPr>
      </w:pPr>
      <w:r>
        <w:rPr>
          <w:rFonts w:eastAsia="標楷體" w:hint="eastAsia"/>
        </w:rPr>
        <w:t>1.</w:t>
      </w:r>
      <w:r w:rsidR="0087341B" w:rsidRPr="0087341B">
        <w:rPr>
          <w:rFonts w:eastAsia="標楷體" w:hint="eastAsia"/>
          <w:szCs w:val="24"/>
          <w:u w:val="single"/>
        </w:rPr>
        <w:t xml:space="preserve">  </w:t>
      </w:r>
      <w:r w:rsidR="0087341B">
        <w:rPr>
          <w:rFonts w:eastAsia="標楷體" w:hint="eastAsia"/>
          <w:szCs w:val="24"/>
          <w:u w:val="single"/>
        </w:rPr>
        <w:t xml:space="preserve"> </w:t>
      </w:r>
      <w:r w:rsidR="0087341B" w:rsidRPr="0087341B">
        <w:rPr>
          <w:rFonts w:eastAsia="標楷體" w:hint="eastAsia"/>
          <w:szCs w:val="24"/>
          <w:u w:val="single"/>
        </w:rPr>
        <w:t>財政部酒品立案登記之證明文件影印本乙份</w:t>
      </w:r>
      <w:r w:rsidR="0087341B">
        <w:rPr>
          <w:rFonts w:eastAsia="標楷體" w:hint="eastAsia"/>
          <w:szCs w:val="24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</w:t>
      </w:r>
    </w:p>
    <w:p w:rsidR="00F63D39" w:rsidRDefault="00F63D39">
      <w:pPr>
        <w:snapToGrid w:val="0"/>
        <w:jc w:val="center"/>
        <w:rPr>
          <w:rFonts w:eastAsia="標楷體" w:hint="eastAsia"/>
          <w:sz w:val="32"/>
        </w:rPr>
      </w:pPr>
      <w:r>
        <w:rPr>
          <w:rFonts w:eastAsia="標楷體"/>
        </w:rPr>
        <w:br w:type="page"/>
      </w:r>
      <w:r>
        <w:rPr>
          <w:rFonts w:eastAsia="標楷體" w:hint="eastAsia"/>
          <w:sz w:val="32"/>
        </w:rPr>
        <w:lastRenderedPageBreak/>
        <w:t>一、基本資料</w:t>
      </w:r>
    </w:p>
    <w:p w:rsidR="00F63D39" w:rsidRDefault="00F63D39">
      <w:pPr>
        <w:snapToGrid w:val="0"/>
        <w:jc w:val="center"/>
        <w:rPr>
          <w:rFonts w:eastAsia="標楷體"/>
          <w:sz w:val="32"/>
        </w:rPr>
      </w:pPr>
    </w:p>
    <w:tbl>
      <w:tblPr>
        <w:tblW w:w="9481" w:type="dxa"/>
        <w:tblInd w:w="-4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200"/>
        <w:gridCol w:w="600"/>
        <w:gridCol w:w="600"/>
        <w:gridCol w:w="1200"/>
        <w:gridCol w:w="720"/>
        <w:gridCol w:w="240"/>
        <w:gridCol w:w="960"/>
        <w:gridCol w:w="960"/>
        <w:gridCol w:w="1561"/>
      </w:tblGrid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酒莊名稱</w:t>
            </w:r>
          </w:p>
        </w:tc>
        <w:tc>
          <w:tcPr>
            <w:tcW w:w="45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63D39" w:rsidRDefault="00420AE4" w:rsidP="00274C7A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××</w:t>
            </w:r>
            <w:r w:rsidR="00942815">
              <w:rPr>
                <w:rFonts w:eastAsia="標楷體" w:hint="eastAsia"/>
                <w:sz w:val="22"/>
              </w:rPr>
              <w:t>酒莊</w:t>
            </w:r>
          </w:p>
        </w:tc>
        <w:tc>
          <w:tcPr>
            <w:tcW w:w="34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3D39" w:rsidRDefault="00F63D39" w:rsidP="00274C7A">
            <w:pPr>
              <w:ind w:firstLineChars="41" w:firstLine="9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電話</w:t>
            </w:r>
            <w:r w:rsidR="00274C7A">
              <w:rPr>
                <w:rFonts w:eastAsia="標楷體" w:hint="eastAsia"/>
                <w:sz w:val="22"/>
              </w:rPr>
              <w:t xml:space="preserve"> 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4560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</w:tcPr>
          <w:p w:rsidR="00F63D39" w:rsidRDefault="00F63D3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63D39" w:rsidRDefault="00F63D39">
            <w:pPr>
              <w:ind w:left="60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傳真</w:t>
            </w:r>
            <w:r w:rsidR="00274C7A">
              <w:rPr>
                <w:rFonts w:eastAsia="標楷體" w:hint="eastAsia"/>
                <w:sz w:val="22"/>
              </w:rPr>
              <w:t xml:space="preserve"> 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地址</w:t>
            </w:r>
          </w:p>
        </w:tc>
        <w:tc>
          <w:tcPr>
            <w:tcW w:w="804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D39" w:rsidRPr="00274C7A" w:rsidRDefault="00274C7A" w:rsidP="00274C7A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39" w:rsidRDefault="00F63D39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酒莊</w:t>
            </w:r>
          </w:p>
          <w:p w:rsidR="00F63D39" w:rsidRDefault="00F63D39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負責人姓名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274C7A" w:rsidRDefault="00F63D39" w:rsidP="00274C7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D39" w:rsidRPr="00274C7A" w:rsidRDefault="00CA26B1" w:rsidP="00274C7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莊主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ind w:leftChars="-11" w:left="546" w:hangingChars="260" w:hanging="572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酒製造業許可執照號碼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A7" w:rsidRPr="00F52FA7" w:rsidRDefault="00F52FA7">
            <w:pPr>
              <w:rPr>
                <w:rFonts w:eastAsia="標楷體" w:hint="eastAsia"/>
                <w:szCs w:val="24"/>
              </w:rPr>
            </w:pPr>
            <w:r w:rsidRPr="00F52FA7">
              <w:rPr>
                <w:rFonts w:eastAsia="標楷體" w:hint="eastAsia"/>
                <w:szCs w:val="24"/>
              </w:rPr>
              <w:t xml:space="preserve"> </w:t>
            </w:r>
            <w:r w:rsidRPr="00F52FA7">
              <w:rPr>
                <w:rFonts w:eastAsia="標楷體" w:hint="eastAsia"/>
                <w:szCs w:val="24"/>
              </w:rPr>
              <w:t>台財庫酒製字</w:t>
            </w:r>
          </w:p>
          <w:p w:rsidR="00F63D39" w:rsidRPr="00F52FA7" w:rsidRDefault="00F52FA7" w:rsidP="00F52FA7">
            <w:pPr>
              <w:rPr>
                <w:rFonts w:eastAsia="標楷體" w:hint="eastAsia"/>
                <w:szCs w:val="24"/>
              </w:rPr>
            </w:pPr>
            <w:r w:rsidRPr="00B47356">
              <w:rPr>
                <w:rFonts w:ascii="標楷體" w:eastAsia="標楷體" w:hAnsi="標楷體" w:hint="eastAsia"/>
                <w:szCs w:val="24"/>
              </w:rPr>
              <w:t>第</w:t>
            </w:r>
            <w:r w:rsidR="00B47356">
              <w:rPr>
                <w:rFonts w:ascii="標楷體" w:eastAsia="標楷體" w:hAnsi="標楷體" w:hint="eastAsia"/>
                <w:szCs w:val="24"/>
              </w:rPr>
              <w:t>××</w:t>
            </w:r>
            <w:r w:rsidRPr="00F52FA7">
              <w:rPr>
                <w:rFonts w:eastAsia="標楷體" w:hint="eastAsia"/>
                <w:szCs w:val="24"/>
              </w:rPr>
              <w:t>號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D39" w:rsidRDefault="00F63D39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與評鑑有關之連絡人姓名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274C7A" w:rsidRDefault="00F63D39" w:rsidP="00274C7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274C7A" w:rsidRDefault="00F63D39" w:rsidP="00274C7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登記生產產品項目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F52FA7" w:rsidRDefault="00F52FA7">
            <w:pPr>
              <w:rPr>
                <w:rFonts w:eastAsia="標楷體" w:hint="eastAsia"/>
                <w:szCs w:val="24"/>
              </w:rPr>
            </w:pPr>
            <w:r w:rsidRPr="00F52FA7">
              <w:rPr>
                <w:rFonts w:eastAsia="標楷體" w:hint="eastAsia"/>
                <w:szCs w:val="24"/>
              </w:rPr>
              <w:t>葡萄酒、其他水果酒、米酒、穀類釀造酒、其他蒸餾酒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酒莊型態</w:t>
            </w:r>
          </w:p>
        </w:tc>
        <w:tc>
          <w:tcPr>
            <w:tcW w:w="8041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D39" w:rsidRDefault="00F63D39">
            <w:pPr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 w:rsidR="00F52FA7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）只設釀酒包裝區</w:t>
            </w:r>
          </w:p>
          <w:p w:rsidR="00F63D39" w:rsidRDefault="00F63D39">
            <w:pPr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 w:rsidR="00F52FA7">
              <w:rPr>
                <w:rFonts w:ascii="標楷體" w:eastAsia="標楷體" w:hAnsi="標楷體"/>
                <w:sz w:val="22"/>
              </w:rPr>
              <w:t>ˇ</w:t>
            </w:r>
            <w:r>
              <w:rPr>
                <w:rFonts w:eastAsia="標楷體" w:hint="eastAsia"/>
                <w:sz w:val="22"/>
              </w:rPr>
              <w:t>）設有釀酒包裝區與展售區</w:t>
            </w:r>
          </w:p>
          <w:p w:rsidR="00F63D39" w:rsidRDefault="00F63D39">
            <w:pPr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 w:rsidR="00F52FA7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）只設釀酒包裝區但與果園結合</w:t>
            </w:r>
          </w:p>
          <w:p w:rsidR="00F63D39" w:rsidRDefault="00F63D39">
            <w:pPr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 w:rsidR="00F52FA7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）設有釀酒包裝區、展售區並與果園結合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c>
          <w:tcPr>
            <w:tcW w:w="94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39" w:rsidRDefault="00F63D39">
            <w:pPr>
              <w:jc w:val="center"/>
              <w:rPr>
                <w:rFonts w:eastAsia="標楷體"/>
                <w:spacing w:val="220"/>
                <w:sz w:val="22"/>
              </w:rPr>
            </w:pPr>
            <w:r>
              <w:rPr>
                <w:rFonts w:eastAsia="標楷體" w:hint="eastAsia"/>
                <w:spacing w:val="220"/>
                <w:sz w:val="22"/>
              </w:rPr>
              <w:t>已生產之酒類產品名稱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產品名稱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widowControl/>
              <w:adjustRightInd/>
              <w:spacing w:line="240" w:lineRule="auto"/>
              <w:ind w:firstLineChars="50" w:firstLine="110"/>
              <w:textAlignment w:val="auto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產品種類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主要原料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產品規格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63D39" w:rsidRDefault="00F63D39">
            <w:pPr>
              <w:ind w:firstLineChars="150" w:firstLine="330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內包裝材質</w:t>
            </w:r>
          </w:p>
          <w:p w:rsidR="00F63D39" w:rsidRDefault="00F63D39">
            <w:pPr>
              <w:ind w:firstLineChars="150" w:firstLine="33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與包裝型態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widowControl/>
              <w:adjustRightInd/>
              <w:spacing w:line="240" w:lineRule="auto"/>
              <w:ind w:firstLineChars="150" w:firstLine="330"/>
              <w:textAlignment w:val="auto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年產量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AE4" w:rsidRPr="00F52FA7" w:rsidRDefault="00420AE4" w:rsidP="00420AE4">
            <w:pPr>
              <w:ind w:leftChars="37" w:left="89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梅有醉</w:t>
            </w:r>
          </w:p>
          <w:p w:rsidR="00F63D39" w:rsidRPr="00F52FA7" w:rsidRDefault="00F63D39">
            <w:pPr>
              <w:rPr>
                <w:rFonts w:eastAsia="標楷體"/>
                <w:szCs w:val="24"/>
              </w:rPr>
            </w:pPr>
          </w:p>
          <w:p w:rsidR="00F63D39" w:rsidRPr="00F52FA7" w:rsidRDefault="00F63D39">
            <w:pPr>
              <w:rPr>
                <w:rFonts w:eastAsia="標楷體" w:hint="eastAsia"/>
                <w:szCs w:val="24"/>
              </w:rPr>
            </w:pPr>
          </w:p>
          <w:p w:rsidR="00F63D39" w:rsidRPr="00F52FA7" w:rsidRDefault="004A1F3A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</w:p>
          <w:p w:rsidR="00F21532" w:rsidRDefault="00F21532" w:rsidP="00F21532">
            <w:pPr>
              <w:ind w:leftChars="37" w:left="89"/>
              <w:rPr>
                <w:rFonts w:eastAsia="標楷體" w:hint="eastAsia"/>
                <w:szCs w:val="24"/>
              </w:rPr>
            </w:pPr>
          </w:p>
          <w:p w:rsidR="00F63D39" w:rsidRPr="00F52FA7" w:rsidRDefault="00F63D39">
            <w:pPr>
              <w:rPr>
                <w:rFonts w:eastAsia="標楷體" w:hint="eastAsia"/>
                <w:szCs w:val="24"/>
              </w:rPr>
            </w:pPr>
          </w:p>
          <w:p w:rsidR="00F63D39" w:rsidRPr="00F52FA7" w:rsidRDefault="00F63D39">
            <w:pPr>
              <w:rPr>
                <w:rFonts w:eastAsia="標楷體" w:hint="eastAsia"/>
                <w:szCs w:val="24"/>
              </w:rPr>
            </w:pPr>
          </w:p>
          <w:p w:rsidR="00F63D39" w:rsidRPr="00F52FA7" w:rsidRDefault="00F63D39">
            <w:pPr>
              <w:rPr>
                <w:rFonts w:eastAsia="標楷體" w:hint="eastAsia"/>
                <w:szCs w:val="24"/>
              </w:rPr>
            </w:pPr>
          </w:p>
          <w:p w:rsidR="00F63D39" w:rsidRPr="00F52FA7" w:rsidRDefault="00F63D39">
            <w:pPr>
              <w:rPr>
                <w:rFonts w:eastAsia="標楷體" w:hint="eastAsia"/>
                <w:szCs w:val="24"/>
              </w:rPr>
            </w:pPr>
          </w:p>
          <w:p w:rsidR="00F63D39" w:rsidRPr="00F52FA7" w:rsidRDefault="00F63D39">
            <w:pPr>
              <w:rPr>
                <w:rFonts w:eastAsia="標楷體" w:hint="eastAsia"/>
                <w:szCs w:val="24"/>
              </w:rPr>
            </w:pPr>
          </w:p>
          <w:p w:rsidR="00F63D39" w:rsidRPr="00F52FA7" w:rsidRDefault="00F63D39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D39" w:rsidRPr="00F52FA7" w:rsidRDefault="00F52FA7" w:rsidP="00F21532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釀造酒</w:t>
            </w:r>
          </w:p>
          <w:p w:rsidR="00F63D39" w:rsidRPr="00F52FA7" w:rsidRDefault="00F63D39" w:rsidP="00F21532">
            <w:pPr>
              <w:rPr>
                <w:rFonts w:eastAsia="標楷體"/>
                <w:szCs w:val="24"/>
              </w:rPr>
            </w:pPr>
          </w:p>
          <w:p w:rsidR="00F63D39" w:rsidRPr="00F52FA7" w:rsidRDefault="00F63D39" w:rsidP="00F21532">
            <w:pPr>
              <w:rPr>
                <w:rFonts w:eastAsia="標楷體"/>
                <w:szCs w:val="24"/>
              </w:rPr>
            </w:pPr>
          </w:p>
          <w:p w:rsidR="00F63D39" w:rsidRPr="00F52FA7" w:rsidRDefault="00F63D39">
            <w:pPr>
              <w:rPr>
                <w:rFonts w:eastAsia="標楷體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39" w:rsidRDefault="00F52FA7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梅子</w:t>
            </w:r>
          </w:p>
          <w:p w:rsidR="00F52FA7" w:rsidRDefault="00F52FA7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砂糖</w:t>
            </w:r>
          </w:p>
          <w:p w:rsidR="004A1F3A" w:rsidRDefault="004A1F3A">
            <w:pPr>
              <w:rPr>
                <w:rFonts w:eastAsia="標楷體" w:hint="eastAsia"/>
                <w:szCs w:val="24"/>
              </w:rPr>
            </w:pPr>
          </w:p>
          <w:p w:rsidR="00F21532" w:rsidRPr="00F52FA7" w:rsidRDefault="00F21532" w:rsidP="004A1F3A">
            <w:pPr>
              <w:ind w:firstLineChars="38" w:firstLine="91"/>
              <w:rPr>
                <w:rFonts w:eastAsia="標楷體" w:hint="eastAsia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39" w:rsidRDefault="00F52FA7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酒精</w:t>
            </w:r>
            <w:r w:rsidRPr="00B47356">
              <w:rPr>
                <w:rFonts w:ascii="標楷體" w:eastAsia="標楷體" w:hAnsi="標楷體" w:hint="eastAsia"/>
                <w:szCs w:val="24"/>
              </w:rPr>
              <w:t>度</w:t>
            </w:r>
            <w:r w:rsidR="00B47356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eastAsia="標楷體" w:hint="eastAsia"/>
                <w:szCs w:val="24"/>
              </w:rPr>
              <w:t>％</w:t>
            </w:r>
            <w:r>
              <w:rPr>
                <w:rFonts w:eastAsia="標楷體" w:hint="eastAsia"/>
                <w:szCs w:val="24"/>
              </w:rPr>
              <w:t>vol.</w:t>
            </w:r>
          </w:p>
          <w:p w:rsidR="00F52FA7" w:rsidRDefault="00F52FA7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糖度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B4735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47356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eastAsia="標楷體" w:hint="eastAsia"/>
                <w:szCs w:val="24"/>
              </w:rPr>
              <w:t>°</w:t>
            </w:r>
            <w:r>
              <w:rPr>
                <w:rFonts w:eastAsia="標楷體" w:hint="eastAsia"/>
                <w:szCs w:val="24"/>
              </w:rPr>
              <w:t>Brix</w:t>
            </w:r>
          </w:p>
          <w:p w:rsidR="004A1F3A" w:rsidRPr="00420AE4" w:rsidRDefault="00C317E9">
            <w:pPr>
              <w:rPr>
                <w:rFonts w:eastAsia="標楷體" w:hint="eastAsia"/>
                <w:color w:val="FF0000"/>
                <w:szCs w:val="24"/>
              </w:rPr>
            </w:pPr>
            <w:r w:rsidRPr="00420AE4">
              <w:rPr>
                <w:rFonts w:eastAsia="標楷體" w:hint="eastAsia"/>
                <w:color w:val="FF0000"/>
                <w:szCs w:val="24"/>
              </w:rPr>
              <w:t>（</w:t>
            </w:r>
            <w:r w:rsidR="00C91EE6" w:rsidRPr="00420AE4">
              <w:rPr>
                <w:rFonts w:eastAsia="標楷體" w:hint="eastAsia"/>
                <w:color w:val="FF0000"/>
                <w:szCs w:val="24"/>
              </w:rPr>
              <w:t>最終產品糖度</w:t>
            </w:r>
            <w:r w:rsidRPr="00420AE4">
              <w:rPr>
                <w:rFonts w:eastAsia="標楷體" w:hint="eastAsia"/>
                <w:color w:val="FF0000"/>
                <w:szCs w:val="24"/>
              </w:rPr>
              <w:t>）</w:t>
            </w:r>
          </w:p>
          <w:p w:rsidR="004A1F3A" w:rsidRPr="00F21532" w:rsidRDefault="004A1F3A" w:rsidP="00BF4C1E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FA7" w:rsidRDefault="00F52FA7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玻璃瓶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B47356">
              <w:rPr>
                <w:rFonts w:eastAsia="標楷體" w:hint="eastAsia"/>
                <w:szCs w:val="24"/>
              </w:rPr>
              <w:t>600</w:t>
            </w:r>
            <w:r>
              <w:rPr>
                <w:rFonts w:eastAsia="標楷體" w:hint="eastAsia"/>
                <w:szCs w:val="24"/>
              </w:rPr>
              <w:t>mL</w:t>
            </w:r>
          </w:p>
          <w:p w:rsidR="004A1F3A" w:rsidRDefault="004A1F3A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</w:t>
            </w:r>
          </w:p>
          <w:p w:rsidR="004A1F3A" w:rsidRDefault="004A1F3A">
            <w:pPr>
              <w:rPr>
                <w:rFonts w:eastAsia="標楷體" w:hint="eastAsia"/>
                <w:szCs w:val="24"/>
              </w:rPr>
            </w:pPr>
          </w:p>
          <w:p w:rsidR="00F21532" w:rsidRPr="00F52FA7" w:rsidRDefault="00F21532" w:rsidP="004A1F3A">
            <w:pPr>
              <w:ind w:firstLineChars="38" w:firstLine="91"/>
              <w:rPr>
                <w:rFonts w:eastAsia="標楷體" w:hint="eastAsia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D39" w:rsidRDefault="00F52FA7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5000 </w:t>
            </w:r>
            <w:r>
              <w:rPr>
                <w:rFonts w:eastAsia="標楷體" w:hint="eastAsia"/>
                <w:szCs w:val="24"/>
              </w:rPr>
              <w:t>公升</w:t>
            </w:r>
          </w:p>
          <w:p w:rsidR="004A1F3A" w:rsidRDefault="004A1F3A">
            <w:pPr>
              <w:rPr>
                <w:rFonts w:eastAsia="標楷體" w:hint="eastAsia"/>
                <w:szCs w:val="24"/>
              </w:rPr>
            </w:pPr>
          </w:p>
          <w:p w:rsidR="004A1F3A" w:rsidRDefault="004A1F3A">
            <w:pPr>
              <w:rPr>
                <w:rFonts w:eastAsia="標楷體" w:hint="eastAsia"/>
                <w:szCs w:val="24"/>
              </w:rPr>
            </w:pPr>
          </w:p>
          <w:p w:rsidR="00F21532" w:rsidRPr="00F52FA7" w:rsidRDefault="00F21532" w:rsidP="00BF4C1E">
            <w:pPr>
              <w:ind w:firstLineChars="38" w:firstLine="91"/>
              <w:rPr>
                <w:rFonts w:eastAsia="標楷體" w:hint="eastAsia"/>
                <w:szCs w:val="24"/>
              </w:rPr>
            </w:pPr>
          </w:p>
        </w:tc>
      </w:tr>
    </w:tbl>
    <w:p w:rsidR="00F63D39" w:rsidRDefault="00F63D39">
      <w:pPr>
        <w:spacing w:line="240" w:lineRule="atLeas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註：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產品名稱為品牌名稱</w:t>
      </w:r>
    </w:p>
    <w:p w:rsidR="00F63D39" w:rsidRDefault="00F63D39">
      <w:pPr>
        <w:spacing w:line="240" w:lineRule="atLeast"/>
        <w:ind w:firstLineChars="250" w:firstLine="50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產品種類：釀造酒或蒸餾酒或再製酒</w:t>
      </w:r>
    </w:p>
    <w:p w:rsidR="00F63D39" w:rsidRDefault="00F63D39">
      <w:pPr>
        <w:spacing w:line="240" w:lineRule="atLeas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>主要原料：如梅子</w:t>
      </w:r>
    </w:p>
    <w:p w:rsidR="00F63D39" w:rsidRDefault="00F63D39">
      <w:pPr>
        <w:spacing w:line="240" w:lineRule="atLeas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>產品規格：酒精度、糖度。</w:t>
      </w:r>
    </w:p>
    <w:p w:rsidR="00F63D39" w:rsidRDefault="00F63D39">
      <w:pPr>
        <w:spacing w:line="240" w:lineRule="atLeas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>內包裝材質與包裝型態：如玻璃瓶</w:t>
      </w:r>
      <w:r>
        <w:rPr>
          <w:rFonts w:eastAsia="標楷體" w:hint="eastAsia"/>
          <w:sz w:val="20"/>
        </w:rPr>
        <w:t>700</w:t>
      </w:r>
      <w:r>
        <w:rPr>
          <w:rFonts w:eastAsia="標楷體" w:hint="eastAsia"/>
          <w:sz w:val="20"/>
        </w:rPr>
        <w:t>毫升</w:t>
      </w:r>
    </w:p>
    <w:p w:rsidR="00F63D39" w:rsidRDefault="00F63D39">
      <w:pPr>
        <w:spacing w:line="240" w:lineRule="atLeas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>年產量：以公升表示</w:t>
      </w:r>
    </w:p>
    <w:p w:rsidR="00F63D39" w:rsidRDefault="00F63D39">
      <w:pPr>
        <w:spacing w:line="240" w:lineRule="atLeast"/>
        <w:ind w:firstLineChars="200" w:firstLine="400"/>
        <w:jc w:val="center"/>
        <w:rPr>
          <w:rFonts w:eastAsia="標楷體"/>
          <w:sz w:val="32"/>
        </w:rPr>
      </w:pPr>
      <w:r>
        <w:rPr>
          <w:rFonts w:eastAsia="標楷體"/>
          <w:sz w:val="20"/>
        </w:rPr>
        <w:br w:type="page"/>
      </w:r>
      <w:r>
        <w:rPr>
          <w:rFonts w:eastAsia="標楷體" w:hint="eastAsia"/>
          <w:sz w:val="32"/>
        </w:rPr>
        <w:lastRenderedPageBreak/>
        <w:t>二、酒莊專任人員履歷表</w:t>
      </w:r>
    </w:p>
    <w:p w:rsidR="00F63D39" w:rsidRDefault="00F63D39">
      <w:pPr>
        <w:spacing w:before="60" w:after="60" w:line="240" w:lineRule="atLeast"/>
        <w:jc w:val="both"/>
        <w:rPr>
          <w:rFonts w:eastAsia="標楷體"/>
          <w:sz w:val="20"/>
        </w:rPr>
      </w:pPr>
      <w:r>
        <w:rPr>
          <w:rFonts w:eastAsia="標楷體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040"/>
        <w:gridCol w:w="1920"/>
        <w:gridCol w:w="1260"/>
        <w:gridCol w:w="300"/>
        <w:gridCol w:w="1372"/>
      </w:tblGrid>
      <w:tr w:rsidR="00F63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</w:tcPr>
          <w:p w:rsidR="00F63D39" w:rsidRDefault="00F63D39">
            <w:pPr>
              <w:spacing w:before="24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姓名與地址</w:t>
            </w:r>
          </w:p>
        </w:tc>
        <w:tc>
          <w:tcPr>
            <w:tcW w:w="2040" w:type="dxa"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1920" w:type="dxa"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260" w:type="dxa"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出生年月日</w:t>
            </w:r>
          </w:p>
        </w:tc>
        <w:tc>
          <w:tcPr>
            <w:tcW w:w="1672" w:type="dxa"/>
            <w:gridSpan w:val="2"/>
          </w:tcPr>
          <w:p w:rsidR="00F63D39" w:rsidRDefault="002B4D86">
            <w:pPr>
              <w:spacing w:before="60" w:after="60" w:line="240" w:lineRule="atLeas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40" w:type="dxa"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連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絡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地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址</w:t>
            </w:r>
          </w:p>
        </w:tc>
        <w:tc>
          <w:tcPr>
            <w:tcW w:w="4852" w:type="dxa"/>
            <w:gridSpan w:val="4"/>
          </w:tcPr>
          <w:p w:rsidR="00F63D39" w:rsidRDefault="00F63D39" w:rsidP="002B4D86">
            <w:pPr>
              <w:spacing w:before="60" w:after="60" w:line="240" w:lineRule="atLeast"/>
              <w:ind w:firstLineChars="100" w:firstLine="220"/>
              <w:rPr>
                <w:rFonts w:eastAsia="標楷體" w:hint="eastAsia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468" w:type="dxa"/>
            <w:vMerge w:val="restart"/>
          </w:tcPr>
          <w:p w:rsidR="00F63D39" w:rsidRDefault="00F63D39">
            <w:pPr>
              <w:spacing w:before="5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歷</w:t>
            </w:r>
          </w:p>
        </w:tc>
        <w:tc>
          <w:tcPr>
            <w:tcW w:w="2040" w:type="dxa"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畢業學校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最高學歷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名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稱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及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地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址</w:t>
            </w:r>
          </w:p>
        </w:tc>
        <w:tc>
          <w:tcPr>
            <w:tcW w:w="4852" w:type="dxa"/>
            <w:gridSpan w:val="4"/>
            <w:vAlign w:val="center"/>
          </w:tcPr>
          <w:p w:rsidR="00F63D39" w:rsidRDefault="002B4D86" w:rsidP="002B4D86">
            <w:pPr>
              <w:spacing w:before="60" w:after="60" w:line="240" w:lineRule="atLeas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40" w:type="dxa"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系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學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位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4852" w:type="dxa"/>
            <w:gridSpan w:val="4"/>
          </w:tcPr>
          <w:p w:rsidR="00F63D39" w:rsidRDefault="002B4D86" w:rsidP="002B4D86">
            <w:pPr>
              <w:spacing w:before="60" w:after="60" w:line="240" w:lineRule="atLeas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40" w:type="dxa"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畢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業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920" w:type="dxa"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560" w:type="dxa"/>
            <w:gridSpan w:val="2"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畢業證書字號</w:t>
            </w:r>
          </w:p>
        </w:tc>
        <w:tc>
          <w:tcPr>
            <w:tcW w:w="1372" w:type="dxa"/>
          </w:tcPr>
          <w:p w:rsidR="00F63D39" w:rsidRDefault="002B4D86">
            <w:pPr>
              <w:spacing w:before="60" w:after="60" w:line="240" w:lineRule="atLeas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 w:val="restart"/>
            <w:vAlign w:val="center"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專門訓練</w:t>
            </w:r>
          </w:p>
        </w:tc>
        <w:tc>
          <w:tcPr>
            <w:tcW w:w="2040" w:type="dxa"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訓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練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機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構</w:t>
            </w:r>
          </w:p>
        </w:tc>
        <w:tc>
          <w:tcPr>
            <w:tcW w:w="1920" w:type="dxa"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受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訓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班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別</w:t>
            </w:r>
          </w:p>
        </w:tc>
        <w:tc>
          <w:tcPr>
            <w:tcW w:w="1560" w:type="dxa"/>
            <w:gridSpan w:val="2"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字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1372" w:type="dxa"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受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訓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期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間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40" w:type="dxa"/>
          </w:tcPr>
          <w:p w:rsidR="00C91EE6" w:rsidRPr="00C91EE6" w:rsidRDefault="00C91EE6" w:rsidP="002B4D86">
            <w:pPr>
              <w:spacing w:before="60" w:after="60" w:line="240" w:lineRule="atLeast"/>
              <w:ind w:firstLineChars="50" w:firstLine="110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C91EE6">
              <w:rPr>
                <w:rFonts w:eastAsia="標楷體" w:hint="eastAsia"/>
                <w:color w:val="FF0000"/>
                <w:sz w:val="22"/>
              </w:rPr>
              <w:t>製酒相關課程</w:t>
            </w:r>
          </w:p>
        </w:tc>
        <w:tc>
          <w:tcPr>
            <w:tcW w:w="1920" w:type="dxa"/>
          </w:tcPr>
          <w:p w:rsidR="00F63D39" w:rsidRDefault="00F63D39" w:rsidP="00213169">
            <w:pPr>
              <w:spacing w:before="60" w:after="60" w:line="240" w:lineRule="atLeast"/>
              <w:ind w:leftChars="38" w:left="91" w:firstLineChars="8" w:firstLine="18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560" w:type="dxa"/>
            <w:gridSpan w:val="2"/>
          </w:tcPr>
          <w:p w:rsidR="00F63D39" w:rsidRDefault="00F63D39">
            <w:pPr>
              <w:spacing w:before="60" w:after="60" w:line="240" w:lineRule="atLeas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372" w:type="dxa"/>
          </w:tcPr>
          <w:p w:rsidR="00F63D39" w:rsidRDefault="00F63D39">
            <w:pPr>
              <w:spacing w:before="60" w:after="60" w:line="240" w:lineRule="atLeast"/>
              <w:jc w:val="both"/>
              <w:rPr>
                <w:rFonts w:eastAsia="標楷體" w:hint="eastAsia"/>
                <w:sz w:val="22"/>
              </w:rPr>
            </w:pPr>
          </w:p>
        </w:tc>
      </w:tr>
      <w:tr w:rsidR="00213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213169" w:rsidRDefault="0021316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40" w:type="dxa"/>
          </w:tcPr>
          <w:p w:rsidR="00213169" w:rsidRDefault="00213169" w:rsidP="002B4D86">
            <w:pPr>
              <w:spacing w:before="60" w:after="60" w:line="240" w:lineRule="atLeast"/>
              <w:ind w:firstLineChars="50" w:firstLine="11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</w:tcPr>
          <w:p w:rsidR="00213169" w:rsidRDefault="00213169" w:rsidP="00213169">
            <w:pPr>
              <w:spacing w:before="60" w:after="60" w:line="240" w:lineRule="atLeast"/>
              <w:ind w:leftChars="38" w:left="91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560" w:type="dxa"/>
            <w:gridSpan w:val="2"/>
          </w:tcPr>
          <w:p w:rsidR="00213169" w:rsidRDefault="00213169" w:rsidP="005865E3">
            <w:pPr>
              <w:spacing w:before="60" w:after="60" w:line="240" w:lineRule="atLeas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372" w:type="dxa"/>
          </w:tcPr>
          <w:p w:rsidR="00213169" w:rsidRDefault="00213169">
            <w:pPr>
              <w:spacing w:before="60" w:after="60" w:line="240" w:lineRule="atLeast"/>
              <w:jc w:val="both"/>
              <w:rPr>
                <w:rFonts w:eastAsia="標楷體" w:hint="eastAsia"/>
                <w:sz w:val="22"/>
              </w:rPr>
            </w:pPr>
          </w:p>
        </w:tc>
      </w:tr>
      <w:tr w:rsidR="00213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213169" w:rsidRDefault="0021316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40" w:type="dxa"/>
          </w:tcPr>
          <w:p w:rsidR="00213169" w:rsidRDefault="00213169" w:rsidP="002B4D86">
            <w:pPr>
              <w:spacing w:before="60" w:after="60" w:line="240" w:lineRule="atLeast"/>
              <w:ind w:firstLineChars="50" w:firstLine="11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920" w:type="dxa"/>
          </w:tcPr>
          <w:p w:rsidR="00213169" w:rsidRDefault="00213169" w:rsidP="00213169">
            <w:pPr>
              <w:spacing w:before="60" w:after="60" w:line="240" w:lineRule="atLeast"/>
              <w:ind w:leftChars="37" w:left="89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560" w:type="dxa"/>
            <w:gridSpan w:val="2"/>
          </w:tcPr>
          <w:p w:rsidR="00213169" w:rsidRDefault="00213169" w:rsidP="005865E3">
            <w:pPr>
              <w:spacing w:before="60" w:after="60" w:line="240" w:lineRule="atLeas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372" w:type="dxa"/>
          </w:tcPr>
          <w:p w:rsidR="00213169" w:rsidRDefault="00213169">
            <w:pPr>
              <w:spacing w:before="60" w:after="60" w:line="240" w:lineRule="atLeast"/>
              <w:jc w:val="both"/>
              <w:rPr>
                <w:rFonts w:eastAsia="標楷體" w:hint="eastAsia"/>
                <w:sz w:val="22"/>
              </w:rPr>
            </w:pPr>
          </w:p>
        </w:tc>
      </w:tr>
      <w:tr w:rsidR="002131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213169" w:rsidRDefault="0021316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40" w:type="dxa"/>
          </w:tcPr>
          <w:p w:rsidR="00213169" w:rsidRDefault="00213169" w:rsidP="002B4D86">
            <w:pPr>
              <w:spacing w:before="60" w:after="60" w:line="240" w:lineRule="atLeast"/>
              <w:ind w:firstLineChars="50" w:firstLine="11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920" w:type="dxa"/>
          </w:tcPr>
          <w:p w:rsidR="00213169" w:rsidRDefault="00213169" w:rsidP="00213169">
            <w:pPr>
              <w:spacing w:before="60" w:after="60" w:line="240" w:lineRule="atLeast"/>
              <w:ind w:leftChars="38" w:left="91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560" w:type="dxa"/>
            <w:gridSpan w:val="2"/>
          </w:tcPr>
          <w:p w:rsidR="00213169" w:rsidRDefault="00213169" w:rsidP="005865E3">
            <w:pPr>
              <w:spacing w:before="60" w:after="60" w:line="240" w:lineRule="atLeas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372" w:type="dxa"/>
          </w:tcPr>
          <w:p w:rsidR="00213169" w:rsidRDefault="00213169">
            <w:pPr>
              <w:spacing w:before="60" w:after="60" w:line="240" w:lineRule="atLeast"/>
              <w:jc w:val="both"/>
              <w:rPr>
                <w:rFonts w:eastAsia="標楷體" w:hint="eastAsia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40" w:type="dxa"/>
          </w:tcPr>
          <w:p w:rsidR="00F63D39" w:rsidRDefault="00F63D39" w:rsidP="002B4D86">
            <w:pPr>
              <w:spacing w:before="60" w:after="60" w:line="240" w:lineRule="atLeast"/>
              <w:ind w:firstLineChars="50" w:firstLine="11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</w:tcPr>
          <w:p w:rsidR="00F63D39" w:rsidRDefault="00F63D39" w:rsidP="00213169">
            <w:pPr>
              <w:spacing w:before="60" w:after="60" w:line="240" w:lineRule="atLeast"/>
              <w:ind w:leftChars="37" w:left="89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560" w:type="dxa"/>
            <w:gridSpan w:val="2"/>
          </w:tcPr>
          <w:p w:rsidR="00F63D39" w:rsidRDefault="00F63D39">
            <w:pPr>
              <w:spacing w:before="60" w:after="60" w:line="240" w:lineRule="atLeas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1372" w:type="dxa"/>
          </w:tcPr>
          <w:p w:rsidR="00F63D39" w:rsidRDefault="00F63D39">
            <w:pPr>
              <w:spacing w:before="60" w:after="60" w:line="240" w:lineRule="atLeast"/>
              <w:jc w:val="both"/>
              <w:rPr>
                <w:rFonts w:eastAsia="標楷體" w:hint="eastAsia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040" w:type="dxa"/>
          </w:tcPr>
          <w:p w:rsidR="00F63D39" w:rsidRDefault="00F63D39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</w:tcPr>
          <w:p w:rsidR="00F63D39" w:rsidRDefault="00F63D39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gridSpan w:val="2"/>
          </w:tcPr>
          <w:p w:rsidR="00F63D39" w:rsidRDefault="00F63D39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72" w:type="dxa"/>
          </w:tcPr>
          <w:p w:rsidR="00F63D39" w:rsidRDefault="00F63D39">
            <w:pPr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稱</w:t>
            </w:r>
          </w:p>
        </w:tc>
        <w:tc>
          <w:tcPr>
            <w:tcW w:w="6892" w:type="dxa"/>
            <w:gridSpan w:val="5"/>
          </w:tcPr>
          <w:p w:rsidR="00F63D39" w:rsidRDefault="00213169">
            <w:pPr>
              <w:spacing w:before="60" w:after="60" w:line="240" w:lineRule="atLeas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負責</w:t>
            </w:r>
            <w:r w:rsidR="00C317E9">
              <w:rPr>
                <w:rFonts w:eastAsia="標楷體" w:hint="eastAsia"/>
                <w:sz w:val="22"/>
              </w:rPr>
              <w:t>、</w:t>
            </w:r>
            <w:r>
              <w:rPr>
                <w:rFonts w:eastAsia="標楷體" w:hint="eastAsia"/>
                <w:sz w:val="22"/>
              </w:rPr>
              <w:t>人</w:t>
            </w:r>
            <w:r w:rsidR="00C317E9">
              <w:rPr>
                <w:rFonts w:eastAsia="標楷體" w:hint="eastAsia"/>
                <w:sz w:val="22"/>
              </w:rPr>
              <w:t>廠長、經理、班長、、、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</w:tcPr>
          <w:p w:rsidR="00F63D39" w:rsidRDefault="00F63D39">
            <w:pPr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工作項目</w:t>
            </w:r>
          </w:p>
        </w:tc>
        <w:tc>
          <w:tcPr>
            <w:tcW w:w="6892" w:type="dxa"/>
            <w:gridSpan w:val="5"/>
          </w:tcPr>
          <w:p w:rsidR="00F63D39" w:rsidRDefault="00213169">
            <w:pPr>
              <w:spacing w:before="60" w:after="60" w:line="240" w:lineRule="atLeas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經營</w:t>
            </w:r>
            <w:r w:rsidR="00C317E9">
              <w:rPr>
                <w:rFonts w:eastAsia="標楷體" w:hint="eastAsia"/>
                <w:sz w:val="22"/>
              </w:rPr>
              <w:t>、、、</w:t>
            </w:r>
          </w:p>
        </w:tc>
      </w:tr>
    </w:tbl>
    <w:p w:rsidR="00F63D39" w:rsidRDefault="00F63D39">
      <w:pPr>
        <w:snapToGrid w:val="0"/>
        <w:spacing w:line="240" w:lineRule="atLeast"/>
        <w:jc w:val="both"/>
        <w:rPr>
          <w:rFonts w:eastAsia="標楷體"/>
          <w:sz w:val="22"/>
        </w:rPr>
      </w:pPr>
    </w:p>
    <w:p w:rsidR="00F63D39" w:rsidRPr="00C317E9" w:rsidRDefault="00F63D39">
      <w:pPr>
        <w:spacing w:after="60" w:line="240" w:lineRule="atLeast"/>
        <w:jc w:val="both"/>
        <w:rPr>
          <w:rFonts w:eastAsia="標楷體"/>
          <w:color w:val="FF0000"/>
          <w:sz w:val="22"/>
        </w:rPr>
      </w:pPr>
      <w:r>
        <w:rPr>
          <w:rFonts w:eastAsia="標楷體" w:hint="eastAsia"/>
          <w:sz w:val="22"/>
        </w:rPr>
        <w:t>註：</w:t>
      </w:r>
      <w:r>
        <w:rPr>
          <w:rFonts w:eastAsia="標楷體" w:hint="eastAsia"/>
          <w:sz w:val="22"/>
        </w:rPr>
        <w:t xml:space="preserve">1. </w:t>
      </w:r>
      <w:r w:rsidRPr="00C317E9">
        <w:rPr>
          <w:rFonts w:eastAsia="標楷體" w:hint="eastAsia"/>
          <w:color w:val="FF0000"/>
          <w:sz w:val="22"/>
        </w:rPr>
        <w:t>本表不敷使用時，請自行影印備用。</w:t>
      </w:r>
      <w:r w:rsidRPr="00C317E9">
        <w:rPr>
          <w:rFonts w:eastAsia="標楷體"/>
          <w:color w:val="FF0000"/>
          <w:sz w:val="22"/>
        </w:rPr>
        <w:t xml:space="preserve">                          </w:t>
      </w:r>
    </w:p>
    <w:p w:rsidR="00F63D39" w:rsidRDefault="00F63D39">
      <w:pPr>
        <w:spacing w:before="60" w:after="60" w:line="240" w:lineRule="atLeast"/>
        <w:ind w:firstLine="360"/>
        <w:jc w:val="both"/>
        <w:rPr>
          <w:rFonts w:eastAsia="標楷體" w:hint="eastAsia"/>
          <w:sz w:val="22"/>
        </w:rPr>
      </w:pPr>
      <w:r w:rsidRPr="00C317E9">
        <w:rPr>
          <w:rFonts w:eastAsia="標楷體"/>
          <w:color w:val="FF0000"/>
          <w:sz w:val="22"/>
        </w:rPr>
        <w:t xml:space="preserve"> </w:t>
      </w:r>
      <w:r w:rsidRPr="00C317E9">
        <w:rPr>
          <w:rFonts w:eastAsia="標楷體" w:hint="eastAsia"/>
          <w:color w:val="FF0000"/>
          <w:sz w:val="22"/>
        </w:rPr>
        <w:t>2</w:t>
      </w:r>
      <w:r w:rsidRPr="00C317E9">
        <w:rPr>
          <w:rFonts w:eastAsia="標楷體"/>
          <w:color w:val="FF0000"/>
          <w:sz w:val="22"/>
        </w:rPr>
        <w:t>.</w:t>
      </w:r>
      <w:r w:rsidRPr="00C317E9">
        <w:rPr>
          <w:rFonts w:eastAsia="標楷體" w:hint="eastAsia"/>
          <w:color w:val="FF0000"/>
          <w:sz w:val="22"/>
        </w:rPr>
        <w:t xml:space="preserve"> </w:t>
      </w:r>
      <w:r w:rsidRPr="00C317E9">
        <w:rPr>
          <w:rFonts w:eastAsia="標楷體" w:hint="eastAsia"/>
          <w:color w:val="FF0000"/>
          <w:sz w:val="22"/>
        </w:rPr>
        <w:t>每張表限填一人。</w:t>
      </w:r>
      <w:r>
        <w:rPr>
          <w:rFonts w:eastAsia="標楷體"/>
          <w:sz w:val="22"/>
        </w:rPr>
        <w:t xml:space="preserve">                                           </w:t>
      </w:r>
    </w:p>
    <w:p w:rsidR="00F63D39" w:rsidRDefault="00F63D39">
      <w:pPr>
        <w:spacing w:before="60" w:after="60" w:line="240" w:lineRule="atLeast"/>
        <w:jc w:val="both"/>
        <w:rPr>
          <w:rFonts w:eastAsia="標楷體" w:hint="eastAsia"/>
          <w:sz w:val="22"/>
        </w:rPr>
      </w:pPr>
      <w:r>
        <w:rPr>
          <w:rFonts w:eastAsia="標楷體"/>
          <w:sz w:val="22"/>
        </w:rPr>
        <w:t xml:space="preserve">                                              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 xml:space="preserve">                  </w:t>
      </w:r>
    </w:p>
    <w:p w:rsidR="00F63D39" w:rsidRDefault="00F63D39">
      <w:pPr>
        <w:spacing w:before="60" w:after="60" w:line="240" w:lineRule="atLeast"/>
        <w:jc w:val="both"/>
        <w:rPr>
          <w:rFonts w:eastAsia="標楷體" w:hint="eastAsia"/>
          <w:sz w:val="22"/>
        </w:rPr>
      </w:pPr>
      <w:r>
        <w:rPr>
          <w:rFonts w:eastAsia="標楷體"/>
          <w:sz w:val="22"/>
        </w:rPr>
        <w:t xml:space="preserve">                                                                 </w:t>
      </w:r>
    </w:p>
    <w:p w:rsidR="00F63D39" w:rsidRDefault="00213169">
      <w:pPr>
        <w:spacing w:line="240" w:lineRule="atLeast"/>
        <w:jc w:val="both"/>
        <w:rPr>
          <w:rFonts w:eastAsia="標楷體" w:hint="eastAsia"/>
          <w:sz w:val="20"/>
        </w:rPr>
      </w:pPr>
      <w:r>
        <w:rPr>
          <w:rFonts w:eastAsia="標楷體"/>
          <w:sz w:val="22"/>
        </w:rPr>
        <w:br w:type="page"/>
      </w:r>
    </w:p>
    <w:p w:rsidR="00F63D39" w:rsidRDefault="00F63D39">
      <w:pPr>
        <w:spacing w:line="240" w:lineRule="atLeas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三、工廠組織系統圖及從業人員工作配置表</w:t>
      </w:r>
    </w:p>
    <w:p w:rsidR="00F63D39" w:rsidRDefault="00F63D39">
      <w:pPr>
        <w:spacing w:line="240" w:lineRule="atLeast"/>
        <w:jc w:val="both"/>
        <w:rPr>
          <w:rFonts w:eastAsia="標楷體"/>
          <w:sz w:val="20"/>
        </w:rPr>
      </w:pPr>
    </w:p>
    <w:p w:rsidR="00F63D39" w:rsidRDefault="00F63D39">
      <w:pPr>
        <w:spacing w:before="60" w:after="60" w:line="240" w:lineRule="atLeast"/>
        <w:jc w:val="both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一</w:t>
      </w:r>
      <w:r>
        <w:rPr>
          <w:rFonts w:eastAsia="標楷體"/>
        </w:rPr>
        <w:t>)</w:t>
      </w:r>
      <w:r>
        <w:rPr>
          <w:rFonts w:eastAsia="標楷體" w:hint="eastAsia"/>
        </w:rPr>
        <w:t>酒莊組織系統圖（</w:t>
      </w:r>
      <w:r w:rsidRPr="00EC0CBA">
        <w:rPr>
          <w:rFonts w:eastAsia="標楷體" w:hint="eastAsia"/>
          <w:color w:val="FF0000"/>
        </w:rPr>
        <w:t>請</w:t>
      </w:r>
      <w:r w:rsidR="00EC0CBA" w:rsidRPr="00EC0CBA">
        <w:rPr>
          <w:rFonts w:eastAsia="標楷體" w:hint="eastAsia"/>
          <w:color w:val="FF0000"/>
        </w:rPr>
        <w:t>依各酒莊實際工作配置延伸圖表或</w:t>
      </w:r>
      <w:r w:rsidRPr="00EC0CBA">
        <w:rPr>
          <w:rFonts w:eastAsia="標楷體" w:hint="eastAsia"/>
          <w:color w:val="FF0000"/>
        </w:rPr>
        <w:t>加註各單位人員姓名</w:t>
      </w:r>
      <w:r>
        <w:rPr>
          <w:rFonts w:eastAsia="標楷體"/>
        </w:rPr>
        <w:t>)</w:t>
      </w:r>
    </w:p>
    <w:tbl>
      <w:tblPr>
        <w:tblW w:w="0" w:type="auto"/>
        <w:tblInd w:w="-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F63D39" w:rsidTr="004A35E1">
        <w:tblPrEx>
          <w:tblCellMar>
            <w:top w:w="0" w:type="dxa"/>
            <w:bottom w:w="0" w:type="dxa"/>
          </w:tblCellMar>
        </w:tblPrEx>
        <w:trPr>
          <w:cantSplit/>
          <w:trHeight w:val="9572"/>
        </w:trPr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39" w:rsidRDefault="00F63D39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:rsidR="00F63D39" w:rsidRDefault="00CA26B1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noProof/>
                <w:sz w:val="20"/>
              </w:rPr>
              <w:pict>
                <v:group id="_x0000_s1432" style="position:absolute;left:0;text-align:left;margin-left:22.55pt;margin-top:4.9pt;width:420pt;height:243.7pt;z-index:6" coordorigin="1797,3873" coordsize="8400,4874">
                  <v:rect id="_x0000_s1046" style="position:absolute;left:5037;top:3873;width:2040;height:947">
                    <v:textbox>
                      <w:txbxContent>
                        <w:p w:rsidR="002C402A" w:rsidRPr="00CA26B1" w:rsidRDefault="002C402A" w:rsidP="00086F99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</w:pPr>
                          <w:r w:rsidRPr="00CA26B1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莊主</w:t>
                          </w:r>
                        </w:p>
                        <w:p w:rsidR="002C402A" w:rsidRPr="00CA26B1" w:rsidRDefault="00420AE4" w:rsidP="00086F99">
                          <w:pPr>
                            <w:jc w:val="center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××</w:t>
                          </w:r>
                        </w:p>
                      </w:txbxContent>
                    </v:textbox>
                  </v:rect>
                  <v:rect id="_x0000_s1211" style="position:absolute;left:4573;top:5790;width:2752;height:1425">
                    <v:textbox>
                      <w:txbxContent>
                        <w:p w:rsidR="002C402A" w:rsidRDefault="002C402A" w:rsidP="00086F99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行政部門</w:t>
                          </w:r>
                        </w:p>
                        <w:p w:rsidR="002C402A" w:rsidRPr="00CA26B1" w:rsidRDefault="002C402A" w:rsidP="00086F99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</w:pPr>
                          <w:r w:rsidRPr="00CA26B1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經理：</w:t>
                          </w:r>
                          <w:r w:rsidR="00420AE4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××</w:t>
                          </w:r>
                        </w:p>
                        <w:p w:rsidR="002C402A" w:rsidRDefault="002C402A" w:rsidP="00086F99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（營銷管理）</w:t>
                          </w:r>
                        </w:p>
                        <w:p w:rsidR="002C402A" w:rsidRPr="00086F99" w:rsidRDefault="002C402A" w:rsidP="00086F9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rect>
                  <v:rect id="_x0000_s1212" style="position:absolute;left:7677;top:5760;width:2520;height:1320">
                    <v:textbox style="mso-next-textbox:#_x0000_s1212">
                      <w:txbxContent>
                        <w:p w:rsidR="002C402A" w:rsidRDefault="002C402A" w:rsidP="00086F99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品管組</w:t>
                          </w:r>
                        </w:p>
                        <w:p w:rsidR="002C402A" w:rsidRPr="00CA26B1" w:rsidRDefault="002C402A" w:rsidP="00086F99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</w:pPr>
                          <w:r w:rsidRPr="00CA26B1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組長：</w:t>
                          </w:r>
                          <w:r w:rsidR="00420AE4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××</w:t>
                          </w:r>
                        </w:p>
                        <w:p w:rsidR="002C402A" w:rsidRPr="00086F99" w:rsidRDefault="002C402A" w:rsidP="00086F9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（原物料品檢、管控）</w:t>
                          </w:r>
                        </w:p>
                        <w:p w:rsidR="002C402A" w:rsidRDefault="002C402A"/>
                      </w:txbxContent>
                    </v:textbox>
                  </v:rect>
                  <v:rect id="_x0000_s1213" style="position:absolute;left:1797;top:7800;width:2400;height:947">
                    <v:textbox style="mso-next-textbox:#_x0000_s1213">
                      <w:txbxContent>
                        <w:p w:rsidR="002C402A" w:rsidRPr="00086F99" w:rsidRDefault="002C402A" w:rsidP="00086F99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作業員</w:t>
                          </w:r>
                        </w:p>
                        <w:p w:rsidR="002C402A" w:rsidRPr="00086F99" w:rsidRDefault="002C402A" w:rsidP="00086F9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班員-共</w:t>
                          </w:r>
                          <w:r w:rsidR="00EC0CBA">
                            <w:rPr>
                              <w:rFonts w:ascii="標楷體" w:eastAsia="標楷體" w:hAnsi="標楷體" w:hint="eastAsia"/>
                            </w:rPr>
                            <w:t>××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名</w:t>
                          </w:r>
                        </w:p>
                      </w:txbxContent>
                    </v:textbox>
                  </v:rect>
                  <v:rect id="_x0000_s1214" style="position:absolute;left:1805;top:5760;width:2280;height:1440">
                    <v:textbox>
                      <w:txbxContent>
                        <w:p w:rsidR="002C402A" w:rsidRDefault="002C402A" w:rsidP="009B36C1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生產部門</w:t>
                          </w:r>
                        </w:p>
                        <w:p w:rsidR="002C402A" w:rsidRDefault="002C402A" w:rsidP="009B36C1">
                          <w:pPr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（研發、製造）</w:t>
                          </w:r>
                        </w:p>
                        <w:p w:rsidR="002C402A" w:rsidRPr="00CA26B1" w:rsidRDefault="002C402A" w:rsidP="009B36C1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</w:pPr>
                          <w:r w:rsidRPr="00CA26B1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廠長：</w:t>
                          </w:r>
                          <w:r w:rsidR="00420AE4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××</w:t>
                          </w:r>
                        </w:p>
                      </w:txbxContent>
                    </v:textbox>
                  </v:rect>
                  <v:line id="_x0000_s1217" style="position:absolute" from="6066,4846" to="6066,5206"/>
                  <v:line id="_x0000_s1218" style="position:absolute" from="2637,5160" to="9357,5160"/>
                  <v:line id="_x0000_s1219" style="position:absolute" from="2645,5175" to="2645,5722"/>
                  <v:line id="_x0000_s1220" style="position:absolute" from="6067,5190" to="6067,5777"/>
                  <v:line id="_x0000_s1221" style="position:absolute" from="9365,5175" to="9365,5722"/>
                  <v:line id="_x0000_s1222" style="position:absolute" from="2885,7215" to="2885,7762"/>
                </v:group>
              </w:pict>
            </w: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 w:hint="eastAsia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 w:hint="eastAsia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 w:hint="eastAsia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 w:hint="eastAsia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 w:hint="eastAsia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 w:hint="eastAsia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 w:hint="eastAsia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 w:hint="eastAsia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 w:hint="eastAsia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 w:hint="eastAsia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 w:hint="eastAsia"/>
                <w:sz w:val="20"/>
              </w:rPr>
            </w:pPr>
          </w:p>
          <w:p w:rsidR="00F63D39" w:rsidRDefault="00F63D39">
            <w:pPr>
              <w:spacing w:before="60" w:after="60" w:line="240" w:lineRule="atLeast"/>
              <w:jc w:val="both"/>
              <w:rPr>
                <w:rFonts w:eastAsia="標楷體" w:hint="eastAsia"/>
                <w:sz w:val="20"/>
              </w:rPr>
            </w:pPr>
          </w:p>
          <w:p w:rsidR="004F1AA9" w:rsidRDefault="004F1AA9">
            <w:pPr>
              <w:spacing w:before="60" w:after="60" w:line="240" w:lineRule="atLeast"/>
              <w:jc w:val="both"/>
              <w:rPr>
                <w:rFonts w:eastAsia="標楷體" w:hint="eastAsia"/>
                <w:sz w:val="20"/>
              </w:rPr>
            </w:pPr>
          </w:p>
          <w:p w:rsidR="004F1AA9" w:rsidRDefault="004F1AA9">
            <w:pPr>
              <w:spacing w:before="60" w:after="60" w:line="240" w:lineRule="atLeast"/>
              <w:jc w:val="both"/>
              <w:rPr>
                <w:rFonts w:eastAsia="標楷體" w:hint="eastAsia"/>
                <w:sz w:val="20"/>
              </w:rPr>
            </w:pPr>
          </w:p>
        </w:tc>
      </w:tr>
    </w:tbl>
    <w:p w:rsidR="00F63D39" w:rsidRDefault="00F63D39">
      <w:pPr>
        <w:spacing w:line="240" w:lineRule="atLeast"/>
        <w:jc w:val="both"/>
        <w:rPr>
          <w:rFonts w:eastAsia="標楷體"/>
        </w:rPr>
      </w:pPr>
    </w:p>
    <w:p w:rsidR="00F63D39" w:rsidRDefault="005D1138" w:rsidP="004D1347">
      <w:pPr>
        <w:spacing w:line="24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  <w:r w:rsidR="00F63D39">
        <w:rPr>
          <w:rFonts w:eastAsia="標楷體" w:hint="eastAsia"/>
          <w:sz w:val="32"/>
        </w:rPr>
        <w:lastRenderedPageBreak/>
        <w:t>四、酒莊的配置圖</w:t>
      </w:r>
    </w:p>
    <w:p w:rsidR="00F63D39" w:rsidRDefault="00F63D39">
      <w:pPr>
        <w:spacing w:line="240" w:lineRule="atLeast"/>
        <w:jc w:val="both"/>
        <w:rPr>
          <w:rFonts w:eastAsia="標楷體"/>
          <w:sz w:val="20"/>
        </w:rPr>
      </w:pPr>
    </w:p>
    <w:p w:rsidR="00F63D39" w:rsidRDefault="00F63D39" w:rsidP="0056268C">
      <w:pPr>
        <w:spacing w:before="60" w:after="60" w:line="240" w:lineRule="atLeast"/>
        <w:ind w:leftChars="100" w:left="1080" w:hangingChars="350" w:hanging="840"/>
        <w:rPr>
          <w:rFonts w:eastAsia="標楷體"/>
        </w:rPr>
      </w:pPr>
      <w:r>
        <w:rPr>
          <w:rFonts w:eastAsia="標楷體" w:hint="eastAsia"/>
        </w:rPr>
        <w:t>註：</w:t>
      </w:r>
      <w:r>
        <w:rPr>
          <w:rFonts w:eastAsia="標楷體"/>
        </w:rPr>
        <w:t>1.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請繪圖並標示酒莊室內（如製酒區、品管室、辦公室、展售區、廁所、地窖、倉儲區或品酒區等）及戶外（包括停車場）平面配置的尺寸、面積。</w:t>
      </w:r>
    </w:p>
    <w:p w:rsidR="00F63D39" w:rsidRDefault="00F63D39">
      <w:pPr>
        <w:spacing w:before="60" w:after="60" w:line="240" w:lineRule="atLeast"/>
        <w:ind w:left="240"/>
        <w:rPr>
          <w:rFonts w:eastAsia="標楷體" w:hint="eastAsia"/>
        </w:rPr>
      </w:pPr>
      <w:r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2</w:t>
      </w:r>
      <w:r>
        <w:rPr>
          <w:rFonts w:eastAsia="標楷體"/>
        </w:rPr>
        <w:t>.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本表不敷使用時，可影印本表填附或另附附件。</w:t>
      </w:r>
    </w:p>
    <w:p w:rsidR="004D1347" w:rsidRDefault="004D1347">
      <w:pPr>
        <w:spacing w:before="60" w:after="60" w:line="240" w:lineRule="atLeast"/>
        <w:ind w:left="240"/>
        <w:rPr>
          <w:rFonts w:eastAsia="標楷體" w:hint="eastAsia"/>
          <w:color w:val="FF0000"/>
          <w:sz w:val="32"/>
        </w:rPr>
      </w:pPr>
      <w:r w:rsidRPr="001052EC">
        <w:rPr>
          <w:rFonts w:eastAsia="標楷體" w:hint="eastAsia"/>
          <w:color w:val="FF0000"/>
          <w:sz w:val="32"/>
        </w:rPr>
        <w:t>（</w:t>
      </w:r>
      <w:r>
        <w:rPr>
          <w:rFonts w:eastAsia="標楷體" w:hint="eastAsia"/>
          <w:color w:val="FF0000"/>
          <w:sz w:val="32"/>
        </w:rPr>
        <w:t>請</w:t>
      </w:r>
      <w:r w:rsidRPr="001052EC">
        <w:rPr>
          <w:rFonts w:eastAsia="標楷體" w:hint="eastAsia"/>
          <w:color w:val="FF0000"/>
          <w:sz w:val="32"/>
        </w:rPr>
        <w:t>依各酒莊實際配置尺寸繪製）</w:t>
      </w:r>
    </w:p>
    <w:p w:rsidR="00CA26B1" w:rsidRDefault="00BD5C74">
      <w:pPr>
        <w:spacing w:before="60" w:after="60" w:line="240" w:lineRule="atLeast"/>
        <w:ind w:left="240"/>
        <w:rPr>
          <w:rFonts w:eastAsia="標楷體" w:hint="eastAsia"/>
        </w:rPr>
      </w:pPr>
      <w:r>
        <w:rPr>
          <w:rFonts w:eastAsia="標楷體" w:hint="eastAsia"/>
          <w:noProof/>
        </w:rPr>
        <w:pict>
          <v:shape id="_x0000_s1453" type="#_x0000_t202" style="position:absolute;left:0;text-align:left;margin-left:5.95pt;margin-top:18.85pt;width:60pt;height:126pt;z-index:36" filled="f" stroked="f">
            <v:textbox style="mso-next-textbox:#_x0000_s1453">
              <w:txbxContent>
                <w:p w:rsidR="002C402A" w:rsidRPr="00CA771D" w:rsidRDefault="002C402A" w:rsidP="00CA26B1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原料處理區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0"/>
                      <w:attr w:name="UnitName" w:val="m2"/>
                    </w:smartTagPr>
                    <w:r>
                      <w:rPr>
                        <w:rFonts w:ascii="標楷體" w:eastAsia="標楷體" w:hAnsi="標楷體" w:hint="eastAsia"/>
                        <w:b/>
                        <w:color w:val="008000"/>
                        <w:sz w:val="28"/>
                        <w:szCs w:val="28"/>
                      </w:rPr>
                      <w:t>100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</w:rPr>
                      <w:t>M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  <w:vertAlign w:val="superscript"/>
                      </w:rPr>
                      <w:t>2</w:t>
                    </w:r>
                  </w:smartTag>
                </w:p>
              </w:txbxContent>
            </v:textbox>
          </v:shape>
        </w:pict>
      </w:r>
      <w:r>
        <w:rPr>
          <w:rFonts w:eastAsia="標楷體" w:hint="eastAsia"/>
          <w:noProof/>
        </w:rPr>
        <w:pict>
          <v:line id="_x0000_s1441" style="position:absolute;left:0;text-align:left;z-index:31" from="71.95pt,18.85pt" to="71.95pt,321.25pt"/>
        </w:pict>
      </w:r>
      <w:r>
        <w:rPr>
          <w:rFonts w:eastAsia="標楷體" w:hint="eastAsia"/>
          <w:noProof/>
        </w:rPr>
        <w:pict>
          <v:line id="_x0000_s1444" style="position:absolute;left:0;text-align:left;z-index:34" from="293.95pt,18.85pt" to="293.95pt,321.25pt"/>
        </w:pict>
      </w:r>
      <w:r>
        <w:rPr>
          <w:rFonts w:eastAsia="標楷體" w:hint="eastAsia"/>
          <w:noProof/>
        </w:rPr>
        <w:pict>
          <v:line id="_x0000_s1436" style="position:absolute;left:0;text-align:left;z-index:27" from="137.95pt,18.85pt" to="137.95pt,96.85pt"/>
        </w:pict>
      </w:r>
      <w:r w:rsidR="00817906">
        <w:rPr>
          <w:rFonts w:eastAsia="標楷體" w:hint="eastAsia"/>
          <w:noProof/>
        </w:rPr>
        <w:pict>
          <v:line id="_x0000_s1486" style="position:absolute;left:0;text-align:left;z-index:47" from="5.95pt,18.85pt" to="5.95pt,120.85pt">
            <v:stroke dashstyle="1 1"/>
          </v:line>
        </w:pict>
      </w:r>
      <w:r w:rsidR="00817906">
        <w:rPr>
          <w:rFonts w:eastAsia="標楷體" w:hint="eastAsia"/>
          <w:noProof/>
        </w:rPr>
        <w:pict>
          <v:line id="_x0000_s1435" style="position:absolute;left:0;text-align:left;z-index:26" from="5.95pt,18.85pt" to="395.95pt,18.85pt"/>
        </w:pict>
      </w:r>
      <w:r w:rsidR="005B5FA7">
        <w:rPr>
          <w:rFonts w:eastAsia="標楷體" w:hint="eastAsia"/>
          <w:noProof/>
        </w:rPr>
        <w:pict>
          <v:line id="_x0000_s1437" style="position:absolute;left:0;text-align:left;flip:x;z-index:28" from="395.95pt,18.85pt" to="397.95pt,318.85pt"/>
        </w:pict>
      </w:r>
    </w:p>
    <w:p w:rsidR="00CA26B1" w:rsidRPr="00817906" w:rsidRDefault="00BD5C74">
      <w:pPr>
        <w:spacing w:before="60" w:after="60" w:line="240" w:lineRule="atLeast"/>
        <w:ind w:left="240"/>
        <w:rPr>
          <w:rFonts w:eastAsia="標楷體" w:hint="eastAsia"/>
          <w:b/>
          <w:color w:val="008000"/>
          <w:sz w:val="28"/>
          <w:szCs w:val="28"/>
        </w:rPr>
      </w:pPr>
      <w:r>
        <w:rPr>
          <w:rFonts w:eastAsia="標楷體" w:hint="eastAsia"/>
          <w:b/>
          <w:noProof/>
          <w:color w:val="008000"/>
          <w:sz w:val="28"/>
          <w:szCs w:val="28"/>
        </w:rPr>
        <w:pict>
          <v:shape id="_x0000_s1503" type="#_x0000_t202" style="position:absolute;left:0;text-align:left;margin-left:65.95pt;margin-top:4.7pt;width:78pt;height:66pt;z-index:55" filled="f" stroked="f">
            <v:textbox style="mso-next-textbox:#_x0000_s1503">
              <w:txbxContent>
                <w:p w:rsidR="002C402A" w:rsidRDefault="002C402A" w:rsidP="00BD5C74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備料</w:t>
                  </w:r>
                  <w:r w:rsidRPr="00CA771D"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區</w:t>
                  </w:r>
                </w:p>
                <w:p w:rsidR="002C402A" w:rsidRPr="00CA771D" w:rsidRDefault="002C402A" w:rsidP="00BD5C74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True"/>
                      <w:attr w:name="SourceValue" w:val="60"/>
                      <w:attr w:name="UnitName" w:val="m2"/>
                    </w:smartTagPr>
                    <w:r>
                      <w:rPr>
                        <w:rFonts w:eastAsia="標楷體" w:hint="eastAsia"/>
                        <w:b/>
                        <w:color w:val="008000"/>
                        <w:sz w:val="28"/>
                        <w:szCs w:val="28"/>
                      </w:rPr>
                      <w:t xml:space="preserve">60 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</w:rPr>
                      <w:t>M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  <w:vertAlign w:val="superscript"/>
                      </w:rPr>
                      <w:t>2</w:t>
                    </w:r>
                  </w:smartTag>
                </w:p>
              </w:txbxContent>
            </v:textbox>
          </v:shape>
        </w:pict>
      </w:r>
      <w:r w:rsidR="00817906" w:rsidRPr="00817906">
        <w:rPr>
          <w:rFonts w:eastAsia="標楷體" w:hint="eastAsia"/>
          <w:b/>
          <w:color w:val="008000"/>
          <w:sz w:val="28"/>
          <w:szCs w:val="28"/>
        </w:rPr>
        <w:t xml:space="preserve"> </w:t>
      </w:r>
    </w:p>
    <w:p w:rsidR="00CA26B1" w:rsidRDefault="00AB69EC">
      <w:pPr>
        <w:spacing w:before="60" w:after="60" w:line="240" w:lineRule="atLeast"/>
        <w:ind w:left="240"/>
        <w:rPr>
          <w:rFonts w:eastAsia="標楷體" w:hint="eastAsia"/>
        </w:rPr>
      </w:pPr>
      <w:r w:rsidRPr="00817906">
        <w:rPr>
          <w:rFonts w:eastAsia="標楷體" w:hint="eastAsia"/>
          <w:b/>
          <w:noProof/>
          <w:color w:val="008000"/>
          <w:sz w:val="28"/>
          <w:szCs w:val="28"/>
        </w:rPr>
        <w:pict>
          <v:shape id="_x0000_s1442" type="#_x0000_t202" style="position:absolute;left:0;text-align:left;margin-left:329.95pt;margin-top:18.1pt;width:60pt;height:120pt;z-index:32" filled="f" stroked="f">
            <v:textbox style="mso-next-textbox:#_x0000_s1442">
              <w:txbxContent>
                <w:p w:rsidR="002C402A" w:rsidRPr="00CA771D" w:rsidRDefault="002C402A" w:rsidP="00CA26B1">
                  <w:pPr>
                    <w:jc w:val="center"/>
                    <w:rPr>
                      <w:rFonts w:eastAsia="標楷體"/>
                      <w:b/>
                      <w:color w:val="008000"/>
                      <w:sz w:val="28"/>
                      <w:szCs w:val="28"/>
                    </w:rPr>
                  </w:pPr>
                  <w:r w:rsidRPr="00CA771D">
                    <w:rPr>
                      <w:rFonts w:eastAsia="標楷體"/>
                      <w:b/>
                      <w:color w:val="008000"/>
                      <w:sz w:val="28"/>
                      <w:szCs w:val="28"/>
                    </w:rPr>
                    <w:t>後發酵區</w:t>
                  </w:r>
                  <w:r w:rsidRPr="00CA771D">
                    <w:rPr>
                      <w:rFonts w:eastAsia="標楷體"/>
                      <w:b/>
                      <w:color w:val="008000"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True"/>
                      <w:attr w:name="SourceValue" w:val="150"/>
                      <w:attr w:name="UnitName" w:val="m2"/>
                    </w:smartTagPr>
                    <w:r>
                      <w:rPr>
                        <w:rFonts w:eastAsia="標楷體" w:hint="eastAsia"/>
                        <w:b/>
                        <w:color w:val="008000"/>
                        <w:sz w:val="28"/>
                        <w:szCs w:val="28"/>
                      </w:rPr>
                      <w:t xml:space="preserve">150 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</w:rPr>
                      <w:t>M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  <w:vertAlign w:val="superscript"/>
                      </w:rPr>
                      <w:t>2</w:t>
                    </w:r>
                  </w:smartTag>
                </w:p>
              </w:txbxContent>
            </v:textbox>
          </v:shape>
        </w:pict>
      </w:r>
      <w:r w:rsidR="005B5FA7">
        <w:rPr>
          <w:rFonts w:eastAsia="標楷體" w:hint="eastAsia"/>
          <w:noProof/>
        </w:rPr>
        <w:pict>
          <v:line id="_x0000_s1460" style="position:absolute;left:0;text-align:left;z-index:43" from="71.95pt,2.5pt" to="71.95pt,14.5pt">
            <v:stroke dashstyle="1 1"/>
          </v:line>
        </w:pict>
      </w:r>
    </w:p>
    <w:p w:rsidR="00CA26B1" w:rsidRDefault="00BD5C74">
      <w:pPr>
        <w:spacing w:before="60" w:after="60" w:line="240" w:lineRule="atLeast"/>
        <w:ind w:left="240"/>
        <w:rPr>
          <w:rFonts w:eastAsia="標楷體" w:hint="eastAsia"/>
        </w:rPr>
      </w:pPr>
      <w:r>
        <w:rPr>
          <w:rFonts w:eastAsia="標楷體" w:hint="eastAsia"/>
          <w:noProof/>
        </w:rPr>
        <w:pict>
          <v:shape id="_x0000_s1484" type="#_x0000_t202" style="position:absolute;left:0;text-align:left;margin-left:71.35pt;margin-top:15.95pt;width:66pt;height:44.25pt;z-index:46" filled="f">
            <v:textbox style="mso-next-textbox:#_x0000_s1484">
              <w:txbxContent>
                <w:p w:rsidR="002C402A" w:rsidRPr="00CA771D" w:rsidRDefault="002C402A" w:rsidP="00BD5C74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993300"/>
                      <w:sz w:val="28"/>
                      <w:szCs w:val="28"/>
                    </w:rPr>
                    <w:t>更衣室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True"/>
                      <w:attr w:name="SourceValue" w:val="12.5"/>
                      <w:attr w:name="UnitName" w:val="m2"/>
                    </w:smartTagPr>
                    <w:r>
                      <w:rPr>
                        <w:rFonts w:eastAsia="標楷體" w:hint="eastAsia"/>
                        <w:b/>
                        <w:color w:val="008000"/>
                        <w:sz w:val="28"/>
                        <w:szCs w:val="28"/>
                      </w:rPr>
                      <w:t xml:space="preserve">12.5 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</w:rPr>
                      <w:t>M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  <w:vertAlign w:val="superscript"/>
                      </w:rPr>
                      <w:t>2</w:t>
                    </w:r>
                  </w:smartTag>
                </w:p>
                <w:p w:rsidR="002C402A" w:rsidRPr="002D3573" w:rsidRDefault="002C402A" w:rsidP="00CA26B1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9933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B69EC">
        <w:rPr>
          <w:rFonts w:eastAsia="標楷體" w:hint="eastAsia"/>
          <w:noProof/>
        </w:rPr>
        <w:pict>
          <v:shape id="_x0000_s1443" type="#_x0000_t202" style="position:absolute;left:0;text-align:left;margin-left:149.95pt;margin-top:3.95pt;width:114pt;height:48pt;z-index:33" filled="f" stroked="f">
            <v:textbox style="mso-next-textbox:#_x0000_s1443">
              <w:txbxContent>
                <w:p w:rsidR="002C402A" w:rsidRDefault="002C402A" w:rsidP="00CA26B1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前</w:t>
                  </w:r>
                  <w:r w:rsidRPr="00CA771D"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發酵區</w:t>
                  </w:r>
                </w:p>
                <w:p w:rsidR="002C402A" w:rsidRPr="00CA771D" w:rsidRDefault="002C402A" w:rsidP="00CA26B1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True"/>
                      <w:attr w:name="SourceValue" w:val="200"/>
                      <w:attr w:name="UnitName" w:val="m2"/>
                    </w:smartTagPr>
                    <w:r>
                      <w:rPr>
                        <w:rFonts w:eastAsia="標楷體" w:hint="eastAsia"/>
                        <w:b/>
                        <w:color w:val="008000"/>
                        <w:sz w:val="28"/>
                        <w:szCs w:val="28"/>
                      </w:rPr>
                      <w:t xml:space="preserve">200 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</w:rPr>
                      <w:t>M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  <w:vertAlign w:val="superscript"/>
                      </w:rPr>
                      <w:t>2</w:t>
                    </w:r>
                  </w:smartTag>
                </w:p>
              </w:txbxContent>
            </v:textbox>
          </v:shape>
        </w:pict>
      </w:r>
    </w:p>
    <w:p w:rsidR="00CA26B1" w:rsidRDefault="00CA26B1">
      <w:pPr>
        <w:spacing w:before="60" w:after="60" w:line="240" w:lineRule="atLeast"/>
        <w:ind w:left="240"/>
        <w:rPr>
          <w:rFonts w:eastAsia="標楷體" w:hint="eastAsia"/>
        </w:rPr>
      </w:pPr>
    </w:p>
    <w:p w:rsidR="00CA26B1" w:rsidRDefault="00AB69EC">
      <w:pPr>
        <w:spacing w:before="60" w:after="60" w:line="240" w:lineRule="atLeast"/>
        <w:ind w:left="240"/>
        <w:rPr>
          <w:rFonts w:eastAsia="標楷體" w:hint="eastAsia"/>
        </w:rPr>
      </w:pPr>
      <w:r>
        <w:rPr>
          <w:rFonts w:eastAsia="標楷體" w:hint="eastAsia"/>
          <w:noProof/>
        </w:rPr>
        <w:pict>
          <v:line id="_x0000_s1487" style="position:absolute;left:0;text-align:left;z-index:48" from="5.95pt,17.65pt" to="5.95pt,86.05pt">
            <v:stroke dashstyle="1 1"/>
          </v:line>
        </w:pict>
      </w:r>
    </w:p>
    <w:p w:rsidR="00CA26B1" w:rsidRDefault="00AB69EC">
      <w:pPr>
        <w:spacing w:before="60" w:after="60" w:line="240" w:lineRule="atLeast"/>
        <w:ind w:left="240"/>
        <w:rPr>
          <w:rFonts w:eastAsia="標楷體" w:hint="eastAsia"/>
        </w:rPr>
      </w:pPr>
      <w:r>
        <w:rPr>
          <w:rFonts w:eastAsia="標楷體" w:hint="eastAsia"/>
          <w:noProof/>
        </w:rPr>
        <w:pict>
          <v:line id="_x0000_s1459" style="position:absolute;left:0;text-align:left;z-index:42" from="107.95pt,3.5pt" to="107.95pt,65.9pt"/>
        </w:pict>
      </w:r>
      <w:r w:rsidR="005B5FA7">
        <w:rPr>
          <w:rFonts w:eastAsia="標楷體" w:hint="eastAsia"/>
          <w:noProof/>
        </w:rPr>
        <w:pict>
          <v:shape id="_x0000_s1458" type="#_x0000_t202" style="position:absolute;left:0;text-align:left;margin-left:35.95pt;margin-top:11.9pt;width:114pt;height:48pt;z-index:41" filled="f" stroked="f">
            <v:textbox style="mso-next-textbox:#_x0000_s1458">
              <w:txbxContent>
                <w:p w:rsidR="002C402A" w:rsidRDefault="002C402A" w:rsidP="00CA26B1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廁所</w:t>
                  </w:r>
                </w:p>
                <w:p w:rsidR="002C402A" w:rsidRPr="00CA771D" w:rsidRDefault="002C402A" w:rsidP="00CA26B1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True"/>
                      <w:attr w:name="SourceValue" w:val="12.5"/>
                      <w:attr w:name="UnitName" w:val="m2"/>
                    </w:smartTagPr>
                    <w:r>
                      <w:rPr>
                        <w:rFonts w:eastAsia="標楷體" w:hint="eastAsia"/>
                        <w:b/>
                        <w:color w:val="008000"/>
                        <w:sz w:val="28"/>
                        <w:szCs w:val="28"/>
                      </w:rPr>
                      <w:t xml:space="preserve">12.5 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</w:rPr>
                      <w:t>M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  <w:vertAlign w:val="superscript"/>
                      </w:rPr>
                      <w:t>2</w:t>
                    </w:r>
                  </w:smartTag>
                </w:p>
              </w:txbxContent>
            </v:textbox>
          </v:shape>
        </w:pict>
      </w:r>
      <w:r w:rsidR="005B5FA7">
        <w:rPr>
          <w:rFonts w:eastAsia="標楷體" w:hint="eastAsia"/>
          <w:noProof/>
        </w:rPr>
        <w:pict>
          <v:shape id="_x0000_s1454" type="#_x0000_t202" style="position:absolute;left:0;text-align:left;margin-left:167.95pt;margin-top:11.9pt;width:114pt;height:48pt;z-index:37" filled="f" stroked="f">
            <v:textbox style="mso-next-textbox:#_x0000_s1454">
              <w:txbxContent>
                <w:p w:rsidR="002C402A" w:rsidRDefault="002C402A" w:rsidP="00CA26B1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參觀休息室</w:t>
                  </w:r>
                </w:p>
                <w:p w:rsidR="002C402A" w:rsidRPr="00CA771D" w:rsidRDefault="002C402A" w:rsidP="00CA26B1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True"/>
                      <w:attr w:name="SourceValue" w:val="157.5"/>
                      <w:attr w:name="UnitName" w:val="m2"/>
                    </w:smartTagPr>
                    <w:r>
                      <w:rPr>
                        <w:rFonts w:eastAsia="標楷體" w:hint="eastAsia"/>
                        <w:b/>
                        <w:color w:val="008000"/>
                        <w:sz w:val="28"/>
                        <w:szCs w:val="28"/>
                      </w:rPr>
                      <w:t xml:space="preserve">157.5 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</w:rPr>
                      <w:t>M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  <w:vertAlign w:val="superscript"/>
                      </w:rPr>
                      <w:t>2</w:t>
                    </w:r>
                  </w:smartTag>
                </w:p>
              </w:txbxContent>
            </v:textbox>
          </v:shape>
        </w:pict>
      </w:r>
      <w:r w:rsidR="005B5FA7">
        <w:rPr>
          <w:rFonts w:eastAsia="標楷體" w:hint="eastAsia"/>
          <w:noProof/>
        </w:rPr>
        <w:pict>
          <v:line id="_x0000_s1445" style="position:absolute;left:0;text-align:left;z-index:35" from="71.95pt,-.1pt" to="293.95pt,-.1pt"/>
        </w:pict>
      </w:r>
    </w:p>
    <w:p w:rsidR="00CA26B1" w:rsidRDefault="00AB69EC">
      <w:pPr>
        <w:spacing w:before="60" w:after="60" w:line="240" w:lineRule="atLeast"/>
        <w:ind w:left="240"/>
        <w:rPr>
          <w:rFonts w:eastAsia="標楷體" w:hint="eastAsia"/>
        </w:rPr>
      </w:pPr>
      <w:r>
        <w:rPr>
          <w:rFonts w:eastAsia="標楷體" w:hint="eastAsia"/>
          <w:noProof/>
        </w:rPr>
        <w:pict>
          <v:shape id="_x0000_s1457" type="#_x0000_t202" style="position:absolute;left:0;text-align:left;margin-left:329.95pt;margin-top:1.3pt;width:66pt;height:42pt;z-index:40" filled="f">
            <v:textbox style="mso-next-textbox:#_x0000_s1457">
              <w:txbxContent>
                <w:p w:rsidR="002C402A" w:rsidRDefault="002C402A" w:rsidP="00CA26B1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檢驗室</w:t>
                  </w:r>
                </w:p>
                <w:p w:rsidR="002C402A" w:rsidRPr="00CA771D" w:rsidRDefault="002C402A" w:rsidP="00CA26B1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True"/>
                      <w:attr w:name="SourceValue" w:val="12.5"/>
                      <w:attr w:name="UnitName" w:val="m2"/>
                    </w:smartTagPr>
                    <w:r>
                      <w:rPr>
                        <w:rFonts w:eastAsia="標楷體" w:hint="eastAsia"/>
                        <w:b/>
                        <w:color w:val="008000"/>
                        <w:sz w:val="28"/>
                        <w:szCs w:val="28"/>
                      </w:rPr>
                      <w:t xml:space="preserve">12.5 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</w:rPr>
                      <w:t>M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  <w:vertAlign w:val="superscript"/>
                      </w:rPr>
                      <w:t>2</w:t>
                    </w:r>
                  </w:smartTag>
                </w:p>
              </w:txbxContent>
            </v:textbox>
          </v:shape>
        </w:pict>
      </w:r>
    </w:p>
    <w:p w:rsidR="00CA26B1" w:rsidRDefault="00CA26B1">
      <w:pPr>
        <w:spacing w:before="60" w:after="60" w:line="240" w:lineRule="atLeast"/>
        <w:ind w:left="240"/>
        <w:rPr>
          <w:rFonts w:eastAsia="標楷體" w:hint="eastAsia"/>
        </w:rPr>
      </w:pPr>
    </w:p>
    <w:p w:rsidR="00CA26B1" w:rsidRDefault="00AB69EC">
      <w:pPr>
        <w:spacing w:before="60" w:after="60" w:line="240" w:lineRule="atLeast"/>
        <w:ind w:left="240"/>
        <w:rPr>
          <w:rFonts w:eastAsia="標楷體" w:hint="eastAsia"/>
        </w:rPr>
      </w:pPr>
      <w:r>
        <w:rPr>
          <w:rFonts w:eastAsia="標楷體" w:hint="eastAsia"/>
          <w:noProof/>
        </w:rPr>
        <w:pict>
          <v:shape id="_x0000_s1456" type="#_x0000_t202" style="position:absolute;left:0;text-align:left;margin-left:299.95pt;margin-top:15pt;width:42pt;height:114pt;z-index:39" filled="f" stroked="f">
            <v:textbox style="mso-next-textbox:#_x0000_s1456">
              <w:txbxContent>
                <w:p w:rsidR="002C402A" w:rsidRDefault="002C402A" w:rsidP="00CA26B1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包裝室</w:t>
                  </w:r>
                </w:p>
                <w:p w:rsidR="002C402A" w:rsidRPr="00CA771D" w:rsidRDefault="002C402A" w:rsidP="00CA26B1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True"/>
                      <w:attr w:name="SourceValue" w:val="60"/>
                      <w:attr w:name="UnitName" w:val="m2"/>
                    </w:smartTagPr>
                    <w:r>
                      <w:rPr>
                        <w:rFonts w:eastAsia="標楷體" w:hint="eastAsia"/>
                        <w:b/>
                        <w:color w:val="008000"/>
                        <w:sz w:val="28"/>
                        <w:szCs w:val="28"/>
                      </w:rPr>
                      <w:t xml:space="preserve">60 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</w:rPr>
                      <w:t>M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  <w:vertAlign w:val="superscript"/>
                      </w:rPr>
                      <w:t>2</w:t>
                    </w:r>
                  </w:smartTag>
                </w:p>
              </w:txbxContent>
            </v:textbox>
          </v:shape>
        </w:pict>
      </w:r>
      <w:r w:rsidR="00817906">
        <w:rPr>
          <w:rFonts w:eastAsia="標楷體" w:hint="eastAsia"/>
          <w:noProof/>
        </w:rPr>
        <w:pict>
          <v:shape id="_x0000_s1502" type="#_x0000_t202" style="position:absolute;left:0;text-align:left;margin-left:347.95pt;margin-top:9pt;width:48pt;height:126pt;z-index:54" filled="f" strokeweight="1.25pt">
            <v:stroke dashstyle="dash"/>
            <v:textbox style="mso-next-textbox:#_x0000_s1502">
              <w:txbxContent>
                <w:p w:rsidR="002C402A" w:rsidRPr="00CA771D" w:rsidRDefault="002C402A" w:rsidP="00BD5C74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b/>
                      <w:color w:val="008000"/>
                      <w:sz w:val="28"/>
                      <w:szCs w:val="28"/>
                    </w:rPr>
                    <w:t>地下</w:t>
                  </w:r>
                  <w:r w:rsidRPr="00817906">
                    <w:rPr>
                      <w:rFonts w:eastAsia="標楷體" w:hint="eastAsia"/>
                      <w:b/>
                      <w:color w:val="008000"/>
                      <w:sz w:val="28"/>
                      <w:szCs w:val="28"/>
                    </w:rPr>
                    <w:t>倉儲酒窖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True"/>
                      <w:attr w:name="SourceValue" w:val="160"/>
                      <w:attr w:name="UnitName" w:val="m2"/>
                    </w:smartTagPr>
                    <w:r>
                      <w:rPr>
                        <w:rFonts w:eastAsia="標楷體" w:hint="eastAsia"/>
                        <w:b/>
                        <w:color w:val="008000"/>
                        <w:sz w:val="28"/>
                        <w:szCs w:val="28"/>
                      </w:rPr>
                      <w:t xml:space="preserve">160 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</w:rPr>
                      <w:t>M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  <w:vertAlign w:val="superscript"/>
                      </w:rPr>
                      <w:t>2</w:t>
                    </w:r>
                  </w:smartTag>
                </w:p>
                <w:p w:rsidR="002C402A" w:rsidRPr="00CA771D" w:rsidRDefault="002C402A" w:rsidP="00817906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B5FA7">
        <w:rPr>
          <w:rFonts w:eastAsia="標楷體" w:hint="eastAsia"/>
          <w:noProof/>
        </w:rPr>
        <w:pict>
          <v:line id="_x0000_s1500" style="position:absolute;left:0;text-align:left;flip:x;z-index:52" from="251.95pt,5.4pt" to="251.95pt,137.4pt"/>
        </w:pict>
      </w:r>
      <w:r w:rsidR="005B5FA7">
        <w:rPr>
          <w:rFonts w:eastAsia="標楷體" w:hint="eastAsia"/>
          <w:noProof/>
        </w:rPr>
        <w:pict>
          <v:line id="_x0000_s1468" style="position:absolute;left:0;text-align:left;z-index:44" from="5.95pt,5.4pt" to="71.95pt,7.55pt">
            <v:stroke dashstyle="1 1"/>
          </v:line>
        </w:pict>
      </w:r>
      <w:r w:rsidR="005B5FA7">
        <w:rPr>
          <w:rFonts w:eastAsia="標楷體" w:hint="eastAsia"/>
          <w:noProof/>
        </w:rPr>
        <w:pict>
          <v:line id="_x0000_s1438" style="position:absolute;left:0;text-align:left;z-index:29" from="71.95pt,5.4pt" to="395.95pt,5.4pt"/>
        </w:pict>
      </w:r>
    </w:p>
    <w:p w:rsidR="00CA26B1" w:rsidRDefault="00817906">
      <w:pPr>
        <w:spacing w:before="60" w:after="60" w:line="240" w:lineRule="atLeast"/>
        <w:ind w:left="240"/>
        <w:rPr>
          <w:rFonts w:eastAsia="標楷體" w:hint="eastAsia"/>
        </w:rPr>
      </w:pPr>
      <w:r>
        <w:rPr>
          <w:rFonts w:eastAsia="標楷體" w:hint="eastAsia"/>
          <w:noProof/>
        </w:rPr>
        <w:pict>
          <v:shape id="_x0000_s1495" type="#_x0000_t202" style="position:absolute;left:0;text-align:left;margin-left:71.95pt;margin-top:3.25pt;width:36pt;height:114pt;z-index:50" filled="f">
            <v:textbox style="mso-next-textbox:#_x0000_s1495">
              <w:txbxContent>
                <w:p w:rsidR="002C402A" w:rsidRPr="00627CE6" w:rsidRDefault="002C402A" w:rsidP="00CA26B1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 w:rsidRPr="00627CE6"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品酒區</w:t>
                  </w:r>
                </w:p>
              </w:txbxContent>
            </v:textbox>
          </v:shape>
        </w:pict>
      </w:r>
    </w:p>
    <w:p w:rsidR="00CA26B1" w:rsidRDefault="00817906">
      <w:pPr>
        <w:spacing w:before="60" w:after="60" w:line="240" w:lineRule="atLeast"/>
        <w:ind w:left="240"/>
        <w:rPr>
          <w:rFonts w:eastAsia="標楷體" w:hint="eastAsia"/>
        </w:rPr>
      </w:pPr>
      <w:r>
        <w:rPr>
          <w:rFonts w:eastAsia="標楷體" w:hint="eastAsia"/>
          <w:noProof/>
        </w:rPr>
        <w:pict>
          <v:shape id="_x0000_s1501" type="#_x0000_t202" style="position:absolute;left:0;text-align:left;margin-left:257.95pt;margin-top:1.1pt;width:36pt;height:66pt;z-index:53" filled="f" stroked="f">
            <v:textbox style="mso-next-textbox:#_x0000_s1501">
              <w:txbxContent>
                <w:p w:rsidR="002C402A" w:rsidRDefault="002C402A" w:rsidP="00817906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辦公室</w:t>
                  </w:r>
                </w:p>
              </w:txbxContent>
            </v:textbox>
          </v:shape>
        </w:pict>
      </w:r>
      <w:r w:rsidR="005B5FA7">
        <w:rPr>
          <w:rFonts w:eastAsia="標楷體" w:hint="eastAsia"/>
          <w:noProof/>
        </w:rPr>
        <w:pict>
          <v:shape id="_x0000_s1494" type="#_x0000_t202" style="position:absolute;left:0;text-align:left;margin-left:-42.05pt;margin-top:13.1pt;width:114pt;height:48pt;z-index:49" filled="f" stroked="f">
            <v:textbox style="mso-next-textbox:#_x0000_s1494">
              <w:txbxContent>
                <w:p w:rsidR="002C402A" w:rsidRDefault="002C402A" w:rsidP="00CA26B1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停車場</w:t>
                  </w:r>
                </w:p>
                <w:p w:rsidR="002C402A" w:rsidRPr="00CA771D" w:rsidRDefault="002C402A" w:rsidP="00CA26B1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True"/>
                      <w:attr w:name="SourceValue" w:val="400"/>
                      <w:attr w:name="UnitName" w:val="m2"/>
                    </w:smartTagPr>
                    <w:r>
                      <w:rPr>
                        <w:rFonts w:eastAsia="標楷體" w:hint="eastAsia"/>
                        <w:b/>
                        <w:color w:val="008000"/>
                        <w:sz w:val="28"/>
                        <w:szCs w:val="28"/>
                      </w:rPr>
                      <w:t xml:space="preserve">400 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</w:rPr>
                      <w:t>M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  <w:vertAlign w:val="superscript"/>
                      </w:rPr>
                      <w:t>2</w:t>
                    </w:r>
                  </w:smartTag>
                </w:p>
              </w:txbxContent>
            </v:textbox>
          </v:shape>
        </w:pict>
      </w:r>
    </w:p>
    <w:p w:rsidR="00CA26B1" w:rsidRDefault="005B5FA7">
      <w:pPr>
        <w:spacing w:before="60" w:after="60" w:line="240" w:lineRule="atLeast"/>
        <w:ind w:left="240"/>
        <w:rPr>
          <w:rFonts w:eastAsia="標楷體" w:hint="eastAsia"/>
        </w:rPr>
      </w:pPr>
      <w:r>
        <w:rPr>
          <w:rFonts w:eastAsia="標楷體" w:hint="eastAsia"/>
          <w:noProof/>
        </w:rPr>
        <w:pict>
          <v:shape id="_x0000_s1455" type="#_x0000_t202" style="position:absolute;left:0;text-align:left;margin-left:101.95pt;margin-top:4.9pt;width:114pt;height:48pt;z-index:38" filled="f" stroked="f">
            <v:textbox style="mso-next-textbox:#_x0000_s1455">
              <w:txbxContent>
                <w:p w:rsidR="002C402A" w:rsidRDefault="002C402A" w:rsidP="00CA26B1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展示區</w:t>
                  </w:r>
                </w:p>
              </w:txbxContent>
            </v:textbox>
          </v:shape>
        </w:pict>
      </w:r>
    </w:p>
    <w:p w:rsidR="00CA26B1" w:rsidRDefault="00CA26B1">
      <w:pPr>
        <w:spacing w:before="60" w:after="60" w:line="240" w:lineRule="atLeast"/>
        <w:ind w:left="240"/>
        <w:rPr>
          <w:rFonts w:eastAsia="標楷體" w:hint="eastAsia"/>
        </w:rPr>
      </w:pPr>
    </w:p>
    <w:p w:rsidR="00CA26B1" w:rsidRDefault="00CA26B1">
      <w:pPr>
        <w:spacing w:before="60" w:after="60" w:line="240" w:lineRule="atLeast"/>
        <w:ind w:left="240"/>
        <w:rPr>
          <w:rFonts w:eastAsia="標楷體" w:hint="eastAsia"/>
        </w:rPr>
      </w:pPr>
    </w:p>
    <w:p w:rsidR="00CA26B1" w:rsidRDefault="005B5FA7">
      <w:pPr>
        <w:spacing w:before="60" w:after="60" w:line="240" w:lineRule="atLeast"/>
        <w:ind w:left="240"/>
        <w:rPr>
          <w:rFonts w:eastAsia="標楷體" w:hint="eastAsia"/>
        </w:rPr>
      </w:pPr>
      <w:r>
        <w:rPr>
          <w:rFonts w:eastAsia="標楷體" w:hint="eastAsia"/>
          <w:noProof/>
        </w:rPr>
        <w:pict>
          <v:line id="_x0000_s1440" style="position:absolute;left:0;text-align:left;z-index:30" from="71.95pt,16.45pt" to="396.95pt,16.45pt"/>
        </w:pict>
      </w:r>
    </w:p>
    <w:p w:rsidR="00CA26B1" w:rsidRDefault="00CA26B1">
      <w:pPr>
        <w:spacing w:before="60" w:after="60" w:line="240" w:lineRule="atLeast"/>
        <w:ind w:left="240"/>
        <w:rPr>
          <w:rFonts w:eastAsia="標楷體" w:hint="eastAsia"/>
        </w:rPr>
      </w:pPr>
    </w:p>
    <w:p w:rsidR="00CA26B1" w:rsidRDefault="00CA26B1">
      <w:pPr>
        <w:spacing w:before="60" w:after="60" w:line="240" w:lineRule="atLeast"/>
        <w:ind w:left="240"/>
        <w:rPr>
          <w:rFonts w:eastAsia="標楷體" w:hint="eastAsia"/>
        </w:rPr>
      </w:pPr>
    </w:p>
    <w:p w:rsidR="00CA26B1" w:rsidRDefault="00CA26B1">
      <w:pPr>
        <w:spacing w:before="60" w:after="60" w:line="240" w:lineRule="atLeast"/>
        <w:ind w:left="240"/>
        <w:rPr>
          <w:rFonts w:eastAsia="標楷體" w:hint="eastAsia"/>
        </w:rPr>
      </w:pPr>
    </w:p>
    <w:p w:rsidR="00CA26B1" w:rsidRDefault="00CA26B1">
      <w:pPr>
        <w:spacing w:before="60" w:after="60" w:line="240" w:lineRule="atLeast"/>
        <w:ind w:left="240"/>
        <w:rPr>
          <w:rFonts w:eastAsia="標楷體" w:hint="eastAsia"/>
        </w:rPr>
      </w:pPr>
    </w:p>
    <w:p w:rsidR="00CA26B1" w:rsidRDefault="00CA26B1">
      <w:pPr>
        <w:spacing w:before="60" w:after="60" w:line="240" w:lineRule="atLeast"/>
        <w:ind w:left="240"/>
        <w:rPr>
          <w:rFonts w:eastAsia="標楷體" w:hint="eastAsia"/>
        </w:rPr>
      </w:pPr>
    </w:p>
    <w:p w:rsidR="00CA26B1" w:rsidRDefault="005B5FA7">
      <w:pPr>
        <w:spacing w:before="60" w:after="60" w:line="240" w:lineRule="atLeast"/>
        <w:ind w:left="240"/>
        <w:rPr>
          <w:rFonts w:eastAsia="標楷體" w:hint="eastAsia"/>
        </w:rPr>
      </w:pPr>
      <w:r>
        <w:rPr>
          <w:rFonts w:eastAsia="標楷體" w:hint="eastAsia"/>
          <w:noProof/>
        </w:rPr>
        <w:pict>
          <v:shape id="_x0000_s1497" type="#_x0000_t202" style="position:absolute;left:0;text-align:left;margin-left:149.95pt;margin-top:3.5pt;width:114pt;height:48pt;z-index:51" filled="f" stroked="f">
            <v:textbox style="mso-next-textbox:#_x0000_s1497">
              <w:txbxContent>
                <w:p w:rsidR="002C402A" w:rsidRDefault="002C402A" w:rsidP="005B5FA7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  <w:t>觀景亭</w:t>
                  </w:r>
                </w:p>
                <w:p w:rsidR="002C402A" w:rsidRPr="00CA771D" w:rsidRDefault="002C402A" w:rsidP="005B5FA7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00"/>
                      <w:attr w:name="UnitName" w:val="m2"/>
                    </w:smartTagPr>
                    <w:r>
                      <w:rPr>
                        <w:rFonts w:eastAsia="標楷體" w:hint="eastAsia"/>
                        <w:b/>
                        <w:color w:val="008000"/>
                        <w:sz w:val="28"/>
                        <w:szCs w:val="28"/>
                      </w:rPr>
                      <w:t>400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</w:rPr>
                      <w:t>M</w:t>
                    </w:r>
                    <w:r w:rsidRPr="00CA771D">
                      <w:rPr>
                        <w:rFonts w:eastAsia="標楷體"/>
                        <w:b/>
                        <w:color w:val="008000"/>
                        <w:sz w:val="28"/>
                        <w:szCs w:val="28"/>
                        <w:vertAlign w:val="superscript"/>
                      </w:rPr>
                      <w:t>2</w:t>
                    </w:r>
                  </w:smartTag>
                </w:p>
              </w:txbxContent>
            </v:textbox>
          </v:shape>
        </w:pict>
      </w:r>
    </w:p>
    <w:p w:rsidR="00CA26B1" w:rsidRDefault="00CA26B1">
      <w:pPr>
        <w:spacing w:before="60" w:after="60" w:line="240" w:lineRule="atLeast"/>
        <w:ind w:left="240"/>
        <w:rPr>
          <w:rFonts w:eastAsia="標楷體" w:hint="eastAsia"/>
        </w:rPr>
      </w:pPr>
    </w:p>
    <w:p w:rsidR="00CA26B1" w:rsidRDefault="00CA26B1">
      <w:pPr>
        <w:spacing w:before="60" w:after="60" w:line="240" w:lineRule="atLeast"/>
        <w:ind w:left="240"/>
        <w:rPr>
          <w:rFonts w:eastAsia="標楷體" w:hint="eastAsia"/>
        </w:rPr>
      </w:pPr>
    </w:p>
    <w:p w:rsidR="00CA26B1" w:rsidRDefault="00CA26B1">
      <w:pPr>
        <w:spacing w:before="60" w:after="60" w:line="240" w:lineRule="atLeast"/>
        <w:ind w:left="240"/>
        <w:rPr>
          <w:rFonts w:eastAsia="標楷體" w:hint="eastAsia"/>
        </w:rPr>
      </w:pPr>
    </w:p>
    <w:p w:rsidR="004D1347" w:rsidRDefault="005B5FA7" w:rsidP="0056268C">
      <w:pPr>
        <w:spacing w:before="60" w:after="60" w:line="240" w:lineRule="atLeast"/>
        <w:ind w:firstLineChars="1000" w:firstLine="2000"/>
        <w:jc w:val="both"/>
        <w:rPr>
          <w:rFonts w:eastAsia="標楷體" w:hint="eastAsia"/>
          <w:sz w:val="32"/>
          <w:szCs w:val="32"/>
        </w:rPr>
      </w:pPr>
      <w:r>
        <w:rPr>
          <w:rFonts w:eastAsia="標楷體"/>
          <w:noProof/>
          <w:sz w:val="20"/>
        </w:rPr>
        <w:pict>
          <v:line id="_x0000_s1479" style="position:absolute;left:0;text-align:left;z-index:45" from="397.95pt,12.35pt" to="449.95pt,12.35pt">
            <v:stroke dashstyle="1 1"/>
          </v:line>
        </w:pict>
      </w:r>
    </w:p>
    <w:p w:rsidR="001052EC" w:rsidRDefault="00F63D39" w:rsidP="004D1347">
      <w:pPr>
        <w:spacing w:before="60" w:after="60" w:line="240" w:lineRule="atLeas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五、酒類生產主要機器設備配置圖</w:t>
      </w:r>
    </w:p>
    <w:p w:rsidR="00F63D39" w:rsidRDefault="00F63D39">
      <w:pPr>
        <w:spacing w:before="60" w:after="60" w:line="240" w:lineRule="atLeast"/>
        <w:ind w:leftChars="100" w:left="1080" w:hangingChars="350" w:hanging="840"/>
        <w:rPr>
          <w:rFonts w:eastAsia="標楷體"/>
        </w:rPr>
      </w:pPr>
      <w:r>
        <w:rPr>
          <w:rFonts w:eastAsia="標楷體" w:hint="eastAsia"/>
        </w:rPr>
        <w:t>註：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請繪圖酒類製造及包裝區內各作業場所主要機器設備之配置及名稱。</w:t>
      </w:r>
    </w:p>
    <w:p w:rsidR="00F63D39" w:rsidRDefault="00F63D39">
      <w:pPr>
        <w:spacing w:before="60" w:after="60" w:line="240" w:lineRule="atLeast"/>
        <w:jc w:val="both"/>
        <w:rPr>
          <w:rFonts w:eastAsia="標楷體" w:hint="eastAsia"/>
        </w:rPr>
      </w:pPr>
      <w:r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  </w:t>
      </w:r>
      <w:r>
        <w:rPr>
          <w:rFonts w:eastAsia="標楷體"/>
        </w:rPr>
        <w:t>2.</w:t>
      </w:r>
      <w:r>
        <w:rPr>
          <w:rFonts w:eastAsia="標楷體" w:hint="eastAsia"/>
        </w:rPr>
        <w:t>若作業區有依清潔度做隔離者，請以顏色區分標示。</w:t>
      </w:r>
    </w:p>
    <w:p w:rsidR="00F63D39" w:rsidRDefault="00F63D39">
      <w:pPr>
        <w:spacing w:before="60" w:after="60" w:line="240" w:lineRule="atLeast"/>
        <w:jc w:val="both"/>
        <w:rPr>
          <w:rFonts w:eastAsia="標楷體" w:hint="eastAsia"/>
          <w:sz w:val="20"/>
        </w:rPr>
      </w:pPr>
    </w:p>
    <w:p w:rsidR="004D1347" w:rsidRDefault="004D1347" w:rsidP="004D1347">
      <w:pPr>
        <w:spacing w:before="60" w:after="60" w:line="240" w:lineRule="atLeast"/>
        <w:rPr>
          <w:rFonts w:eastAsia="標楷體" w:hint="eastAsia"/>
          <w:sz w:val="32"/>
          <w:szCs w:val="32"/>
        </w:rPr>
      </w:pPr>
      <w:r w:rsidRPr="001052EC">
        <w:rPr>
          <w:rFonts w:eastAsia="標楷體" w:hint="eastAsia"/>
          <w:color w:val="FF0000"/>
          <w:sz w:val="32"/>
        </w:rPr>
        <w:t>（</w:t>
      </w:r>
      <w:r>
        <w:rPr>
          <w:rFonts w:eastAsia="標楷體" w:hint="eastAsia"/>
          <w:color w:val="FF0000"/>
          <w:sz w:val="32"/>
        </w:rPr>
        <w:t>請</w:t>
      </w:r>
      <w:r w:rsidRPr="001052EC">
        <w:rPr>
          <w:rFonts w:eastAsia="標楷體" w:hint="eastAsia"/>
          <w:color w:val="FF0000"/>
          <w:sz w:val="32"/>
        </w:rPr>
        <w:t>依各酒莊實際</w:t>
      </w:r>
      <w:r>
        <w:rPr>
          <w:rFonts w:eastAsia="標楷體" w:hint="eastAsia"/>
          <w:color w:val="FF0000"/>
          <w:sz w:val="32"/>
        </w:rPr>
        <w:t>機器</w:t>
      </w:r>
      <w:r w:rsidRPr="001052EC">
        <w:rPr>
          <w:rFonts w:eastAsia="標楷體" w:hint="eastAsia"/>
          <w:color w:val="FF0000"/>
          <w:sz w:val="32"/>
        </w:rPr>
        <w:t>配置繪製）</w:t>
      </w:r>
    </w:p>
    <w:p w:rsidR="00F63D39" w:rsidRDefault="00915EA8">
      <w:pPr>
        <w:spacing w:before="60" w:after="60" w:line="240" w:lineRule="atLeast"/>
        <w:jc w:val="both"/>
        <w:rPr>
          <w:rFonts w:eastAsia="標楷體" w:hint="eastAsia"/>
          <w:sz w:val="20"/>
        </w:rPr>
      </w:pPr>
      <w:r>
        <w:rPr>
          <w:rFonts w:eastAsia="標楷體"/>
          <w:noProof/>
          <w:sz w:val="20"/>
        </w:rPr>
        <w:pict>
          <v:shape id="_x0000_s1360" type="#_x0000_t202" style="position:absolute;left:0;text-align:left;margin-left:215.95pt;margin-top:276.1pt;width:48pt;height:58pt;z-index:21" filled="f" stroked="f">
            <v:textbox style="mso-next-textbox:#_x0000_s1360">
              <w:txbxContent>
                <w:p w:rsidR="002C402A" w:rsidRPr="005C3260" w:rsidRDefault="002C402A" w:rsidP="00627CE6">
                  <w:pPr>
                    <w:jc w:val="center"/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</w:pPr>
                  <w:r w:rsidRPr="005C3260"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  <w:t>品</w:t>
                  </w:r>
                </w:p>
                <w:p w:rsidR="002C402A" w:rsidRPr="005C3260" w:rsidRDefault="002C402A" w:rsidP="00627CE6">
                  <w:pPr>
                    <w:jc w:val="center"/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</w:pPr>
                  <w:r w:rsidRPr="005C3260"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  <w:t>酒</w:t>
                  </w:r>
                </w:p>
                <w:p w:rsidR="002C402A" w:rsidRPr="005C3260" w:rsidRDefault="002C402A" w:rsidP="00627CE6">
                  <w:pPr>
                    <w:jc w:val="center"/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</w:pPr>
                  <w:r w:rsidRPr="005C3260"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  <w:t>區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0"/>
        </w:rPr>
        <w:pict>
          <v:shape id="_x0000_s1320" type="#_x0000_t202" style="position:absolute;left:0;text-align:left;margin-left:281.95pt;margin-top:354.1pt;width:114pt;height:48pt;z-index:17" filled="f" stroked="f">
            <v:textbox style="mso-next-textbox:#_x0000_s1320">
              <w:txbxContent>
                <w:p w:rsidR="002C402A" w:rsidRDefault="002C402A" w:rsidP="00627CE6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  <w:t>農特產</w:t>
                  </w:r>
                  <w:r w:rsidRPr="005C3260"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  <w:t>展示區</w:t>
                  </w:r>
                </w:p>
              </w:txbxContent>
            </v:textbox>
          </v:shape>
        </w:pict>
      </w:r>
      <w:r w:rsidR="00EC0CBA">
        <w:rPr>
          <w:rFonts w:eastAsia="標楷體"/>
          <w:noProof/>
          <w:sz w:val="20"/>
        </w:rPr>
        <w:pict>
          <v:shape id="_x0000_s1364" type="#_x0000_t202" style="position:absolute;left:0;text-align:left;margin-left:131.95pt;margin-top:102.1pt;width:30pt;height:66pt;z-index:23" filled="f" stroked="f">
            <v:textbox style="mso-next-textbox:#_x0000_s1364">
              <w:txbxContent>
                <w:p w:rsidR="002C402A" w:rsidRPr="005C3260" w:rsidRDefault="002C402A" w:rsidP="005C3260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00FF"/>
                      <w:sz w:val="32"/>
                      <w:szCs w:val="32"/>
                    </w:rPr>
                  </w:pPr>
                  <w:r w:rsidRPr="005C3260">
                    <w:rPr>
                      <w:rFonts w:ascii="標楷體" w:eastAsia="標楷體" w:hAnsi="標楷體" w:hint="eastAsia"/>
                      <w:b/>
                      <w:color w:val="0000FF"/>
                      <w:sz w:val="32"/>
                      <w:szCs w:val="32"/>
                    </w:rPr>
                    <w:t>殺</w:t>
                  </w:r>
                </w:p>
                <w:p w:rsidR="002C402A" w:rsidRPr="005C3260" w:rsidRDefault="002C402A" w:rsidP="005C3260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00FF"/>
                      <w:sz w:val="32"/>
                      <w:szCs w:val="32"/>
                    </w:rPr>
                  </w:pPr>
                  <w:r w:rsidRPr="005C3260">
                    <w:rPr>
                      <w:rFonts w:ascii="標楷體" w:eastAsia="標楷體" w:hAnsi="標楷體" w:hint="eastAsia"/>
                      <w:b/>
                      <w:color w:val="0000FF"/>
                      <w:sz w:val="32"/>
                      <w:szCs w:val="32"/>
                    </w:rPr>
                    <w:t>菌</w:t>
                  </w:r>
                </w:p>
                <w:p w:rsidR="002C402A" w:rsidRPr="005C3260" w:rsidRDefault="002C402A" w:rsidP="005C3260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5C3260">
                    <w:rPr>
                      <w:rFonts w:ascii="標楷體" w:eastAsia="標楷體" w:hAnsi="標楷體" w:hint="eastAsia"/>
                      <w:b/>
                      <w:color w:val="0000FF"/>
                      <w:sz w:val="32"/>
                      <w:szCs w:val="32"/>
                    </w:rPr>
                    <w:t>機</w:t>
                  </w:r>
                </w:p>
              </w:txbxContent>
            </v:textbox>
          </v:shape>
        </w:pict>
      </w:r>
      <w:r w:rsidR="00EC0CBA">
        <w:rPr>
          <w:rFonts w:eastAsia="標楷體"/>
          <w:noProof/>
          <w:sz w:val="20"/>
        </w:rPr>
        <w:pict>
          <v:shape id="_x0000_s1321" type="#_x0000_t202" style="position:absolute;left:0;text-align:left;margin-left:203.95pt;margin-top:102.1pt;width:66pt;height:1in;z-index:18" filled="f" stroked="f">
            <v:textbox style="mso-next-textbox:#_x0000_s1321">
              <w:txbxContent>
                <w:p w:rsidR="002C402A" w:rsidRPr="005C3260" w:rsidRDefault="002C402A" w:rsidP="00627CE6">
                  <w:pPr>
                    <w:jc w:val="center"/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</w:pPr>
                  <w:r w:rsidRPr="005C3260"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  <w:t>包裝室</w:t>
                  </w:r>
                </w:p>
                <w:p w:rsidR="002C402A" w:rsidRPr="005C3260" w:rsidRDefault="002C402A" w:rsidP="00627CE6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5C3260">
                    <w:rPr>
                      <w:rFonts w:ascii="標楷體" w:eastAsia="標楷體" w:hAnsi="標楷體" w:hint="eastAsia"/>
                      <w:b/>
                      <w:color w:val="0000FF"/>
                      <w:sz w:val="32"/>
                      <w:szCs w:val="32"/>
                    </w:rPr>
                    <w:t>自動充填機</w:t>
                  </w:r>
                </w:p>
              </w:txbxContent>
            </v:textbox>
          </v:shape>
        </w:pict>
      </w:r>
      <w:r w:rsidR="00EC0CBA">
        <w:rPr>
          <w:rFonts w:eastAsia="標楷體"/>
          <w:noProof/>
          <w:sz w:val="20"/>
        </w:rPr>
        <w:pict>
          <v:shape id="_x0000_s1366" type="#_x0000_t202" style="position:absolute;left:0;text-align:left;margin-left:299.95pt;margin-top:192.1pt;width:96pt;height:54pt;z-index:24" filled="f" stroked="f">
            <v:textbox style="mso-next-textbox:#_x0000_s1366">
              <w:txbxContent>
                <w:p w:rsidR="002C402A" w:rsidRPr="005C3260" w:rsidRDefault="002C402A" w:rsidP="005C3260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00FF"/>
                      <w:sz w:val="32"/>
                      <w:szCs w:val="32"/>
                    </w:rPr>
                  </w:pPr>
                  <w:r w:rsidRPr="005C3260">
                    <w:rPr>
                      <w:rFonts w:ascii="標楷體" w:eastAsia="標楷體" w:hAnsi="標楷體" w:hint="eastAsia"/>
                      <w:b/>
                      <w:color w:val="0000FF"/>
                      <w:sz w:val="32"/>
                      <w:szCs w:val="32"/>
                    </w:rPr>
                    <w:t>純水處理機</w:t>
                  </w:r>
                </w:p>
                <w:p w:rsidR="002C402A" w:rsidRPr="005C3260" w:rsidRDefault="002C402A" w:rsidP="005C3260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5C3260">
                    <w:rPr>
                      <w:rFonts w:ascii="標楷體" w:eastAsia="標楷體" w:hAnsi="標楷體" w:hint="eastAsia"/>
                      <w:b/>
                      <w:color w:val="0000FF"/>
                      <w:sz w:val="32"/>
                      <w:szCs w:val="32"/>
                    </w:rPr>
                    <w:t>純水殺菌機</w:t>
                  </w:r>
                </w:p>
              </w:txbxContent>
            </v:textbox>
          </v:shape>
        </w:pict>
      </w:r>
      <w:r w:rsidR="00EC0CBA">
        <w:rPr>
          <w:rFonts w:eastAsia="標楷體"/>
          <w:noProof/>
          <w:sz w:val="20"/>
        </w:rPr>
        <w:pict>
          <v:shape id="_x0000_s1322" type="#_x0000_t202" style="position:absolute;left:0;text-align:left;margin-left:311.95pt;margin-top:270.1pt;width:78pt;height:48pt;z-index:19" filled="f" stroked="f">
            <v:textbox style="mso-next-textbox:#_x0000_s1322">
              <w:txbxContent>
                <w:p w:rsidR="002C402A" w:rsidRPr="00CA771D" w:rsidRDefault="002C402A" w:rsidP="00627CE6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28"/>
                      <w:szCs w:val="28"/>
                    </w:rPr>
                  </w:pPr>
                  <w:r w:rsidRPr="005C3260"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  <w:t>檢驗室</w:t>
                  </w:r>
                </w:p>
              </w:txbxContent>
            </v:textbox>
          </v:shape>
        </w:pict>
      </w:r>
      <w:r w:rsidR="00EC0CBA">
        <w:rPr>
          <w:rFonts w:eastAsia="標楷體"/>
          <w:noProof/>
          <w:sz w:val="20"/>
        </w:rPr>
        <w:pict>
          <v:shape id="_x0000_s1308" type="#_x0000_t202" style="position:absolute;left:0;text-align:left;margin-left:23.95pt;margin-top:192.1pt;width:36pt;height:78pt;z-index:13" filled="f" stroked="f">
            <v:textbox style="mso-next-textbox:#_x0000_s1308">
              <w:txbxContent>
                <w:p w:rsidR="002C402A" w:rsidRPr="005C3260" w:rsidRDefault="002C402A" w:rsidP="00627CE6">
                  <w:pPr>
                    <w:jc w:val="center"/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</w:pPr>
                  <w:r w:rsidRPr="005C3260"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  <w:t>前發酵區</w:t>
                  </w:r>
                </w:p>
                <w:p w:rsidR="002C402A" w:rsidRPr="005C3260" w:rsidRDefault="002C402A" w:rsidP="00627CE6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8000"/>
                      <w:sz w:val="32"/>
                      <w:szCs w:val="32"/>
                    </w:rPr>
                  </w:pPr>
                  <w:r w:rsidRPr="005C3260">
                    <w:rPr>
                      <w:rFonts w:ascii="標楷體" w:eastAsia="標楷體" w:hAnsi="標楷體" w:hint="eastAsia"/>
                      <w:b/>
                      <w:color w:val="0000FF"/>
                      <w:sz w:val="32"/>
                      <w:szCs w:val="32"/>
                    </w:rPr>
                    <w:t>發酵桶</w:t>
                  </w:r>
                </w:p>
              </w:txbxContent>
            </v:textbox>
          </v:shape>
        </w:pict>
      </w:r>
      <w:r w:rsidR="00EC0CBA">
        <w:rPr>
          <w:rFonts w:eastAsia="標楷體"/>
          <w:noProof/>
          <w:sz w:val="20"/>
        </w:rPr>
        <w:pict>
          <v:shape id="_x0000_s1506" type="#_x0000_t202" style="position:absolute;left:0;text-align:left;margin-left:-30.05pt;margin-top:120.1pt;width:30pt;height:90pt;z-index:57" filled="f" stroked="f">
            <v:textbox style="mso-next-textbox:#_x0000_s1506">
              <w:txbxContent>
                <w:p w:rsidR="002C402A" w:rsidRPr="005C3260" w:rsidRDefault="002C402A" w:rsidP="00880E6F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FF"/>
                      <w:sz w:val="32"/>
                      <w:szCs w:val="32"/>
                    </w:rPr>
                    <w:t>蒸餾機</w:t>
                  </w:r>
                </w:p>
              </w:txbxContent>
            </v:textbox>
          </v:shape>
        </w:pict>
      </w:r>
      <w:r w:rsidR="00EC0CBA">
        <w:rPr>
          <w:rFonts w:eastAsia="標楷體"/>
          <w:noProof/>
          <w:sz w:val="20"/>
        </w:rPr>
        <w:pict>
          <v:shape id="_x0000_s1363" type="#_x0000_t202" style="position:absolute;left:0;text-align:left;margin-left:71.95pt;margin-top:102.1pt;width:36pt;height:90pt;z-index:22" filled="f" stroked="f">
            <v:textbox style="mso-next-textbox:#_x0000_s1363">
              <w:txbxContent>
                <w:p w:rsidR="002C402A" w:rsidRPr="005C3260" w:rsidRDefault="002C402A" w:rsidP="00627CE6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00FF"/>
                      <w:sz w:val="32"/>
                      <w:szCs w:val="32"/>
                    </w:rPr>
                  </w:pPr>
                  <w:r w:rsidRPr="005C3260">
                    <w:rPr>
                      <w:rFonts w:ascii="標楷體" w:eastAsia="標楷體" w:hAnsi="標楷體" w:hint="eastAsia"/>
                      <w:b/>
                      <w:color w:val="0000FF"/>
                      <w:sz w:val="32"/>
                      <w:szCs w:val="32"/>
                    </w:rPr>
                    <w:t>橡木桶</w:t>
                  </w:r>
                </w:p>
              </w:txbxContent>
            </v:textbox>
          </v:shape>
        </w:pict>
      </w:r>
      <w:r w:rsidR="00EC0CBA">
        <w:rPr>
          <w:rFonts w:eastAsia="標楷體"/>
          <w:noProof/>
          <w:sz w:val="20"/>
        </w:rPr>
        <w:pict>
          <v:shape id="_x0000_s1367" type="#_x0000_t202" style="position:absolute;left:0;text-align:left;margin-left:305.95pt;margin-top:102.1pt;width:84pt;height:48pt;z-index:25" filled="f" stroked="f">
            <v:textbox style="mso-next-textbox:#_x0000_s1367">
              <w:txbxContent>
                <w:p w:rsidR="002C402A" w:rsidRPr="005C3260" w:rsidRDefault="002C402A" w:rsidP="005C3260">
                  <w:pPr>
                    <w:jc w:val="center"/>
                    <w:rPr>
                      <w:rFonts w:ascii="標楷體" w:eastAsia="標楷體" w:hAnsi="標楷體" w:hint="eastAsia"/>
                      <w:b/>
                      <w:color w:val="0000FF"/>
                      <w:sz w:val="32"/>
                      <w:szCs w:val="32"/>
                    </w:rPr>
                  </w:pPr>
                  <w:r w:rsidRPr="005C3260">
                    <w:rPr>
                      <w:rFonts w:ascii="標楷體" w:eastAsia="標楷體" w:hAnsi="標楷體" w:hint="eastAsia"/>
                      <w:b/>
                      <w:color w:val="0000FF"/>
                      <w:sz w:val="32"/>
                      <w:szCs w:val="32"/>
                    </w:rPr>
                    <w:t>不銹鋼</w:t>
                  </w:r>
                </w:p>
                <w:p w:rsidR="002C402A" w:rsidRPr="005C3260" w:rsidRDefault="002C402A" w:rsidP="005C3260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5C3260">
                    <w:rPr>
                      <w:rFonts w:ascii="標楷體" w:eastAsia="標楷體" w:hAnsi="標楷體" w:hint="eastAsia"/>
                      <w:b/>
                      <w:color w:val="0000FF"/>
                      <w:sz w:val="32"/>
                      <w:szCs w:val="32"/>
                    </w:rPr>
                    <w:t>貯水桶</w:t>
                  </w:r>
                </w:p>
              </w:txbxContent>
            </v:textbox>
          </v:shape>
        </w:pict>
      </w:r>
      <w:r w:rsidR="00EC0CBA">
        <w:rPr>
          <w:rFonts w:eastAsia="標楷體"/>
          <w:noProof/>
          <w:sz w:val="20"/>
        </w:rPr>
        <w:pict>
          <v:shape id="_x0000_s1307" type="#_x0000_t202" style="position:absolute;left:0;text-align:left;margin-left:5.95pt;margin-top:102.1pt;width:66pt;height:84pt;z-index:12" filled="f" stroked="f">
            <v:textbox style="mso-next-textbox:#_x0000_s1307">
              <w:txbxContent>
                <w:p w:rsidR="002C402A" w:rsidRPr="00EC0CBA" w:rsidRDefault="002C402A" w:rsidP="00627CE6">
                  <w:pPr>
                    <w:jc w:val="center"/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</w:pPr>
                  <w:r w:rsidRPr="00EC0CBA">
                    <w:rPr>
                      <w:rFonts w:eastAsia="標楷體"/>
                      <w:color w:val="008000"/>
                      <w:sz w:val="28"/>
                      <w:szCs w:val="28"/>
                    </w:rPr>
                    <w:t>後發酵區</w:t>
                  </w:r>
                  <w:r w:rsidRPr="00EC0CBA">
                    <w:rPr>
                      <w:rFonts w:eastAsia="標楷體"/>
                      <w:color w:val="008000"/>
                      <w:sz w:val="28"/>
                      <w:szCs w:val="28"/>
                    </w:rPr>
                    <w:t xml:space="preserve"> </w:t>
                  </w:r>
                </w:p>
                <w:p w:rsidR="002C402A" w:rsidRPr="005C3260" w:rsidRDefault="002C402A" w:rsidP="005C3260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EC0CBA">
                    <w:rPr>
                      <w:rFonts w:ascii="標楷體" w:eastAsia="標楷體" w:hAnsi="標楷體" w:hint="eastAsia"/>
                      <w:b/>
                      <w:color w:val="0000FF"/>
                      <w:sz w:val="28"/>
                      <w:szCs w:val="28"/>
                    </w:rPr>
                    <w:t>不銹鋼發酵桶</w:t>
                  </w:r>
                </w:p>
                <w:p w:rsidR="002C402A" w:rsidRPr="00CA771D" w:rsidRDefault="002C402A" w:rsidP="00627CE6">
                  <w:pPr>
                    <w:jc w:val="center"/>
                    <w:rPr>
                      <w:rFonts w:eastAsia="標楷體" w:hint="eastAsia"/>
                      <w:b/>
                      <w:color w:val="008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C0CBA">
        <w:rPr>
          <w:rFonts w:eastAsia="標楷體"/>
          <w:noProof/>
          <w:sz w:val="20"/>
        </w:rPr>
        <w:pict>
          <v:shape id="_x0000_s1504" type="#_x0000_t202" style="position:absolute;left:0;text-align:left;margin-left:89.95pt;margin-top:198.1pt;width:48pt;height:66pt;z-index:56" filled="f" stroked="f">
            <v:textbox style="mso-next-textbox:#_x0000_s1504">
              <w:txbxContent>
                <w:p w:rsidR="002C402A" w:rsidRPr="005C3260" w:rsidRDefault="002C402A" w:rsidP="001052EC">
                  <w:pPr>
                    <w:jc w:val="center"/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</w:pPr>
                  <w:r w:rsidRPr="005C3260"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  <w:t>備料區</w:t>
                  </w:r>
                </w:p>
              </w:txbxContent>
            </v:textbox>
          </v:shape>
        </w:pict>
      </w:r>
      <w:r w:rsidR="00EC0CBA">
        <w:rPr>
          <w:rFonts w:eastAsia="標楷體"/>
          <w:noProof/>
          <w:sz w:val="20"/>
        </w:rPr>
        <w:pict>
          <v:shape id="_x0000_s1318" type="#_x0000_t202" style="position:absolute;left:0;text-align:left;margin-left:149.95pt;margin-top:198.1pt;width:114pt;height:66pt;z-index:16" filled="f" stroked="f">
            <v:textbox style="mso-next-textbox:#_x0000_s1318">
              <w:txbxContent>
                <w:p w:rsidR="002C402A" w:rsidRPr="005C3260" w:rsidRDefault="002C402A" w:rsidP="00627CE6">
                  <w:pPr>
                    <w:jc w:val="center"/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</w:pPr>
                  <w:r w:rsidRPr="005C3260">
                    <w:rPr>
                      <w:rFonts w:eastAsia="標楷體" w:hint="eastAsia"/>
                      <w:color w:val="008000"/>
                      <w:sz w:val="28"/>
                      <w:szCs w:val="28"/>
                    </w:rPr>
                    <w:t>原料區</w:t>
                  </w:r>
                </w:p>
              </w:txbxContent>
            </v:textbox>
          </v:shape>
        </w:pict>
      </w:r>
      <w:r w:rsidR="009355BD">
        <w:rPr>
          <w:rFonts w:eastAsia="標楷體"/>
          <w:noProof/>
          <w:sz w:val="20"/>
        </w:rPr>
        <w:pict>
          <v:shape id="_x0000_s1513" type="#_x0000_t202" style="position:absolute;left:0;text-align:left;margin-left:269.95pt;margin-top:98.3pt;width:126pt;height:348pt;z-index:2" fillcolor="yellow">
            <v:textbox style="mso-next-textbox:#_x0000_s1513">
              <w:txbxContent>
                <w:p w:rsidR="002C402A" w:rsidRDefault="002C402A"/>
              </w:txbxContent>
            </v:textbox>
          </v:shape>
        </w:pict>
      </w:r>
      <w:r w:rsidR="009355BD">
        <w:rPr>
          <w:rFonts w:eastAsia="標楷體"/>
          <w:noProof/>
          <w:sz w:val="20"/>
        </w:rPr>
        <w:pict>
          <v:shape id="_x0000_s1510" type="#_x0000_t202" style="position:absolute;left:0;text-align:left;margin-left:65.95pt;margin-top:98.3pt;width:204pt;height:96pt;z-index:3" fillcolor="yellow">
            <v:textbox style="mso-next-textbox:#_x0000_s1510">
              <w:txbxContent>
                <w:p w:rsidR="002C402A" w:rsidRDefault="002C402A"/>
              </w:txbxContent>
            </v:textbox>
          </v:shape>
        </w:pict>
      </w:r>
      <w:r w:rsidR="009355BD">
        <w:rPr>
          <w:rFonts w:eastAsia="標楷體"/>
          <w:noProof/>
          <w:sz w:val="20"/>
        </w:rPr>
        <w:pict>
          <v:line id="_x0000_s1302" style="position:absolute;left:0;text-align:left;z-index:8" from="395.95pt,98.3pt" to="397.95pt,446.3pt"/>
        </w:pict>
      </w:r>
      <w:r w:rsidR="009355BD">
        <w:rPr>
          <w:rFonts w:eastAsia="標楷體"/>
          <w:noProof/>
          <w:sz w:val="20"/>
        </w:rPr>
        <w:pict>
          <v:line id="_x0000_s1507" style="position:absolute;left:0;text-align:left;z-index:58" from="-36.05pt,98.3pt" to="-36.05pt,266.3pt"/>
        </w:pict>
      </w:r>
      <w:r w:rsidR="009355BD">
        <w:rPr>
          <w:rFonts w:eastAsia="標楷體"/>
          <w:noProof/>
          <w:sz w:val="20"/>
        </w:rPr>
        <w:pict>
          <v:line id="_x0000_s1303" style="position:absolute;left:0;text-align:left;z-index:9" from="-36.05pt,266.3pt" to="395.95pt,266.3pt"/>
        </w:pict>
      </w:r>
      <w:r w:rsidR="009355BD">
        <w:rPr>
          <w:rFonts w:eastAsia="標楷體"/>
          <w:noProof/>
          <w:sz w:val="20"/>
        </w:rPr>
        <w:pict>
          <v:line id="_x0000_s1299" style="position:absolute;left:0;text-align:left;z-index:7" from="-36.05pt,98.3pt" to="396.95pt,98.3pt"/>
        </w:pict>
      </w:r>
      <w:r w:rsidR="00880E6F">
        <w:rPr>
          <w:rFonts w:eastAsia="標楷體"/>
          <w:noProof/>
          <w:sz w:val="20"/>
        </w:rPr>
        <w:pict>
          <v:line id="_x0000_s1310" style="position:absolute;left:0;text-align:left;z-index:15" from="11.95pt,194.3pt" to="269.95pt,194.3pt"/>
        </w:pict>
      </w:r>
      <w:r w:rsidR="00880E6F">
        <w:rPr>
          <w:rFonts w:eastAsia="標楷體"/>
          <w:noProof/>
          <w:sz w:val="20"/>
        </w:rPr>
        <w:pict>
          <v:line id="_x0000_s1324" style="position:absolute;left:0;text-align:left;z-index:20" from="65.95pt,98.3pt" to="65.95pt,266.3pt"/>
        </w:pict>
      </w:r>
      <w:r w:rsidR="001052EC">
        <w:rPr>
          <w:rFonts w:eastAsia="標楷體"/>
          <w:noProof/>
          <w:sz w:val="20"/>
        </w:rPr>
        <w:pict>
          <v:line id="_x0000_s1309" style="position:absolute;left:0;text-align:left;z-index:14" from="269.95pt,98.3pt" to="269.95pt,446.3pt"/>
        </w:pict>
      </w:r>
      <w:r w:rsidR="001052EC">
        <w:rPr>
          <w:rFonts w:eastAsia="標楷體"/>
          <w:noProof/>
          <w:sz w:val="20"/>
        </w:rPr>
        <w:pict>
          <v:line id="_x0000_s1306" style="position:absolute;left:0;text-align:left;z-index:11" from="11.95pt,98.3pt" to="11.95pt,446.3pt"/>
        </w:pict>
      </w:r>
      <w:r w:rsidR="001052EC">
        <w:rPr>
          <w:rFonts w:eastAsia="標楷體"/>
          <w:noProof/>
          <w:sz w:val="20"/>
        </w:rPr>
        <w:pict>
          <v:line id="_x0000_s1305" style="position:absolute;left:0;text-align:left;z-index:10" from="11.95pt,446.3pt" to="396.95pt,446.3pt"/>
        </w:pict>
      </w:r>
      <w:r w:rsidR="005D1138">
        <w:rPr>
          <w:rFonts w:eastAsia="標楷體"/>
          <w:sz w:val="20"/>
        </w:rPr>
        <w:br w:type="page"/>
      </w:r>
    </w:p>
    <w:tbl>
      <w:tblPr>
        <w:tblW w:w="869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74"/>
        <w:gridCol w:w="3360"/>
        <w:gridCol w:w="1320"/>
        <w:gridCol w:w="1320"/>
        <w:gridCol w:w="1320"/>
      </w:tblGrid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8694" w:type="dxa"/>
            <w:gridSpan w:val="5"/>
          </w:tcPr>
          <w:p w:rsidR="00F63D39" w:rsidRDefault="00F63D39">
            <w:pPr>
              <w:autoSpaceDE w:val="0"/>
              <w:autoSpaceDN w:val="0"/>
              <w:spacing w:after="60" w:line="24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六、</w:t>
            </w:r>
            <w:r>
              <w:rPr>
                <w:rFonts w:eastAsia="標楷體" w:hint="eastAsia"/>
                <w:sz w:val="32"/>
                <w:szCs w:val="32"/>
              </w:rPr>
              <w:t>酒莊供酒類生產用硬體概況表</w:t>
            </w:r>
          </w:p>
          <w:p w:rsidR="00054FD0" w:rsidRPr="00054FD0" w:rsidRDefault="00054FD0">
            <w:pPr>
              <w:autoSpaceDE w:val="0"/>
              <w:autoSpaceDN w:val="0"/>
              <w:spacing w:after="60" w:line="240" w:lineRule="atLeast"/>
              <w:jc w:val="center"/>
              <w:rPr>
                <w:rFonts w:eastAsia="標楷體"/>
                <w:sz w:val="32"/>
              </w:rPr>
            </w:pPr>
            <w:r w:rsidRPr="001052EC">
              <w:rPr>
                <w:rFonts w:eastAsia="標楷體" w:hint="eastAsia"/>
                <w:color w:val="FF0000"/>
                <w:sz w:val="32"/>
              </w:rPr>
              <w:t>（</w:t>
            </w:r>
            <w:r>
              <w:rPr>
                <w:rFonts w:eastAsia="標楷體" w:hint="eastAsia"/>
                <w:color w:val="FF0000"/>
                <w:sz w:val="32"/>
              </w:rPr>
              <w:t>請</w:t>
            </w:r>
            <w:r w:rsidRPr="001052EC">
              <w:rPr>
                <w:rFonts w:eastAsia="標楷體" w:hint="eastAsia"/>
                <w:color w:val="FF0000"/>
                <w:sz w:val="32"/>
              </w:rPr>
              <w:t>依各酒莊實際</w:t>
            </w:r>
            <w:r>
              <w:rPr>
                <w:rFonts w:eastAsia="標楷體" w:hint="eastAsia"/>
                <w:color w:val="FF0000"/>
                <w:sz w:val="32"/>
              </w:rPr>
              <w:t>硬體設備圈選</w:t>
            </w:r>
            <w:r w:rsidR="0059210F">
              <w:rPr>
                <w:rFonts w:eastAsia="標楷體" w:hint="eastAsia"/>
                <w:color w:val="FF0000"/>
                <w:sz w:val="32"/>
              </w:rPr>
              <w:t>或填寫</w:t>
            </w:r>
            <w:r w:rsidRPr="001052EC">
              <w:rPr>
                <w:rFonts w:eastAsia="標楷體" w:hint="eastAsia"/>
                <w:color w:val="FF0000"/>
                <w:sz w:val="32"/>
              </w:rPr>
              <w:t>）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734" w:type="dxa"/>
            <w:gridSpan w:val="2"/>
          </w:tcPr>
          <w:p w:rsidR="00F63D39" w:rsidRDefault="00F63D39">
            <w:pPr>
              <w:autoSpaceDE w:val="0"/>
              <w:autoSpaceDN w:val="0"/>
              <w:snapToGrid w:val="0"/>
              <w:spacing w:before="60" w:after="60"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製造作業場所</w:t>
            </w:r>
          </w:p>
        </w:tc>
        <w:tc>
          <w:tcPr>
            <w:tcW w:w="1320" w:type="dxa"/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目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內</w:t>
            </w:r>
            <w:r>
              <w:rPr>
                <w:rFonts w:eastAsia="標楷體"/>
                <w:sz w:val="22"/>
              </w:rPr>
              <w:t xml:space="preserve">                     </w:t>
            </w:r>
            <w:r>
              <w:rPr>
                <w:rFonts w:eastAsia="標楷體" w:hint="eastAsia"/>
                <w:sz w:val="22"/>
              </w:rPr>
              <w:t>容</w:t>
            </w:r>
          </w:p>
        </w:tc>
        <w:tc>
          <w:tcPr>
            <w:tcW w:w="1320" w:type="dxa"/>
            <w:tcBorders>
              <w:top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原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材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料處理場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發酵熟成調理場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內包裝室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(1)</w:t>
            </w:r>
            <w:r>
              <w:rPr>
                <w:rFonts w:eastAsia="標楷體" w:hint="eastAsia"/>
                <w:sz w:val="22"/>
              </w:rPr>
              <w:t>照明通風及空調設備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日光燈數目與瓦特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(Watts)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F63D39" w:rsidRDefault="005865E3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 w:rsidRPr="0059210F">
              <w:rPr>
                <w:rFonts w:eastAsia="標楷體" w:hint="eastAsia"/>
                <w:color w:val="FF0000"/>
                <w:sz w:val="22"/>
              </w:rPr>
              <w:t>4</w:t>
            </w:r>
            <w:r w:rsidR="00F63D39" w:rsidRPr="0059210F">
              <w:rPr>
                <w:rFonts w:eastAsia="標楷體" w:hint="eastAsia"/>
                <w:color w:val="FF0000"/>
                <w:sz w:val="22"/>
              </w:rPr>
              <w:t>個</w:t>
            </w:r>
            <w:r w:rsidRPr="0059210F">
              <w:rPr>
                <w:rFonts w:eastAsia="標楷體" w:hint="eastAsia"/>
                <w:color w:val="FF0000"/>
                <w:sz w:val="22"/>
              </w:rPr>
              <w:t>320</w:t>
            </w:r>
            <w:r w:rsidR="00F63D39" w:rsidRPr="0059210F">
              <w:rPr>
                <w:rFonts w:eastAsia="標楷體" w:hint="eastAsia"/>
                <w:color w:val="FF0000"/>
                <w:sz w:val="22"/>
              </w:rPr>
              <w:t>瓦</w:t>
            </w:r>
            <w:r w:rsidR="00F63D39"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 w:rsidR="005865E3" w:rsidRPr="0059210F">
              <w:rPr>
                <w:rFonts w:eastAsia="標楷體" w:hint="eastAsia"/>
                <w:color w:val="FF0000"/>
                <w:sz w:val="22"/>
              </w:rPr>
              <w:t>4</w:t>
            </w:r>
            <w:r w:rsidRPr="0059210F">
              <w:rPr>
                <w:rFonts w:eastAsia="標楷體" w:hint="eastAsia"/>
                <w:color w:val="FF0000"/>
                <w:sz w:val="22"/>
              </w:rPr>
              <w:t>個</w:t>
            </w:r>
            <w:r w:rsidR="005865E3" w:rsidRPr="0059210F">
              <w:rPr>
                <w:rFonts w:eastAsia="標楷體" w:hint="eastAsia"/>
                <w:color w:val="FF0000"/>
                <w:sz w:val="22"/>
              </w:rPr>
              <w:t>320</w:t>
            </w:r>
            <w:r w:rsidRPr="0059210F">
              <w:rPr>
                <w:rFonts w:eastAsia="標楷體" w:hint="eastAsia"/>
                <w:color w:val="FF0000"/>
                <w:sz w:val="22"/>
              </w:rPr>
              <w:t>瓦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 w:rsidR="0059210F" w:rsidRPr="0059210F">
              <w:rPr>
                <w:rFonts w:eastAsia="標楷體" w:hint="eastAsia"/>
                <w:color w:val="FF0000"/>
                <w:sz w:val="22"/>
              </w:rPr>
              <w:t>4</w:t>
            </w:r>
            <w:r w:rsidRPr="0059210F">
              <w:rPr>
                <w:rFonts w:eastAsia="標楷體" w:hint="eastAsia"/>
                <w:color w:val="FF0000"/>
                <w:sz w:val="22"/>
              </w:rPr>
              <w:t>個</w:t>
            </w:r>
            <w:r w:rsidR="005865E3" w:rsidRPr="0059210F">
              <w:rPr>
                <w:rFonts w:eastAsia="標楷體" w:hint="eastAsia"/>
                <w:color w:val="FF0000"/>
                <w:sz w:val="22"/>
              </w:rPr>
              <w:t>450</w:t>
            </w:r>
            <w:r w:rsidRPr="0059210F">
              <w:rPr>
                <w:rFonts w:eastAsia="標楷體" w:hint="eastAsia"/>
                <w:color w:val="FF0000"/>
                <w:sz w:val="22"/>
              </w:rPr>
              <w:t>瓦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firstLin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空調設備台數</w:t>
            </w:r>
          </w:p>
        </w:tc>
        <w:tc>
          <w:tcPr>
            <w:tcW w:w="1320" w:type="dxa"/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 </w:t>
            </w:r>
            <w:r w:rsidR="00A46B91">
              <w:rPr>
                <w:rFonts w:eastAsia="標楷體" w:hint="eastAsia"/>
                <w:sz w:val="22"/>
              </w:rPr>
              <w:t>0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台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 </w:t>
            </w:r>
            <w:r w:rsidR="00A46B91">
              <w:rPr>
                <w:rFonts w:eastAsia="標楷體" w:hint="eastAsia"/>
                <w:sz w:val="22"/>
              </w:rPr>
              <w:t>0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台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 </w:t>
            </w:r>
            <w:r w:rsidR="00A46B91">
              <w:rPr>
                <w:rFonts w:eastAsia="標楷體" w:hint="eastAsia"/>
                <w:sz w:val="22"/>
              </w:rPr>
              <w:t>0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台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firstLin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抽、排風機台數</w:t>
            </w:r>
          </w:p>
        </w:tc>
        <w:tc>
          <w:tcPr>
            <w:tcW w:w="1320" w:type="dxa"/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 </w:t>
            </w:r>
            <w:r w:rsidR="00A46B91">
              <w:rPr>
                <w:rFonts w:eastAsia="標楷體" w:hint="eastAsia"/>
                <w:sz w:val="22"/>
              </w:rPr>
              <w:t>0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台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 w:rsidR="00A46B91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 w:rsidR="005865E3"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台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 </w:t>
            </w:r>
            <w:r w:rsidR="00A46B91">
              <w:rPr>
                <w:rFonts w:eastAsia="標楷體" w:hint="eastAsia"/>
                <w:sz w:val="22"/>
              </w:rPr>
              <w:t>0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台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 w:hint="eastAsia"/>
                <w:sz w:val="22"/>
              </w:rPr>
              <w:t>空氣過濾裝置</w:t>
            </w:r>
          </w:p>
        </w:tc>
        <w:tc>
          <w:tcPr>
            <w:tcW w:w="1320" w:type="dxa"/>
            <w:vAlign w:val="center"/>
          </w:tcPr>
          <w:p w:rsidR="00F63D39" w:rsidRDefault="00A464DE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2"/>
              </w:rPr>
              <w:pict>
                <v:oval id="_x0000_s1544" style="position:absolute;left:0;text-align:left;margin-left:9.2pt;margin-top:0;width:24pt;height:18pt;z-index:59;mso-position-horizontal-relative:text;mso-position-vertical-relative:text" filled="f" strokecolor="red" strokeweight="2.25pt">
                  <w10:wrap side="left"/>
                </v:oval>
              </w:pict>
            </w: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(2)</w:t>
            </w:r>
            <w:r>
              <w:rPr>
                <w:rFonts w:eastAsia="標楷體" w:hint="eastAsia"/>
                <w:sz w:val="22"/>
              </w:rPr>
              <w:t>地面、牆壁及牆柱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地面建築材料</w:t>
            </w:r>
          </w:p>
        </w:tc>
        <w:tc>
          <w:tcPr>
            <w:tcW w:w="1320" w:type="dxa"/>
            <w:tcBorders>
              <w:top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 w:rsidR="005865E3">
              <w:rPr>
                <w:rFonts w:eastAsia="標楷體" w:hint="eastAsia"/>
                <w:sz w:val="22"/>
              </w:rPr>
              <w:t>RC</w:t>
            </w:r>
            <w:r w:rsidR="005865E3">
              <w:rPr>
                <w:rFonts w:eastAsia="標楷體" w:hint="eastAsia"/>
                <w:sz w:val="22"/>
              </w:rPr>
              <w:t>、粉光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 w:rsidR="005865E3">
              <w:rPr>
                <w:rFonts w:eastAsia="標楷體" w:hint="eastAsia"/>
                <w:sz w:val="22"/>
              </w:rPr>
              <w:t>RC</w:t>
            </w:r>
            <w:r w:rsidR="005865E3">
              <w:rPr>
                <w:rFonts w:eastAsia="標楷體" w:hint="eastAsia"/>
                <w:sz w:val="22"/>
              </w:rPr>
              <w:t>、</w:t>
            </w:r>
            <w:r w:rsidR="005865E3">
              <w:rPr>
                <w:rFonts w:eastAsia="標楷體" w:hint="eastAsia"/>
                <w:sz w:val="22"/>
              </w:rPr>
              <w:t>PU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 w:rsidR="005865E3">
              <w:rPr>
                <w:rFonts w:eastAsia="標楷體" w:hint="eastAsia"/>
                <w:sz w:val="22"/>
              </w:rPr>
              <w:t>RC</w:t>
            </w:r>
            <w:r w:rsidR="005865E3">
              <w:rPr>
                <w:rFonts w:eastAsia="標楷體" w:hint="eastAsia"/>
                <w:sz w:val="22"/>
              </w:rPr>
              <w:t>、粉光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牆壁建築材料</w:t>
            </w:r>
          </w:p>
        </w:tc>
        <w:tc>
          <w:tcPr>
            <w:tcW w:w="1320" w:type="dxa"/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 w:rsidR="005865E3">
              <w:rPr>
                <w:rFonts w:eastAsia="標楷體" w:hint="eastAsia"/>
                <w:sz w:val="22"/>
              </w:rPr>
              <w:t>RC</w:t>
            </w:r>
            <w:r w:rsidR="005865E3">
              <w:rPr>
                <w:rFonts w:eastAsia="標楷體" w:hint="eastAsia"/>
                <w:sz w:val="22"/>
              </w:rPr>
              <w:t>＋鋼板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</w:t>
            </w:r>
            <w:r w:rsidR="005865E3">
              <w:rPr>
                <w:rFonts w:eastAsia="標楷體" w:hint="eastAsia"/>
                <w:sz w:val="22"/>
              </w:rPr>
              <w:t>RC</w:t>
            </w:r>
            <w:r>
              <w:rPr>
                <w:rFonts w:eastAsia="標楷體"/>
                <w:sz w:val="22"/>
              </w:rPr>
              <w:t xml:space="preserve">   )</w:t>
            </w:r>
          </w:p>
        </w:tc>
        <w:tc>
          <w:tcPr>
            <w:tcW w:w="132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 w:rsidR="005865E3">
              <w:rPr>
                <w:rFonts w:eastAsia="標楷體" w:hint="eastAsia"/>
                <w:sz w:val="22"/>
              </w:rPr>
              <w:t>RC</w:t>
            </w:r>
            <w:r w:rsidR="005865E3">
              <w:rPr>
                <w:rFonts w:eastAsia="標楷體" w:hint="eastAsia"/>
                <w:sz w:val="22"/>
              </w:rPr>
              <w:t>＋防水水泥板</w:t>
            </w:r>
            <w:r>
              <w:rPr>
                <w:rFonts w:eastAsia="標楷體"/>
                <w:sz w:val="22"/>
              </w:rPr>
              <w:t xml:space="preserve">  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(3)</w:t>
            </w:r>
            <w:r>
              <w:rPr>
                <w:rFonts w:eastAsia="標楷體" w:hint="eastAsia"/>
                <w:sz w:val="22"/>
              </w:rPr>
              <w:t>排水設施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排水溝有無防鼠、防蟲設施</w:t>
            </w:r>
          </w:p>
        </w:tc>
        <w:tc>
          <w:tcPr>
            <w:tcW w:w="1320" w:type="dxa"/>
            <w:tcBorders>
              <w:top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排水溝有無防止逆流措施</w:t>
            </w:r>
          </w:p>
        </w:tc>
        <w:tc>
          <w:tcPr>
            <w:tcW w:w="1320" w:type="dxa"/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是、否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是、否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是、否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(4)</w:t>
            </w:r>
            <w:r>
              <w:rPr>
                <w:rFonts w:eastAsia="標楷體" w:hint="eastAsia"/>
                <w:sz w:val="22"/>
              </w:rPr>
              <w:t>屋頂及天花構造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屋頂及天花板構造材料</w:t>
            </w:r>
          </w:p>
        </w:tc>
        <w:tc>
          <w:tcPr>
            <w:tcW w:w="1320" w:type="dxa"/>
            <w:tcBorders>
              <w:top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 w:rsidR="005865E3">
              <w:rPr>
                <w:rFonts w:eastAsia="標楷體" w:hint="eastAsia"/>
                <w:sz w:val="22"/>
              </w:rPr>
              <w:t>RC</w:t>
            </w:r>
            <w:r w:rsidR="005865E3">
              <w:rPr>
                <w:rFonts w:eastAsia="標楷體" w:hint="eastAsia"/>
                <w:sz w:val="22"/>
              </w:rPr>
              <w:t>＋鋼板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 w:rsidR="005865E3">
              <w:rPr>
                <w:rFonts w:eastAsia="標楷體" w:hint="eastAsia"/>
                <w:sz w:val="22"/>
              </w:rPr>
              <w:t>RC</w:t>
            </w:r>
            <w:r w:rsidR="005865E3">
              <w:rPr>
                <w:rFonts w:eastAsia="標楷體" w:hint="eastAsia"/>
                <w:sz w:val="22"/>
              </w:rPr>
              <w:t>＋鋼板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 w:rsidR="005865E3">
              <w:rPr>
                <w:rFonts w:eastAsia="標楷體" w:hint="eastAsia"/>
                <w:sz w:val="22"/>
              </w:rPr>
              <w:t>RC</w:t>
            </w:r>
            <w:r w:rsidR="005865E3">
              <w:rPr>
                <w:rFonts w:eastAsia="標楷體" w:hint="eastAsia"/>
                <w:sz w:val="22"/>
              </w:rPr>
              <w:t>＋鋼板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天花板有無塗漆</w:t>
            </w:r>
          </w:p>
        </w:tc>
        <w:tc>
          <w:tcPr>
            <w:tcW w:w="1320" w:type="dxa"/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left="186" w:hanging="186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蒸汽、水、電及空調等配管有無暴露食品之直接上空</w:t>
            </w:r>
          </w:p>
        </w:tc>
        <w:tc>
          <w:tcPr>
            <w:tcW w:w="1320" w:type="dxa"/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(5)</w:t>
            </w:r>
            <w:r>
              <w:rPr>
                <w:rFonts w:eastAsia="標楷體" w:hint="eastAsia"/>
                <w:sz w:val="22"/>
              </w:rPr>
              <w:t>蒸汽、臭氣等排氣設備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窗戶數目</w:t>
            </w:r>
          </w:p>
        </w:tc>
        <w:tc>
          <w:tcPr>
            <w:tcW w:w="1320" w:type="dxa"/>
            <w:tcBorders>
              <w:top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</w:t>
            </w:r>
            <w:r w:rsidR="005865E3"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個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 </w:t>
            </w:r>
            <w:r w:rsidR="005865E3"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個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 </w:t>
            </w:r>
            <w:r w:rsidR="005865E3">
              <w:rPr>
                <w:rFonts w:eastAsia="標楷體" w:hint="eastAsia"/>
                <w:sz w:val="22"/>
              </w:rPr>
              <w:t>0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個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firstLine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有無排氣設備</w:t>
            </w:r>
          </w:p>
        </w:tc>
        <w:tc>
          <w:tcPr>
            <w:tcW w:w="1320" w:type="dxa"/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(6)</w:t>
            </w:r>
            <w:r>
              <w:rPr>
                <w:rFonts w:eastAsia="標楷體" w:hint="eastAsia"/>
                <w:sz w:val="22"/>
              </w:rPr>
              <w:t>供水系統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left="186" w:hanging="186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用水種類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請填自來水、地下水體或地面水體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B925C2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 w:rsidR="00B925C2">
              <w:rPr>
                <w:rFonts w:eastAsia="標楷體" w:hint="eastAsia"/>
                <w:sz w:val="22"/>
              </w:rPr>
              <w:t>地面水體</w:t>
            </w:r>
          </w:p>
          <w:p w:rsidR="00F63D39" w:rsidRDefault="00B925C2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山泉水</w:t>
            </w:r>
            <w:r w:rsidR="00F63D39"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25C2" w:rsidRDefault="00F63D39" w:rsidP="00B925C2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 w:rsidR="00B925C2">
              <w:rPr>
                <w:rFonts w:eastAsia="標楷體" w:hint="eastAsia"/>
                <w:sz w:val="22"/>
              </w:rPr>
              <w:t>地面水體</w:t>
            </w:r>
          </w:p>
          <w:p w:rsidR="00F63D39" w:rsidRDefault="00B925C2" w:rsidP="00B925C2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山泉水</w:t>
            </w:r>
            <w:r w:rsidR="00F63D39"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top w:val="single" w:sz="6" w:space="0" w:color="auto"/>
              <w:right w:val="single" w:sz="6" w:space="0" w:color="auto"/>
            </w:tcBorders>
          </w:tcPr>
          <w:p w:rsidR="00B925C2" w:rsidRDefault="00F63D39" w:rsidP="00B925C2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 w:rsidR="00B925C2">
              <w:rPr>
                <w:rFonts w:eastAsia="標楷體" w:hint="eastAsia"/>
                <w:sz w:val="22"/>
              </w:rPr>
              <w:t>地面水體</w:t>
            </w:r>
          </w:p>
          <w:p w:rsidR="00F63D39" w:rsidRDefault="00B925C2" w:rsidP="00B925C2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山泉水</w:t>
            </w:r>
            <w:r w:rsidR="00F63D39"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每日用水量（最大用量）</w:t>
            </w:r>
          </w:p>
        </w:tc>
        <w:tc>
          <w:tcPr>
            <w:tcW w:w="1320" w:type="dxa"/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 w:rsidR="00B925C2">
              <w:rPr>
                <w:rFonts w:eastAsia="標楷體" w:hint="eastAsia"/>
                <w:sz w:val="22"/>
              </w:rPr>
              <w:t>0.5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噸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</w:t>
            </w:r>
            <w:r w:rsidR="00B925C2">
              <w:rPr>
                <w:rFonts w:eastAsia="標楷體" w:hint="eastAsia"/>
                <w:sz w:val="22"/>
              </w:rPr>
              <w:t>0.5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噸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</w:t>
            </w:r>
            <w:r w:rsidR="00B925C2">
              <w:rPr>
                <w:rFonts w:eastAsia="標楷體" w:hint="eastAsia"/>
                <w:sz w:val="22"/>
              </w:rPr>
              <w:t>0.5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噸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left="186" w:hanging="186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使用非自來水者，用水水質每年有無依規定辦理水源水質檢驗。</w:t>
            </w:r>
          </w:p>
        </w:tc>
        <w:tc>
          <w:tcPr>
            <w:tcW w:w="1320" w:type="dxa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bottom w:val="nil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 w:hint="eastAsia"/>
                <w:sz w:val="22"/>
              </w:rPr>
              <w:t>水質檢驗機構名稱</w:t>
            </w:r>
          </w:p>
        </w:tc>
        <w:tc>
          <w:tcPr>
            <w:tcW w:w="1320" w:type="dxa"/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 w:rsidR="00A46B91">
              <w:rPr>
                <w:rFonts w:eastAsia="標楷體" w:hint="eastAsia"/>
                <w:sz w:val="22"/>
              </w:rPr>
              <w:t>環保署委託中環科技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 w:rsidR="00A46B91">
              <w:rPr>
                <w:rFonts w:eastAsia="標楷體" w:hint="eastAsia"/>
                <w:sz w:val="22"/>
              </w:rPr>
              <w:t>環保署委託中環科技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 w:rsidR="00A46B91">
              <w:rPr>
                <w:rFonts w:eastAsia="標楷體" w:hint="eastAsia"/>
                <w:sz w:val="22"/>
              </w:rPr>
              <w:t>環保署委託中環科技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最近一次的檢驗日期</w:t>
            </w:r>
          </w:p>
        </w:tc>
        <w:tc>
          <w:tcPr>
            <w:tcW w:w="1320" w:type="dxa"/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        )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        )</w:t>
            </w:r>
          </w:p>
        </w:tc>
        <w:tc>
          <w:tcPr>
            <w:tcW w:w="132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       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地下水源與污染源之距離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  </w:t>
            </w:r>
            <w:r>
              <w:rPr>
                <w:rFonts w:eastAsia="標楷體" w:hint="eastAsia"/>
                <w:sz w:val="22"/>
              </w:rPr>
              <w:t>公尺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  </w:t>
            </w:r>
            <w:r>
              <w:rPr>
                <w:rFonts w:eastAsia="標楷體" w:hint="eastAsia"/>
                <w:sz w:val="22"/>
              </w:rPr>
              <w:t>公尺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  </w:t>
            </w:r>
            <w:r>
              <w:rPr>
                <w:rFonts w:eastAsia="標楷體" w:hint="eastAsia"/>
                <w:sz w:val="22"/>
              </w:rPr>
              <w:t>公尺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(7)</w:t>
            </w:r>
            <w:r>
              <w:rPr>
                <w:rFonts w:eastAsia="標楷體" w:hint="eastAsia"/>
                <w:sz w:val="22"/>
              </w:rPr>
              <w:t>洗手設施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有無洗手設備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left="186" w:hanging="186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水龍頭開關種類（如手動、電眼、肘動﹑腳踏式等）及數目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left="186" w:hanging="186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 w:rsidR="00A46B91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 w:rsidR="00A46B91">
              <w:rPr>
                <w:rFonts w:eastAsia="標楷體" w:hint="eastAsia"/>
                <w:sz w:val="22"/>
              </w:rPr>
              <w:t>手動</w:t>
            </w:r>
            <w:r>
              <w:rPr>
                <w:rFonts w:eastAsia="標楷體"/>
                <w:sz w:val="22"/>
              </w:rPr>
              <w:t xml:space="preserve">  )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</w:t>
            </w:r>
            <w:r w:rsidR="00A46B91">
              <w:rPr>
                <w:rFonts w:eastAsia="標楷體" w:hint="eastAsia"/>
                <w:sz w:val="22"/>
              </w:rPr>
              <w:t>手動</w:t>
            </w:r>
            <w:r w:rsidR="00A46B91"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 w:rsidR="00A46B91">
              <w:rPr>
                <w:rFonts w:eastAsia="標楷體" w:hint="eastAsia"/>
                <w:sz w:val="22"/>
              </w:rPr>
              <w:t xml:space="preserve"> </w:t>
            </w:r>
            <w:r w:rsidR="00A46B91">
              <w:rPr>
                <w:rFonts w:eastAsia="標楷體" w:hint="eastAsia"/>
                <w:sz w:val="22"/>
              </w:rPr>
              <w:t>手動</w:t>
            </w:r>
            <w:r>
              <w:rPr>
                <w:rFonts w:eastAsia="標楷體"/>
                <w:sz w:val="22"/>
              </w:rPr>
              <w:t xml:space="preserve">  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有無洗潔劑及種類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left="186" w:hanging="186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        )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        )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       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有無烘手機或拭手紙巾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ind w:left="186" w:hanging="186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</w:tbl>
    <w:p w:rsidR="00F63D39" w:rsidRDefault="00F63D39">
      <w:pPr>
        <w:spacing w:before="60" w:after="60" w:line="240" w:lineRule="atLeast"/>
        <w:jc w:val="both"/>
        <w:rPr>
          <w:rFonts w:eastAsia="標楷體"/>
        </w:rPr>
      </w:pPr>
      <w:r>
        <w:rPr>
          <w:rFonts w:eastAsia="標楷體"/>
          <w:sz w:val="44"/>
        </w:rPr>
        <w:br w:type="page"/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74"/>
        <w:gridCol w:w="720"/>
        <w:gridCol w:w="6"/>
        <w:gridCol w:w="2754"/>
        <w:gridCol w:w="1200"/>
        <w:gridCol w:w="1200"/>
        <w:gridCol w:w="1200"/>
      </w:tblGrid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目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內</w:t>
            </w:r>
            <w:r>
              <w:rPr>
                <w:rFonts w:eastAsia="標楷體"/>
                <w:sz w:val="22"/>
              </w:rPr>
              <w:t xml:space="preserve">                     </w:t>
            </w:r>
            <w:r>
              <w:rPr>
                <w:rFonts w:eastAsia="標楷體" w:hint="eastAsia"/>
                <w:sz w:val="22"/>
              </w:rPr>
              <w:t>容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原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材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料處理場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發酵熟成調理場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內包裝室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(8)</w:t>
            </w:r>
            <w:r>
              <w:rPr>
                <w:rFonts w:eastAsia="標楷體" w:hint="eastAsia"/>
                <w:sz w:val="22"/>
              </w:rPr>
              <w:t>有害動物防止設施</w:t>
            </w:r>
          </w:p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480" w:hanging="2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a.</w:t>
            </w:r>
            <w:r>
              <w:rPr>
                <w:rFonts w:eastAsia="標楷體" w:hint="eastAsia"/>
                <w:sz w:val="22"/>
              </w:rPr>
              <w:t>防鼠等設施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出入口有無防鼠等設施</w:t>
            </w:r>
          </w:p>
        </w:tc>
        <w:tc>
          <w:tcPr>
            <w:tcW w:w="1200" w:type="dxa"/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20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374" w:type="dxa"/>
            <w:vMerge/>
            <w:tcBorders>
              <w:lef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480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排水口有無防鼠等設施</w:t>
            </w:r>
          </w:p>
        </w:tc>
        <w:tc>
          <w:tcPr>
            <w:tcW w:w="1200" w:type="dxa"/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20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 w:val="restart"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360" w:hanging="12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b.</w:t>
            </w:r>
            <w:r>
              <w:rPr>
                <w:rFonts w:eastAsia="標楷體" w:hint="eastAsia"/>
                <w:sz w:val="22"/>
              </w:rPr>
              <w:t>防蚊蠅、蟑螂等設施</w:t>
            </w:r>
          </w:p>
        </w:tc>
        <w:tc>
          <w:tcPr>
            <w:tcW w:w="348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窗子有無防蚊蠅、蟑螂等設施</w:t>
            </w:r>
          </w:p>
        </w:tc>
        <w:tc>
          <w:tcPr>
            <w:tcW w:w="1200" w:type="dxa"/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20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/>
            <w:tcBorders>
              <w:lef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48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186" w:hanging="186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出入口有無防蚊蠅、蟑螂等設施</w:t>
            </w:r>
          </w:p>
        </w:tc>
        <w:tc>
          <w:tcPr>
            <w:tcW w:w="1200" w:type="dxa"/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20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374" w:type="dxa"/>
            <w:vMerge/>
            <w:tcBorders>
              <w:lef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48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186" w:hanging="186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排水口有無防蚊蠅、蟑螂等設施</w:t>
            </w:r>
          </w:p>
        </w:tc>
        <w:tc>
          <w:tcPr>
            <w:tcW w:w="1200" w:type="dxa"/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20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360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9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器具類洗淨設施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器具類洗淨設備種類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 w:rsidR="001C4EB6">
              <w:rPr>
                <w:rFonts w:eastAsia="標楷體" w:hint="eastAsia"/>
                <w:sz w:val="22"/>
              </w:rPr>
              <w:t xml:space="preserve"> </w:t>
            </w:r>
            <w:r w:rsidR="001C4EB6">
              <w:rPr>
                <w:rFonts w:eastAsia="標楷體" w:hint="eastAsia"/>
                <w:sz w:val="22"/>
              </w:rPr>
              <w:t>水龍頭</w:t>
            </w:r>
            <w:r w:rsidR="001C4EB6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 w:rsidR="001C4EB6">
              <w:rPr>
                <w:rFonts w:eastAsia="標楷體" w:hint="eastAsia"/>
                <w:sz w:val="22"/>
              </w:rPr>
              <w:t>水龍頭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2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 w:rsidR="001C4EB6">
              <w:rPr>
                <w:rFonts w:eastAsia="標楷體" w:hint="eastAsia"/>
                <w:sz w:val="22"/>
              </w:rPr>
              <w:t>水龍頭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360" w:hanging="3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48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洗淨劑種類</w:t>
            </w:r>
          </w:p>
        </w:tc>
        <w:tc>
          <w:tcPr>
            <w:tcW w:w="1200" w:type="dxa"/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        )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        )</w:t>
            </w:r>
          </w:p>
        </w:tc>
        <w:tc>
          <w:tcPr>
            <w:tcW w:w="120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       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374" w:type="dxa"/>
            <w:vMerge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360" w:hanging="3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48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消毒劑種類</w:t>
            </w:r>
          </w:p>
        </w:tc>
        <w:tc>
          <w:tcPr>
            <w:tcW w:w="1200" w:type="dxa"/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 w:rsidR="003A0347">
              <w:rPr>
                <w:rFonts w:eastAsia="標楷體" w:hint="eastAsia"/>
                <w:sz w:val="22"/>
              </w:rPr>
              <w:t xml:space="preserve">        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 w:rsidR="001C4EB6">
              <w:rPr>
                <w:rFonts w:eastAsia="標楷體" w:hint="eastAsia"/>
                <w:sz w:val="22"/>
              </w:rPr>
              <w:t>酒精</w:t>
            </w:r>
            <w:r>
              <w:rPr>
                <w:rFonts w:eastAsia="標楷體"/>
                <w:sz w:val="22"/>
              </w:rPr>
              <w:t xml:space="preserve">  )</w:t>
            </w:r>
          </w:p>
        </w:tc>
        <w:tc>
          <w:tcPr>
            <w:tcW w:w="120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 w:rsidR="001C4EB6">
              <w:rPr>
                <w:rFonts w:eastAsia="標楷體" w:hint="eastAsia"/>
                <w:sz w:val="22"/>
              </w:rPr>
              <w:t>酒精</w:t>
            </w:r>
            <w:r>
              <w:rPr>
                <w:rFonts w:eastAsia="標楷體"/>
                <w:sz w:val="22"/>
              </w:rPr>
              <w:t xml:space="preserve">  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360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10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人員衛生管理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186" w:hanging="186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作業員是否穿著乾淨之工作衣、帽及髮網等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是、否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是、否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2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是、否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74" w:type="dxa"/>
            <w:vMerge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4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186" w:hanging="186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0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374" w:type="dxa"/>
            <w:vMerge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48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186" w:hanging="186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作業員是否配戴口罩</w:t>
            </w:r>
          </w:p>
        </w:tc>
        <w:tc>
          <w:tcPr>
            <w:tcW w:w="1200" w:type="dxa"/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是、否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是、否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  <w:tc>
          <w:tcPr>
            <w:tcW w:w="1200" w:type="dxa"/>
            <w:tcBorders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是、否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357" w:hanging="3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(1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內包裝室之隔間</w:t>
            </w:r>
          </w:p>
        </w:tc>
        <w:tc>
          <w:tcPr>
            <w:tcW w:w="6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單獨隔間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隔間方式</w:t>
            </w:r>
            <w:r>
              <w:rPr>
                <w:rFonts w:eastAsia="標楷體"/>
                <w:sz w:val="22"/>
              </w:rPr>
              <w:t xml:space="preserve"> (</w:t>
            </w:r>
            <w:r w:rsidR="001C4EB6">
              <w:rPr>
                <w:rFonts w:eastAsia="標楷體" w:hint="eastAsia"/>
                <w:sz w:val="22"/>
              </w:rPr>
              <w:t xml:space="preserve">  </w:t>
            </w:r>
            <w:r w:rsidR="001C4EB6">
              <w:rPr>
                <w:rFonts w:eastAsia="標楷體" w:hint="eastAsia"/>
                <w:sz w:val="22"/>
              </w:rPr>
              <w:t>玻璃、</w:t>
            </w:r>
            <w:r w:rsidR="001C4EB6">
              <w:rPr>
                <w:rFonts w:eastAsia="標楷體" w:hint="eastAsia"/>
                <w:sz w:val="22"/>
              </w:rPr>
              <w:t>RC</w:t>
            </w:r>
            <w:r w:rsidR="001C4EB6">
              <w:rPr>
                <w:rFonts w:eastAsia="標楷體" w:hint="eastAsia"/>
                <w:sz w:val="22"/>
              </w:rPr>
              <w:t>＋防火水泥板</w:t>
            </w:r>
            <w:r w:rsidR="001C4EB6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357" w:hanging="357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(12)</w:t>
            </w:r>
            <w:r>
              <w:rPr>
                <w:rFonts w:eastAsia="標楷體" w:hint="eastAsia"/>
                <w:sz w:val="22"/>
              </w:rPr>
              <w:t>原料處理區溫度調節</w:t>
            </w:r>
          </w:p>
        </w:tc>
        <w:tc>
          <w:tcPr>
            <w:tcW w:w="6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1C4EB6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2"/>
              </w:rPr>
              <w:pict>
                <v:oval id="_x0000_s1100" style="position:absolute;left:0;text-align:left;margin-left:93.2pt;margin-top:1.3pt;width:60pt;height:13pt;z-index:5;mso-position-horizontal-relative:text;mso-position-vertical-relative:text" filled="f" stroked="f">
                  <w10:wrap side="left"/>
                </v:oval>
              </w:pict>
            </w:r>
            <w:r w:rsidR="00F63D39">
              <w:rPr>
                <w:rFonts w:eastAsia="標楷體" w:hint="eastAsia"/>
                <w:sz w:val="22"/>
              </w:rPr>
              <w:t>冷氣機</w:t>
            </w:r>
            <w:r w:rsidR="00F63D39">
              <w:rPr>
                <w:rFonts w:eastAsia="標楷體" w:hint="eastAsia"/>
                <w:sz w:val="22"/>
              </w:rPr>
              <w:t xml:space="preserve"> </w:t>
            </w:r>
            <w:r w:rsidR="00F63D39">
              <w:rPr>
                <w:rFonts w:eastAsia="標楷體"/>
                <w:sz w:val="22"/>
              </w:rPr>
              <w:t xml:space="preserve">( </w:t>
            </w:r>
            <w:r w:rsidR="00F63D39">
              <w:rPr>
                <w:rFonts w:eastAsia="標楷體" w:hint="eastAsia"/>
                <w:sz w:val="22"/>
              </w:rPr>
              <w:t>有、無</w:t>
            </w:r>
            <w:r w:rsidR="00F63D39">
              <w:rPr>
                <w:rFonts w:eastAsia="標楷體"/>
                <w:sz w:val="22"/>
              </w:rPr>
              <w:t xml:space="preserve"> )</w:t>
            </w:r>
            <w:r w:rsidR="00F63D39">
              <w:rPr>
                <w:rFonts w:eastAsia="標楷體" w:hint="eastAsia"/>
                <w:sz w:val="22"/>
              </w:rPr>
              <w:t>，自然通風，抽風機</w:t>
            </w:r>
            <w:r w:rsidR="00F63D39">
              <w:rPr>
                <w:rFonts w:eastAsia="標楷體"/>
                <w:sz w:val="22"/>
              </w:rPr>
              <w:t xml:space="preserve"> (</w:t>
            </w:r>
            <w:r w:rsidR="00F63D39">
              <w:rPr>
                <w:rFonts w:eastAsia="標楷體" w:hint="eastAsia"/>
                <w:sz w:val="22"/>
              </w:rPr>
              <w:t>台數</w:t>
            </w:r>
            <w:r w:rsidR="00F63D39">
              <w:rPr>
                <w:rFonts w:eastAsia="標楷體"/>
                <w:sz w:val="22"/>
              </w:rPr>
              <w:t xml:space="preserve">         </w:t>
            </w:r>
            <w:r w:rsidR="00F63D39">
              <w:rPr>
                <w:rFonts w:eastAsia="標楷體" w:hint="eastAsia"/>
                <w:sz w:val="22"/>
              </w:rPr>
              <w:t>台</w:t>
            </w:r>
            <w:r w:rsidR="00F63D39">
              <w:rPr>
                <w:rFonts w:eastAsia="標楷體"/>
                <w:sz w:val="22"/>
              </w:rPr>
              <w:t>)</w:t>
            </w:r>
          </w:p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作業時室內最高溫度</w:t>
            </w:r>
            <w:r>
              <w:rPr>
                <w:rFonts w:eastAsia="標楷體"/>
                <w:sz w:val="22"/>
              </w:rPr>
              <w:t xml:space="preserve"> (</w:t>
            </w:r>
            <w:r>
              <w:rPr>
                <w:rFonts w:eastAsia="標楷體" w:hint="eastAsia"/>
                <w:sz w:val="22"/>
              </w:rPr>
              <w:t>夏天</w:t>
            </w:r>
            <w:r>
              <w:rPr>
                <w:rFonts w:eastAsia="標楷體"/>
                <w:sz w:val="22"/>
              </w:rPr>
              <w:t xml:space="preserve"> </w:t>
            </w:r>
            <w:r w:rsidR="001C4EB6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℃"/>
              </w:smartTagPr>
              <w:r w:rsidR="001C4EB6" w:rsidRPr="0059210F">
                <w:rPr>
                  <w:rFonts w:eastAsia="標楷體" w:hint="eastAsia"/>
                  <w:color w:val="FF0000"/>
                  <w:sz w:val="22"/>
                </w:rPr>
                <w:t>30</w:t>
              </w:r>
              <w:r w:rsidRPr="0059210F">
                <w:rPr>
                  <w:rFonts w:eastAsia="標楷體" w:hint="eastAsia"/>
                  <w:color w:val="FF0000"/>
                  <w:sz w:val="22"/>
                </w:rPr>
                <w:t xml:space="preserve"> </w:t>
              </w:r>
              <w:r w:rsidRPr="0059210F">
                <w:rPr>
                  <w:rFonts w:eastAsia="標楷體"/>
                  <w:color w:val="FF0000"/>
                  <w:sz w:val="22"/>
                </w:rPr>
                <w:t xml:space="preserve"> </w:t>
              </w:r>
              <w:r>
                <w:rPr>
                  <w:rFonts w:eastAsia="標楷體" w:hint="eastAsia"/>
                  <w:sz w:val="22"/>
                </w:rPr>
                <w:t>℃</w:t>
              </w:r>
            </w:smartTag>
            <w:r>
              <w:rPr>
                <w:rFonts w:eastAsia="標楷體" w:hint="eastAsia"/>
                <w:sz w:val="22"/>
              </w:rPr>
              <w:t>；冬天</w:t>
            </w:r>
            <w:r>
              <w:rPr>
                <w:rFonts w:eastAsia="標楷體"/>
                <w:sz w:val="22"/>
              </w:rPr>
              <w:t xml:space="preserve">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8"/>
                <w:attr w:name="UnitName" w:val="℃"/>
              </w:smartTagPr>
              <w:r w:rsidR="001C4EB6" w:rsidRPr="0059210F">
                <w:rPr>
                  <w:rFonts w:eastAsia="標楷體" w:hint="eastAsia"/>
                  <w:color w:val="FF0000"/>
                  <w:sz w:val="22"/>
                </w:rPr>
                <w:t>18</w:t>
              </w:r>
              <w:r>
                <w:rPr>
                  <w:rFonts w:eastAsia="標楷體"/>
                  <w:sz w:val="22"/>
                </w:rPr>
                <w:t xml:space="preserve">  </w:t>
              </w:r>
              <w:r>
                <w:rPr>
                  <w:rFonts w:eastAsia="標楷體" w:hint="eastAsia"/>
                  <w:sz w:val="22"/>
                </w:rPr>
                <w:t>℃</w:t>
              </w:r>
            </w:smartTag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360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(1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發酵熟成調配處理區</w:t>
            </w:r>
          </w:p>
        </w:tc>
        <w:tc>
          <w:tcPr>
            <w:tcW w:w="636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冷氣機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  <w:r>
              <w:rPr>
                <w:rFonts w:eastAsia="標楷體" w:hint="eastAsia"/>
                <w:sz w:val="22"/>
              </w:rPr>
              <w:t>，自然通風，抽風機</w:t>
            </w:r>
            <w:r>
              <w:rPr>
                <w:rFonts w:eastAsia="標楷體"/>
                <w:sz w:val="22"/>
              </w:rPr>
              <w:t xml:space="preserve"> (</w:t>
            </w:r>
            <w:r>
              <w:rPr>
                <w:rFonts w:eastAsia="標楷體" w:hint="eastAsia"/>
                <w:sz w:val="22"/>
              </w:rPr>
              <w:t>台數</w:t>
            </w:r>
            <w:r>
              <w:rPr>
                <w:rFonts w:eastAsia="標楷體"/>
                <w:sz w:val="22"/>
              </w:rPr>
              <w:t xml:space="preserve">    </w:t>
            </w:r>
            <w:r w:rsidR="001C4EB6" w:rsidRPr="0059210F">
              <w:rPr>
                <w:rFonts w:eastAsia="標楷體" w:hint="eastAsia"/>
                <w:color w:val="FF0000"/>
                <w:sz w:val="22"/>
              </w:rPr>
              <w:t>2</w:t>
            </w:r>
            <w:r w:rsidRPr="0059210F">
              <w:rPr>
                <w:rFonts w:eastAsia="標楷體"/>
                <w:color w:val="FF0000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台</w:t>
            </w:r>
            <w:r>
              <w:rPr>
                <w:rFonts w:eastAsia="標楷體"/>
                <w:sz w:val="22"/>
              </w:rPr>
              <w:t>)</w:t>
            </w:r>
          </w:p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作業時室內最高溫度</w:t>
            </w:r>
            <w:r>
              <w:rPr>
                <w:rFonts w:eastAsia="標楷體"/>
                <w:sz w:val="22"/>
              </w:rPr>
              <w:t xml:space="preserve"> (</w:t>
            </w:r>
            <w:r>
              <w:rPr>
                <w:rFonts w:eastAsia="標楷體" w:hint="eastAsia"/>
                <w:sz w:val="22"/>
              </w:rPr>
              <w:t>夏天</w:t>
            </w:r>
            <w:r w:rsidR="003A0347">
              <w:rPr>
                <w:rFonts w:eastAsia="標楷體"/>
                <w:sz w:val="22"/>
              </w:rPr>
              <w:t xml:space="preserve">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℃"/>
              </w:smartTagPr>
              <w:r w:rsidR="003A0347" w:rsidRPr="0059210F">
                <w:rPr>
                  <w:rFonts w:eastAsia="標楷體" w:hint="eastAsia"/>
                  <w:color w:val="FF0000"/>
                  <w:sz w:val="22"/>
                </w:rPr>
                <w:t>30</w:t>
              </w:r>
              <w:r>
                <w:rPr>
                  <w:rFonts w:eastAsia="標楷體" w:hint="eastAsia"/>
                  <w:sz w:val="22"/>
                </w:rPr>
                <w:t xml:space="preserve"> </w:t>
              </w:r>
              <w:r>
                <w:rPr>
                  <w:rFonts w:eastAsia="標楷體"/>
                  <w:sz w:val="22"/>
                </w:rPr>
                <w:t xml:space="preserve"> </w:t>
              </w:r>
              <w:r>
                <w:rPr>
                  <w:rFonts w:eastAsia="標楷體" w:hint="eastAsia"/>
                  <w:sz w:val="22"/>
                </w:rPr>
                <w:t>℃</w:t>
              </w:r>
            </w:smartTag>
            <w:r>
              <w:rPr>
                <w:rFonts w:eastAsia="標楷體" w:hint="eastAsia"/>
                <w:sz w:val="22"/>
              </w:rPr>
              <w:t>；冬天</w:t>
            </w:r>
            <w:r>
              <w:rPr>
                <w:rFonts w:eastAsia="標楷體"/>
                <w:sz w:val="22"/>
              </w:rPr>
              <w:t xml:space="preserve">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8"/>
                <w:attr w:name="UnitName" w:val="℃"/>
              </w:smartTagPr>
              <w:r w:rsidR="003A0347" w:rsidRPr="0059210F">
                <w:rPr>
                  <w:rFonts w:eastAsia="標楷體" w:hint="eastAsia"/>
                  <w:color w:val="FF0000"/>
                  <w:sz w:val="22"/>
                </w:rPr>
                <w:t>18</w:t>
              </w:r>
              <w:r>
                <w:rPr>
                  <w:rFonts w:eastAsia="標楷體"/>
                  <w:sz w:val="22"/>
                </w:rPr>
                <w:t xml:space="preserve">  </w:t>
              </w:r>
              <w:r>
                <w:rPr>
                  <w:rFonts w:eastAsia="標楷體" w:hint="eastAsia"/>
                  <w:sz w:val="22"/>
                </w:rPr>
                <w:t>℃</w:t>
              </w:r>
            </w:smartTag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(1</w:t>
            </w:r>
            <w:r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地窖熟成區</w:t>
            </w:r>
          </w:p>
        </w:tc>
        <w:tc>
          <w:tcPr>
            <w:tcW w:w="636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冷氣機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  <w:r>
              <w:rPr>
                <w:rFonts w:eastAsia="標楷體" w:hint="eastAsia"/>
                <w:sz w:val="22"/>
              </w:rPr>
              <w:t>，自然通風，抽風機</w:t>
            </w:r>
            <w:r>
              <w:rPr>
                <w:rFonts w:eastAsia="標楷體"/>
                <w:sz w:val="22"/>
              </w:rPr>
              <w:t xml:space="preserve"> (</w:t>
            </w:r>
            <w:r>
              <w:rPr>
                <w:rFonts w:eastAsia="標楷體" w:hint="eastAsia"/>
                <w:sz w:val="22"/>
              </w:rPr>
              <w:t>台數</w:t>
            </w:r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台</w:t>
            </w:r>
            <w:r>
              <w:rPr>
                <w:rFonts w:eastAsia="標楷體"/>
                <w:sz w:val="22"/>
              </w:rPr>
              <w:t>)</w:t>
            </w:r>
          </w:p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室內最高溫度</w:t>
            </w:r>
            <w:r>
              <w:rPr>
                <w:rFonts w:eastAsia="標楷體"/>
                <w:sz w:val="22"/>
              </w:rPr>
              <w:t xml:space="preserve"> (</w:t>
            </w:r>
            <w:r>
              <w:rPr>
                <w:rFonts w:eastAsia="標楷體" w:hint="eastAsia"/>
                <w:sz w:val="22"/>
              </w:rPr>
              <w:t>夏天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℃；冬天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360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(1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內包裝室溫度調節</w:t>
            </w:r>
          </w:p>
        </w:tc>
        <w:tc>
          <w:tcPr>
            <w:tcW w:w="63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作業時室內最高溫度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夏天</w:t>
            </w:r>
            <w:r>
              <w:rPr>
                <w:rFonts w:eastAsia="標楷體"/>
                <w:sz w:val="22"/>
              </w:rPr>
              <w:t xml:space="preserve">  </w:t>
            </w:r>
            <w:r w:rsidR="001C4EB6" w:rsidRPr="0059210F">
              <w:rPr>
                <w:rFonts w:eastAsia="標楷體" w:hint="eastAsia"/>
                <w:color w:val="FF0000"/>
                <w:sz w:val="22"/>
              </w:rPr>
              <w:t>30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℃；冬天</w:t>
            </w:r>
            <w:r>
              <w:rPr>
                <w:rFonts w:eastAsia="標楷體"/>
                <w:sz w:val="22"/>
              </w:rPr>
              <w:t xml:space="preserve">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8"/>
                <w:attr w:name="UnitName" w:val="℃"/>
              </w:smartTagPr>
              <w:r w:rsidR="001C4EB6" w:rsidRPr="0059210F">
                <w:rPr>
                  <w:rFonts w:eastAsia="標楷體" w:hint="eastAsia"/>
                  <w:color w:val="FF0000"/>
                  <w:sz w:val="22"/>
                </w:rPr>
                <w:t>18</w:t>
              </w:r>
              <w:r>
                <w:rPr>
                  <w:rFonts w:eastAsia="標楷體"/>
                  <w:sz w:val="22"/>
                </w:rPr>
                <w:t xml:space="preserve">  </w:t>
              </w:r>
              <w:r>
                <w:rPr>
                  <w:rFonts w:eastAsia="標楷體" w:hint="eastAsia"/>
                  <w:sz w:val="22"/>
                </w:rPr>
                <w:t>℃</w:t>
              </w:r>
            </w:smartTag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360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(1</w:t>
            </w:r>
            <w:r>
              <w:rPr>
                <w:rFonts w:eastAsia="標楷體" w:hint="eastAsia"/>
                <w:sz w:val="22"/>
              </w:rPr>
              <w:t>6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廠內清洗與消毒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清洗頻率</w:t>
            </w:r>
            <w:r>
              <w:rPr>
                <w:rFonts w:eastAsia="標楷體"/>
                <w:sz w:val="22"/>
              </w:rPr>
              <w:t xml:space="preserve"> (</w:t>
            </w:r>
            <w:r w:rsidR="001C4EB6" w:rsidRPr="0059210F">
              <w:rPr>
                <w:rFonts w:eastAsia="標楷體" w:hint="eastAsia"/>
                <w:color w:val="FF0000"/>
                <w:sz w:val="22"/>
              </w:rPr>
              <w:t>視工作日而定，只要有作業則必定當日清洗</w:t>
            </w:r>
            <w:r w:rsidR="001C4EB6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360" w:hanging="3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36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消毒頻率</w:t>
            </w:r>
            <w:r w:rsidR="001C4EB6">
              <w:rPr>
                <w:rFonts w:eastAsia="標楷體"/>
                <w:sz w:val="22"/>
              </w:rPr>
              <w:t xml:space="preserve"> (</w:t>
            </w:r>
            <w:r w:rsidR="0059210F">
              <w:rPr>
                <w:rFonts w:eastAsia="標楷體" w:hint="eastAsia"/>
                <w:sz w:val="22"/>
              </w:rPr>
              <w:t xml:space="preserve">                                      </w:t>
            </w:r>
            <w:r>
              <w:rPr>
                <w:rFonts w:eastAsia="標楷體"/>
                <w:sz w:val="22"/>
              </w:rPr>
              <w:t xml:space="preserve"> 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94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360" w:hanging="3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36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清洗方法</w:t>
            </w:r>
            <w:r>
              <w:rPr>
                <w:rFonts w:eastAsia="標楷體"/>
                <w:sz w:val="22"/>
              </w:rPr>
              <w:t xml:space="preserve"> ( </w:t>
            </w:r>
            <w:r w:rsidR="001C4EB6">
              <w:rPr>
                <w:rFonts w:eastAsia="標楷體" w:hint="eastAsia"/>
                <w:sz w:val="22"/>
              </w:rPr>
              <w:t>水洗</w:t>
            </w:r>
            <w:r>
              <w:rPr>
                <w:rFonts w:eastAsia="標楷體"/>
                <w:sz w:val="22"/>
              </w:rPr>
              <w:t xml:space="preserve">               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360" w:hanging="3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36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4EB6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消毒方法：熱水、蒸汽、消毒劑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[ </w:t>
            </w:r>
            <w:r>
              <w:rPr>
                <w:rFonts w:eastAsia="標楷體" w:hint="eastAsia"/>
                <w:sz w:val="22"/>
              </w:rPr>
              <w:t>消毒劑名稱</w:t>
            </w:r>
            <w:r w:rsidR="001C4EB6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( </w:t>
            </w:r>
            <w:r w:rsidR="001C4EB6" w:rsidRPr="0059210F">
              <w:rPr>
                <w:rFonts w:eastAsia="標楷體" w:hint="eastAsia"/>
                <w:color w:val="FF0000"/>
                <w:sz w:val="22"/>
              </w:rPr>
              <w:t>酒精</w:t>
            </w:r>
            <w:r w:rsidR="001C4EB6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，</w:t>
            </w:r>
          </w:p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濃度</w:t>
            </w:r>
            <w:r>
              <w:rPr>
                <w:rFonts w:eastAsia="標楷體"/>
                <w:sz w:val="22"/>
              </w:rPr>
              <w:t>(</w:t>
            </w:r>
            <w:r w:rsidR="00D131D3">
              <w:rPr>
                <w:rFonts w:eastAsia="標楷體" w:hint="eastAsia"/>
                <w:sz w:val="22"/>
              </w:rPr>
              <w:t xml:space="preserve"> </w:t>
            </w:r>
            <w:r w:rsidR="001C4EB6">
              <w:rPr>
                <w:rFonts w:eastAsia="標楷體" w:hint="eastAsia"/>
                <w:sz w:val="22"/>
              </w:rPr>
              <w:t>75</w:t>
            </w:r>
            <w:r w:rsidR="001C4EB6">
              <w:rPr>
                <w:rFonts w:eastAsia="標楷體" w:hint="eastAsia"/>
                <w:sz w:val="22"/>
              </w:rPr>
              <w:t>％</w:t>
            </w:r>
            <w:r w:rsidR="00D131D3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，溫度</w:t>
            </w:r>
            <w:r>
              <w:rPr>
                <w:rFonts w:eastAsia="標楷體"/>
                <w:sz w:val="22"/>
              </w:rPr>
              <w:t xml:space="preserve">( </w:t>
            </w:r>
            <w:r w:rsidR="001C4EB6">
              <w:rPr>
                <w:rFonts w:eastAsia="標楷體" w:hint="eastAsia"/>
                <w:sz w:val="22"/>
              </w:rPr>
              <w:t>室溫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eastAsia="標楷體"/>
                <w:sz w:val="22"/>
              </w:rPr>
              <w:t>) ]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360" w:hanging="3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36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其他消毒方法</w:t>
            </w:r>
            <w:r>
              <w:rPr>
                <w:rFonts w:eastAsia="標楷體"/>
                <w:sz w:val="22"/>
              </w:rPr>
              <w:t xml:space="preserve"> ( </w:t>
            </w:r>
            <w:r w:rsidR="001C4EB6" w:rsidRPr="0059210F">
              <w:rPr>
                <w:rFonts w:eastAsia="標楷體" w:hint="eastAsia"/>
                <w:color w:val="FF0000"/>
                <w:sz w:val="22"/>
              </w:rPr>
              <w:t>二氧化硫水消毒</w:t>
            </w:r>
            <w:r w:rsidRPr="0059210F">
              <w:rPr>
                <w:rFonts w:eastAsia="標楷體"/>
                <w:color w:val="FF0000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360" w:hanging="36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17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機械設備清洗與消毒</w:t>
            </w:r>
          </w:p>
        </w:tc>
        <w:tc>
          <w:tcPr>
            <w:tcW w:w="63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管路清洗</w:t>
            </w:r>
            <w:r>
              <w:rPr>
                <w:rFonts w:eastAsia="標楷體"/>
                <w:sz w:val="22"/>
              </w:rPr>
              <w:t>(CIP)</w:t>
            </w:r>
            <w:r>
              <w:rPr>
                <w:rFonts w:eastAsia="標楷體" w:hint="eastAsia"/>
                <w:sz w:val="22"/>
              </w:rPr>
              <w:t>設備</w:t>
            </w:r>
            <w:r>
              <w:rPr>
                <w:rFonts w:eastAsia="標楷體"/>
                <w:sz w:val="22"/>
              </w:rPr>
              <w:t xml:space="preserve"> 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vMerge/>
            <w:tcBorders>
              <w:top w:val="nil"/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360" w:hanging="36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36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清洗頻率</w:t>
            </w:r>
            <w:r>
              <w:rPr>
                <w:rFonts w:eastAsia="標楷體"/>
                <w:sz w:val="22"/>
              </w:rPr>
              <w:t xml:space="preserve"> (</w:t>
            </w:r>
            <w:r w:rsidR="001C4EB6">
              <w:rPr>
                <w:rFonts w:eastAsia="標楷體" w:hint="eastAsia"/>
                <w:sz w:val="22"/>
              </w:rPr>
              <w:t xml:space="preserve"> </w:t>
            </w:r>
            <w:r w:rsidR="001C4EB6">
              <w:rPr>
                <w:rFonts w:eastAsia="標楷體" w:hint="eastAsia"/>
                <w:sz w:val="22"/>
              </w:rPr>
              <w:t>有作業則必定當日清洗</w:t>
            </w:r>
            <w:r>
              <w:rPr>
                <w:rFonts w:eastAsia="標楷體"/>
                <w:sz w:val="22"/>
              </w:rPr>
              <w:t xml:space="preserve">        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vMerge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36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消毒頻率</w:t>
            </w:r>
            <w:r>
              <w:rPr>
                <w:rFonts w:eastAsia="標楷體"/>
                <w:sz w:val="22"/>
              </w:rPr>
              <w:t xml:space="preserve"> (</w:t>
            </w:r>
            <w:r w:rsidR="001C4EB6">
              <w:rPr>
                <w:rFonts w:eastAsia="標楷體" w:hint="eastAsia"/>
                <w:sz w:val="22"/>
              </w:rPr>
              <w:t xml:space="preserve"> </w:t>
            </w:r>
            <w:r w:rsidR="001C4EB6">
              <w:rPr>
                <w:rFonts w:eastAsia="標楷體" w:hint="eastAsia"/>
                <w:sz w:val="22"/>
              </w:rPr>
              <w:t>有作業則必定當日消毒</w:t>
            </w:r>
            <w:r>
              <w:rPr>
                <w:rFonts w:eastAsia="標楷體"/>
                <w:sz w:val="22"/>
              </w:rPr>
              <w:t xml:space="preserve">       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94" w:type="dxa"/>
            <w:gridSpan w:val="2"/>
            <w:vMerge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36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清洗方法</w:t>
            </w:r>
            <w:r>
              <w:rPr>
                <w:rFonts w:eastAsia="標楷體"/>
                <w:sz w:val="22"/>
              </w:rPr>
              <w:t xml:space="preserve"> ( </w:t>
            </w:r>
            <w:r w:rsidR="00D131D3">
              <w:rPr>
                <w:rFonts w:eastAsia="標楷體" w:hint="eastAsia"/>
                <w:sz w:val="22"/>
              </w:rPr>
              <w:t>水洗</w:t>
            </w:r>
            <w:r>
              <w:rPr>
                <w:rFonts w:eastAsia="標楷體" w:hint="eastAsia"/>
                <w:sz w:val="22"/>
              </w:rPr>
              <w:t xml:space="preserve">                   </w:t>
            </w:r>
            <w:r>
              <w:rPr>
                <w:rFonts w:eastAsia="標楷體"/>
                <w:sz w:val="22"/>
              </w:rPr>
              <w:t xml:space="preserve">                  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vMerge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36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31D3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消毒方法：熱水、蒸汽、消毒劑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[ </w:t>
            </w:r>
            <w:r>
              <w:rPr>
                <w:rFonts w:eastAsia="標楷體" w:hint="eastAsia"/>
                <w:sz w:val="22"/>
              </w:rPr>
              <w:t>消毒劑名稱</w:t>
            </w:r>
            <w:r>
              <w:rPr>
                <w:rFonts w:eastAsia="標楷體"/>
                <w:sz w:val="22"/>
              </w:rPr>
              <w:t>(</w:t>
            </w:r>
            <w:r w:rsidR="00D131D3">
              <w:rPr>
                <w:rFonts w:eastAsia="標楷體" w:hint="eastAsia"/>
                <w:sz w:val="22"/>
              </w:rPr>
              <w:t xml:space="preserve"> </w:t>
            </w:r>
            <w:r w:rsidR="00D131D3">
              <w:rPr>
                <w:rFonts w:eastAsia="標楷體" w:hint="eastAsia"/>
                <w:sz w:val="22"/>
              </w:rPr>
              <w:t>酒精</w:t>
            </w:r>
            <w:r>
              <w:rPr>
                <w:rFonts w:eastAsia="標楷體"/>
                <w:sz w:val="22"/>
              </w:rPr>
              <w:t xml:space="preserve">  )</w:t>
            </w:r>
            <w:r>
              <w:rPr>
                <w:rFonts w:eastAsia="標楷體" w:hint="eastAsia"/>
                <w:sz w:val="22"/>
              </w:rPr>
              <w:t>，</w:t>
            </w:r>
          </w:p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濃度</w:t>
            </w:r>
            <w:r>
              <w:rPr>
                <w:rFonts w:eastAsia="標楷體"/>
                <w:sz w:val="22"/>
              </w:rPr>
              <w:t>(</w:t>
            </w:r>
            <w:r w:rsidR="00D131D3">
              <w:rPr>
                <w:rFonts w:eastAsia="標楷體" w:hint="eastAsia"/>
                <w:sz w:val="22"/>
              </w:rPr>
              <w:t xml:space="preserve">  </w:t>
            </w:r>
            <w:r w:rsidR="00D131D3" w:rsidRPr="0059210F">
              <w:rPr>
                <w:rFonts w:eastAsia="標楷體" w:hint="eastAsia"/>
                <w:color w:val="FF0000"/>
                <w:sz w:val="22"/>
              </w:rPr>
              <w:t>75</w:t>
            </w:r>
            <w:r w:rsidR="00D131D3" w:rsidRPr="0059210F">
              <w:rPr>
                <w:rFonts w:eastAsia="標楷體" w:hint="eastAsia"/>
                <w:color w:val="FF0000"/>
                <w:sz w:val="22"/>
              </w:rPr>
              <w:t>％</w:t>
            </w:r>
            <w:r w:rsidRPr="0059210F">
              <w:rPr>
                <w:rFonts w:eastAsia="標楷體"/>
                <w:color w:val="FF0000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，溫度</w:t>
            </w:r>
            <w:r>
              <w:rPr>
                <w:rFonts w:eastAsia="標楷體"/>
                <w:sz w:val="22"/>
              </w:rPr>
              <w:t xml:space="preserve">( </w:t>
            </w:r>
            <w:r w:rsidR="00D131D3" w:rsidRPr="0059210F">
              <w:rPr>
                <w:rFonts w:eastAsia="標楷體" w:hint="eastAsia"/>
                <w:color w:val="FF0000"/>
                <w:sz w:val="22"/>
              </w:rPr>
              <w:t>蒸汽</w:t>
            </w:r>
            <w:r w:rsidR="003A0347" w:rsidRPr="0059210F">
              <w:rPr>
                <w:rFonts w:eastAsia="標楷體" w:hint="eastAsia"/>
                <w:color w:val="FF0000"/>
                <w:sz w:val="22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0"/>
                <w:attr w:name="UnitName" w:val="℃"/>
              </w:smartTagPr>
              <w:r w:rsidR="00D131D3" w:rsidRPr="0059210F">
                <w:rPr>
                  <w:rFonts w:eastAsia="標楷體" w:hint="eastAsia"/>
                  <w:color w:val="FF0000"/>
                  <w:sz w:val="22"/>
                </w:rPr>
                <w:t>100</w:t>
              </w:r>
              <w:r w:rsidRPr="0059210F">
                <w:rPr>
                  <w:rFonts w:eastAsia="標楷體"/>
                  <w:color w:val="FF0000"/>
                  <w:sz w:val="22"/>
                </w:rPr>
                <w:t xml:space="preserve"> </w:t>
              </w:r>
              <w:r w:rsidRPr="0059210F">
                <w:rPr>
                  <w:rFonts w:eastAsia="標楷體" w:hint="eastAsia"/>
                  <w:color w:val="FF0000"/>
                  <w:sz w:val="22"/>
                </w:rPr>
                <w:t>℃</w:t>
              </w:r>
            </w:smartTag>
            <w:r w:rsidRPr="0059210F">
              <w:rPr>
                <w:rFonts w:eastAsia="標楷體"/>
                <w:color w:val="FF0000"/>
                <w:sz w:val="22"/>
              </w:rPr>
              <w:t>)</w:t>
            </w:r>
            <w:r>
              <w:rPr>
                <w:rFonts w:eastAsia="標楷體"/>
                <w:sz w:val="22"/>
              </w:rPr>
              <w:t xml:space="preserve"> ]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36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其他消毒方法</w:t>
            </w:r>
            <w:r>
              <w:rPr>
                <w:rFonts w:eastAsia="標楷體"/>
                <w:sz w:val="22"/>
              </w:rPr>
              <w:t xml:space="preserve"> (</w:t>
            </w:r>
            <w:r w:rsidR="00D131D3">
              <w:rPr>
                <w:rFonts w:eastAsia="標楷體" w:hint="eastAsia"/>
                <w:sz w:val="22"/>
              </w:rPr>
              <w:t>二氧化硫水消毒</w:t>
            </w:r>
            <w:r w:rsidR="00D131D3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 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20" w:hangingChars="100" w:hanging="22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18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發酵熟成等桶槽之清洗消毒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清洗方法</w:t>
            </w:r>
            <w:r>
              <w:rPr>
                <w:rFonts w:eastAsia="標楷體"/>
                <w:sz w:val="22"/>
              </w:rPr>
              <w:t xml:space="preserve"> ( </w:t>
            </w:r>
            <w:r w:rsidRPr="0059210F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="00D131D3" w:rsidRPr="0059210F">
              <w:rPr>
                <w:rFonts w:eastAsia="標楷體" w:hint="eastAsia"/>
                <w:color w:val="FF0000"/>
                <w:sz w:val="22"/>
              </w:rPr>
              <w:t>水洗</w:t>
            </w:r>
            <w:r w:rsidRPr="0059210F">
              <w:rPr>
                <w:rFonts w:eastAsia="標楷體" w:hint="eastAsia"/>
                <w:color w:val="FF0000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              </w:t>
            </w:r>
            <w:r>
              <w:rPr>
                <w:rFonts w:eastAsia="標楷體"/>
                <w:sz w:val="22"/>
              </w:rPr>
              <w:t xml:space="preserve">                   )</w:t>
            </w:r>
          </w:p>
          <w:p w:rsidR="00D131D3" w:rsidRDefault="00D131D3" w:rsidP="00D131D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消毒方法：熱水、蒸汽、消毒劑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[ </w:t>
            </w:r>
            <w:r>
              <w:rPr>
                <w:rFonts w:eastAsia="標楷體" w:hint="eastAsia"/>
                <w:sz w:val="22"/>
              </w:rPr>
              <w:t>消毒劑名稱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59210F">
              <w:rPr>
                <w:rFonts w:eastAsia="標楷體" w:hint="eastAsia"/>
                <w:color w:val="FF0000"/>
                <w:sz w:val="22"/>
              </w:rPr>
              <w:t>酒精</w:t>
            </w:r>
            <w:r w:rsidRPr="0059210F">
              <w:rPr>
                <w:rFonts w:eastAsia="標楷體"/>
                <w:color w:val="FF0000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)</w:t>
            </w:r>
            <w:r>
              <w:rPr>
                <w:rFonts w:eastAsia="標楷體" w:hint="eastAsia"/>
                <w:sz w:val="22"/>
              </w:rPr>
              <w:t>，</w:t>
            </w:r>
          </w:p>
          <w:p w:rsidR="00F63D39" w:rsidRDefault="00D131D3" w:rsidP="00D131D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濃度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59210F">
              <w:rPr>
                <w:rFonts w:eastAsia="標楷體" w:hint="eastAsia"/>
                <w:color w:val="FF0000"/>
                <w:sz w:val="22"/>
              </w:rPr>
              <w:t xml:space="preserve"> 75</w:t>
            </w:r>
            <w:r w:rsidRPr="0059210F">
              <w:rPr>
                <w:rFonts w:eastAsia="標楷體" w:hint="eastAsia"/>
                <w:color w:val="FF0000"/>
                <w:sz w:val="22"/>
              </w:rPr>
              <w:t>％</w:t>
            </w:r>
            <w:r w:rsidRPr="0059210F">
              <w:rPr>
                <w:rFonts w:eastAsia="標楷體"/>
                <w:color w:val="FF0000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)</w:t>
            </w:r>
            <w:r>
              <w:rPr>
                <w:rFonts w:eastAsia="標楷體" w:hint="eastAsia"/>
                <w:sz w:val="22"/>
              </w:rPr>
              <w:t>，溫度</w:t>
            </w:r>
            <w:r>
              <w:rPr>
                <w:rFonts w:eastAsia="標楷體"/>
                <w:sz w:val="22"/>
              </w:rPr>
              <w:t xml:space="preserve">( </w:t>
            </w:r>
            <w:r w:rsidRPr="0059210F">
              <w:rPr>
                <w:rFonts w:eastAsia="標楷體" w:hint="eastAsia"/>
                <w:color w:val="FF0000"/>
                <w:sz w:val="22"/>
              </w:rPr>
              <w:t>蒸汽</w:t>
            </w:r>
            <w:r w:rsidR="003A0347" w:rsidRPr="0059210F">
              <w:rPr>
                <w:rFonts w:eastAsia="標楷體" w:hint="eastAsia"/>
                <w:color w:val="FF0000"/>
                <w:sz w:val="22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0"/>
                <w:attr w:name="UnitName" w:val="℃"/>
              </w:smartTagPr>
              <w:r w:rsidRPr="0059210F">
                <w:rPr>
                  <w:rFonts w:eastAsia="標楷體" w:hint="eastAsia"/>
                  <w:color w:val="FF0000"/>
                  <w:sz w:val="22"/>
                </w:rPr>
                <w:t>100</w:t>
              </w:r>
              <w:r w:rsidRPr="0059210F">
                <w:rPr>
                  <w:rFonts w:eastAsia="標楷體"/>
                  <w:color w:val="FF0000"/>
                  <w:sz w:val="22"/>
                </w:rPr>
                <w:t xml:space="preserve"> </w:t>
              </w:r>
              <w:r w:rsidRPr="0059210F">
                <w:rPr>
                  <w:rFonts w:eastAsia="標楷體" w:hint="eastAsia"/>
                  <w:color w:val="FF0000"/>
                  <w:sz w:val="22"/>
                </w:rPr>
                <w:t>℃</w:t>
              </w:r>
            </w:smartTag>
            <w:r>
              <w:rPr>
                <w:rFonts w:eastAsia="標楷體"/>
                <w:sz w:val="22"/>
              </w:rPr>
              <w:t>) ]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15"/>
        </w:trPr>
        <w:tc>
          <w:tcPr>
            <w:tcW w:w="2094" w:type="dxa"/>
            <w:gridSpan w:val="2"/>
            <w:tcBorders>
              <w:top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20" w:hangingChars="100" w:hanging="220"/>
              <w:jc w:val="both"/>
              <w:rPr>
                <w:rFonts w:eastAsia="標楷體" w:hint="eastAsia"/>
                <w:sz w:val="22"/>
              </w:rPr>
            </w:pPr>
          </w:p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20" w:hangingChars="100" w:hanging="220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6360" w:type="dxa"/>
            <w:gridSpan w:val="5"/>
            <w:tcBorders>
              <w:top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firstLineChars="200" w:firstLine="44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lastRenderedPageBreak/>
              <w:t>項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目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firstLineChars="750" w:firstLine="165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內</w:t>
            </w:r>
            <w:r>
              <w:rPr>
                <w:rFonts w:eastAsia="標楷體" w:hint="eastAsia"/>
                <w:sz w:val="22"/>
              </w:rPr>
              <w:t xml:space="preserve">                 </w:t>
            </w:r>
            <w:r>
              <w:rPr>
                <w:rFonts w:eastAsia="標楷體" w:hint="eastAsia"/>
                <w:sz w:val="22"/>
              </w:rPr>
              <w:t>容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19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更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衣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室</w:t>
            </w:r>
          </w:p>
        </w:tc>
        <w:tc>
          <w:tcPr>
            <w:tcW w:w="636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工作衣帽架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  <w:r>
              <w:rPr>
                <w:rFonts w:eastAsia="標楷體" w:hint="eastAsia"/>
                <w:sz w:val="22"/>
              </w:rPr>
              <w:t>，個人衣櫃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94" w:type="dxa"/>
            <w:gridSpan w:val="2"/>
            <w:vMerge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36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工作鞋架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  <w:r>
              <w:rPr>
                <w:rFonts w:eastAsia="標楷體" w:hint="eastAsia"/>
                <w:sz w:val="22"/>
              </w:rPr>
              <w:t>，穿衣鏡</w:t>
            </w:r>
            <w:r>
              <w:rPr>
                <w:rFonts w:eastAsia="標楷體"/>
                <w:sz w:val="22"/>
              </w:rPr>
              <w:t xml:space="preserve"> 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20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品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管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室</w:t>
            </w:r>
          </w:p>
        </w:tc>
        <w:tc>
          <w:tcPr>
            <w:tcW w:w="63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總面積</w:t>
            </w:r>
            <w:r>
              <w:rPr>
                <w:rFonts w:eastAsia="標楷體"/>
                <w:sz w:val="22"/>
              </w:rPr>
              <w:t xml:space="preserve"> (  </w:t>
            </w:r>
            <w:r w:rsidR="0059210F" w:rsidRPr="0059210F">
              <w:rPr>
                <w:rFonts w:eastAsia="標楷體" w:hint="eastAsia"/>
                <w:color w:val="FF0000"/>
                <w:sz w:val="22"/>
              </w:rPr>
              <w:t>20</w:t>
            </w:r>
            <w:r w:rsidRPr="0059210F">
              <w:rPr>
                <w:rFonts w:eastAsia="標楷體"/>
                <w:color w:val="FF0000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㎡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，官能品評設備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vMerge/>
            <w:tcBorders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36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微生物檢驗室單獨隔間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(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  <w:r>
              <w:rPr>
                <w:rFonts w:eastAsia="標楷體" w:hint="eastAsia"/>
                <w:sz w:val="22"/>
              </w:rPr>
              <w:t>：面積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(  </w:t>
            </w:r>
            <w:r w:rsidR="00D131D3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㎡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21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廁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所</w:t>
            </w:r>
          </w:p>
        </w:tc>
        <w:tc>
          <w:tcPr>
            <w:tcW w:w="63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廁所位置</w:t>
            </w:r>
            <w:r>
              <w:rPr>
                <w:rFonts w:eastAsia="標楷體"/>
                <w:sz w:val="22"/>
              </w:rPr>
              <w:t xml:space="preserve"> (</w:t>
            </w:r>
            <w:r w:rsidR="00D131D3">
              <w:rPr>
                <w:rFonts w:eastAsia="標楷體" w:hint="eastAsia"/>
                <w:sz w:val="22"/>
              </w:rPr>
              <w:t xml:space="preserve"> </w:t>
            </w:r>
            <w:r w:rsidR="00D131D3">
              <w:rPr>
                <w:rFonts w:eastAsia="標楷體" w:hint="eastAsia"/>
                <w:sz w:val="22"/>
              </w:rPr>
              <w:t>展示室</w:t>
            </w:r>
            <w:r>
              <w:rPr>
                <w:rFonts w:eastAsia="標楷體"/>
                <w:sz w:val="22"/>
              </w:rPr>
              <w:t xml:space="preserve">                 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            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36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洗手設施</w:t>
            </w:r>
            <w:r>
              <w:rPr>
                <w:rFonts w:eastAsia="標楷體"/>
                <w:sz w:val="22"/>
              </w:rPr>
              <w:t xml:space="preserve"> ( </w:t>
            </w:r>
            <w:r>
              <w:rPr>
                <w:rFonts w:eastAsia="標楷體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94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36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防蟲設施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如紗門或紗窗</w:t>
            </w:r>
            <w:r>
              <w:rPr>
                <w:rFonts w:eastAsia="標楷體"/>
                <w:sz w:val="22"/>
              </w:rPr>
              <w:t xml:space="preserve">) ( </w:t>
            </w:r>
            <w:r>
              <w:rPr>
                <w:rFonts w:eastAsia="標楷體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94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360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抽風設備</w:t>
            </w:r>
            <w:r>
              <w:rPr>
                <w:rFonts w:eastAsia="標楷體"/>
                <w:sz w:val="22"/>
              </w:rPr>
              <w:t xml:space="preserve"> ( </w:t>
            </w:r>
            <w:r>
              <w:rPr>
                <w:rFonts w:eastAsia="標楷體"/>
                <w:sz w:val="22"/>
              </w:rPr>
              <w:t>有、無</w:t>
            </w:r>
            <w:r>
              <w:rPr>
                <w:rFonts w:eastAsia="標楷體"/>
                <w:sz w:val="22"/>
              </w:rPr>
              <w:t xml:space="preserve"> )</w:t>
            </w:r>
          </w:p>
        </w:tc>
      </w:tr>
      <w:tr w:rsidR="00F63D39">
        <w:tblPrEx>
          <w:tblBorders>
            <w:top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"/>
        </w:trPr>
        <w:tc>
          <w:tcPr>
            <w:tcW w:w="8454" w:type="dxa"/>
            <w:gridSpan w:val="7"/>
            <w:tcBorders>
              <w:top w:val="single" w:sz="4" w:space="0" w:color="auto"/>
            </w:tcBorders>
          </w:tcPr>
          <w:p w:rsidR="00F63D39" w:rsidRDefault="00F63D39">
            <w:pPr>
              <w:rPr>
                <w:rFonts w:eastAsia="標楷體"/>
              </w:rPr>
            </w:pPr>
          </w:p>
        </w:tc>
      </w:tr>
    </w:tbl>
    <w:p w:rsidR="00F63D39" w:rsidRDefault="00F63D39">
      <w:pPr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54"/>
        <w:gridCol w:w="1320"/>
        <w:gridCol w:w="1440"/>
        <w:gridCol w:w="1440"/>
        <w:gridCol w:w="1440"/>
        <w:gridCol w:w="1560"/>
      </w:tblGrid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8454" w:type="dxa"/>
            <w:gridSpan w:val="6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/>
                <w:sz w:val="28"/>
                <w:szCs w:val="28"/>
              </w:rPr>
              <w:br w:type="page"/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倉儲設施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目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內</w:t>
            </w:r>
            <w:r>
              <w:rPr>
                <w:rFonts w:eastAsia="標楷體"/>
                <w:sz w:val="22"/>
              </w:rPr>
              <w:t xml:space="preserve">                                      </w:t>
            </w:r>
            <w:r>
              <w:rPr>
                <w:rFonts w:eastAsia="標楷體" w:hint="eastAsia"/>
                <w:sz w:val="22"/>
              </w:rPr>
              <w:t>容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冷凍庫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面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積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儲存溫度及溫度控制器種類</w:t>
            </w:r>
          </w:p>
        </w:tc>
        <w:tc>
          <w:tcPr>
            <w:tcW w:w="14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防鼠等設備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棧板或貨架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物品離地面</w:t>
            </w:r>
          </w:p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或牆壁距離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Pr="00313A74" w:rsidRDefault="0059210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m2"/>
              </w:smartTagPr>
              <w:r w:rsidRPr="00313A74">
                <w:rPr>
                  <w:rFonts w:eastAsia="標楷體" w:hint="eastAsia"/>
                  <w:color w:val="FF0000"/>
                  <w:sz w:val="22"/>
                </w:rPr>
                <w:t>30</w:t>
              </w:r>
              <w:r w:rsidR="00EB1855" w:rsidRPr="00313A74">
                <w:rPr>
                  <w:rFonts w:eastAsia="標楷體" w:hint="eastAsia"/>
                  <w:color w:val="FF0000"/>
                  <w:sz w:val="22"/>
                </w:rPr>
                <w:t xml:space="preserve"> M</w:t>
              </w:r>
              <w:r w:rsidR="00EB1855" w:rsidRPr="00313A74">
                <w:rPr>
                  <w:rFonts w:eastAsia="標楷體" w:hint="eastAsia"/>
                  <w:color w:val="FF0000"/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1440" w:type="dxa"/>
            <w:vAlign w:val="center"/>
          </w:tcPr>
          <w:p w:rsidR="00F63D39" w:rsidRPr="00313A74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13A74">
              <w:rPr>
                <w:rFonts w:eastAsia="標楷體" w:hint="eastAsia"/>
                <w:color w:val="FF0000"/>
                <w:sz w:val="22"/>
              </w:rPr>
              <w:t>溫度自動調節控制</w:t>
            </w: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Pr="00313A74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13A74">
              <w:rPr>
                <w:rFonts w:eastAsia="標楷體"/>
                <w:color w:val="FF0000"/>
                <w:sz w:val="22"/>
              </w:rPr>
              <w:t>(</w:t>
            </w:r>
            <w:r w:rsidRPr="00313A74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Pr="00313A74">
              <w:rPr>
                <w:rFonts w:eastAsia="標楷體" w:hint="eastAsia"/>
                <w:color w:val="FF0000"/>
                <w:sz w:val="22"/>
              </w:rPr>
              <w:t>有、無</w:t>
            </w:r>
            <w:r w:rsidRPr="00313A74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Pr="00313A74">
              <w:rPr>
                <w:rFonts w:eastAsia="標楷體"/>
                <w:color w:val="FF0000"/>
                <w:sz w:val="22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F63D39" w:rsidRPr="00313A74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13A74">
              <w:rPr>
                <w:rFonts w:eastAsia="標楷體"/>
                <w:color w:val="FF0000"/>
                <w:sz w:val="22"/>
              </w:rPr>
              <w:t>(</w:t>
            </w:r>
            <w:r w:rsidRPr="00313A74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Pr="00313A74">
              <w:rPr>
                <w:rFonts w:eastAsia="標楷體" w:hint="eastAsia"/>
                <w:color w:val="FF0000"/>
                <w:sz w:val="22"/>
              </w:rPr>
              <w:t>有、無</w:t>
            </w:r>
            <w:r w:rsidRPr="00313A74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Pr="00313A74">
              <w:rPr>
                <w:rFonts w:eastAsia="標楷體"/>
                <w:color w:val="FF0000"/>
                <w:sz w:val="22"/>
              </w:rPr>
              <w:t>)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Pr="00313A74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13A74">
              <w:rPr>
                <w:rFonts w:eastAsia="標楷體"/>
                <w:color w:val="FF0000"/>
                <w:sz w:val="22"/>
              </w:rPr>
              <w:t xml:space="preserve">(   </w:t>
            </w:r>
            <w:r w:rsidR="00EB1855" w:rsidRPr="00313A74">
              <w:rPr>
                <w:rFonts w:eastAsia="標楷體" w:hint="eastAsia"/>
                <w:color w:val="FF0000"/>
                <w:sz w:val="22"/>
              </w:rPr>
              <w:t>15</w:t>
            </w:r>
            <w:r w:rsidRPr="00313A74">
              <w:rPr>
                <w:rFonts w:eastAsia="標楷體"/>
                <w:color w:val="FF0000"/>
                <w:sz w:val="22"/>
              </w:rPr>
              <w:t xml:space="preserve">  </w:t>
            </w:r>
            <w:r w:rsidRPr="00313A74">
              <w:rPr>
                <w:rFonts w:eastAsia="標楷體" w:hint="eastAsia"/>
                <w:color w:val="FF0000"/>
                <w:sz w:val="22"/>
              </w:rPr>
              <w:t>公分</w:t>
            </w:r>
            <w:r w:rsidRPr="00313A74">
              <w:rPr>
                <w:rFonts w:eastAsia="標楷體"/>
                <w:color w:val="FF0000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F63D39" w:rsidRPr="00313A74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  <w:szCs w:val="22"/>
              </w:rPr>
            </w:pPr>
            <w:r w:rsidRPr="00313A74">
              <w:rPr>
                <w:rFonts w:eastAsia="標楷體" w:hint="eastAsia"/>
                <w:color w:val="FF0000"/>
                <w:sz w:val="22"/>
              </w:rPr>
              <w:t>-20</w:t>
            </w:r>
            <w:r w:rsidRPr="00313A74">
              <w:rPr>
                <w:rFonts w:eastAsia="標楷體" w:hint="eastAsia"/>
                <w:color w:val="FF0000"/>
                <w:sz w:val="22"/>
                <w:szCs w:val="22"/>
                <w:vertAlign w:val="superscript"/>
              </w:rPr>
              <w:t>o</w:t>
            </w:r>
            <w:r w:rsidRPr="00313A74">
              <w:rPr>
                <w:rFonts w:eastAsia="標楷體" w:hint="eastAsia"/>
                <w:color w:val="FF0000"/>
                <w:sz w:val="22"/>
                <w:szCs w:val="22"/>
              </w:rPr>
              <w:t>C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    </w:t>
            </w:r>
            <w:r>
              <w:rPr>
                <w:rFonts w:eastAsia="標楷體" w:hint="eastAsia"/>
                <w:sz w:val="22"/>
              </w:rPr>
              <w:t>公分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2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EB18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冷藏庫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Pr="00313A74" w:rsidRDefault="0059210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0"/>
                <w:attr w:name="UnitName" w:val="m2"/>
              </w:smartTagPr>
              <w:r w:rsidRPr="00313A74">
                <w:rPr>
                  <w:rFonts w:eastAsia="標楷體" w:hint="eastAsia"/>
                  <w:color w:val="FF0000"/>
                  <w:sz w:val="22"/>
                </w:rPr>
                <w:t>100</w:t>
              </w:r>
              <w:r w:rsidR="00EB1855" w:rsidRPr="00313A74">
                <w:rPr>
                  <w:rFonts w:eastAsia="標楷體" w:hint="eastAsia"/>
                  <w:color w:val="FF0000"/>
                  <w:sz w:val="22"/>
                </w:rPr>
                <w:t xml:space="preserve"> M</w:t>
              </w:r>
              <w:r w:rsidR="00EB1855" w:rsidRPr="00313A74">
                <w:rPr>
                  <w:rFonts w:eastAsia="標楷體" w:hint="eastAsia"/>
                  <w:color w:val="FF0000"/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1440" w:type="dxa"/>
            <w:vAlign w:val="center"/>
          </w:tcPr>
          <w:p w:rsidR="00EB1855" w:rsidRPr="00313A74" w:rsidRDefault="00EB1855" w:rsidP="002C402A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13A74">
              <w:rPr>
                <w:rFonts w:eastAsia="標楷體" w:hint="eastAsia"/>
                <w:color w:val="FF0000"/>
                <w:sz w:val="22"/>
              </w:rPr>
              <w:t>溫度自動調節控制</w:t>
            </w: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Pr="00313A74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13A74">
              <w:rPr>
                <w:rFonts w:eastAsia="標楷體"/>
                <w:color w:val="FF0000"/>
                <w:sz w:val="22"/>
              </w:rPr>
              <w:t>(</w:t>
            </w:r>
            <w:r w:rsidRPr="00313A74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Pr="00313A74">
              <w:rPr>
                <w:rFonts w:eastAsia="標楷體" w:hint="eastAsia"/>
                <w:color w:val="FF0000"/>
                <w:sz w:val="22"/>
              </w:rPr>
              <w:t>有、無</w:t>
            </w:r>
            <w:r w:rsidRPr="00313A74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Pr="00313A74">
              <w:rPr>
                <w:rFonts w:eastAsia="標楷體"/>
                <w:color w:val="FF0000"/>
                <w:sz w:val="22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EB1855" w:rsidRPr="00313A74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13A74">
              <w:rPr>
                <w:rFonts w:eastAsia="標楷體"/>
                <w:color w:val="FF0000"/>
                <w:sz w:val="22"/>
              </w:rPr>
              <w:t>(</w:t>
            </w:r>
            <w:r w:rsidRPr="00313A74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Pr="00313A74">
              <w:rPr>
                <w:rFonts w:eastAsia="標楷體" w:hint="eastAsia"/>
                <w:color w:val="FF0000"/>
                <w:sz w:val="22"/>
              </w:rPr>
              <w:t>有、無</w:t>
            </w:r>
            <w:r w:rsidRPr="00313A74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Pr="00313A74">
              <w:rPr>
                <w:rFonts w:eastAsia="標楷體"/>
                <w:color w:val="FF0000"/>
                <w:sz w:val="22"/>
              </w:rPr>
              <w:t>)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Pr="00313A74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13A74">
              <w:rPr>
                <w:rFonts w:eastAsia="標楷體"/>
                <w:color w:val="FF0000"/>
                <w:sz w:val="22"/>
              </w:rPr>
              <w:t xml:space="preserve">(      </w:t>
            </w:r>
            <w:r w:rsidRPr="00313A74">
              <w:rPr>
                <w:rFonts w:eastAsia="標楷體" w:hint="eastAsia"/>
                <w:color w:val="FF0000"/>
                <w:sz w:val="22"/>
              </w:rPr>
              <w:t>公分</w:t>
            </w:r>
            <w:r w:rsidRPr="00313A74">
              <w:rPr>
                <w:rFonts w:eastAsia="標楷體"/>
                <w:color w:val="FF0000"/>
                <w:sz w:val="22"/>
              </w:rPr>
              <w:t>)</w:t>
            </w:r>
          </w:p>
        </w:tc>
      </w:tr>
      <w:tr w:rsidR="00EB18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54" w:type="dxa"/>
            <w:vMerge/>
            <w:tcBorders>
              <w:left w:val="single" w:sz="6" w:space="0" w:color="auto"/>
            </w:tcBorders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EB1855" w:rsidRPr="00313A74" w:rsidRDefault="00EB1855" w:rsidP="002C402A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  <w:szCs w:val="22"/>
              </w:rPr>
            </w:pPr>
            <w:r w:rsidRPr="00313A74">
              <w:rPr>
                <w:rFonts w:eastAsia="標楷體" w:hint="eastAsia"/>
                <w:color w:val="FF0000"/>
                <w:sz w:val="22"/>
              </w:rPr>
              <w:t>-5</w:t>
            </w:r>
            <w:r w:rsidRPr="00313A74">
              <w:rPr>
                <w:rFonts w:eastAsia="標楷體" w:hint="eastAsia"/>
                <w:color w:val="FF0000"/>
                <w:sz w:val="22"/>
                <w:szCs w:val="22"/>
                <w:vertAlign w:val="superscript"/>
              </w:rPr>
              <w:t>o</w:t>
            </w:r>
            <w:r w:rsidRPr="00313A74">
              <w:rPr>
                <w:rFonts w:eastAsia="標楷體" w:hint="eastAsia"/>
                <w:color w:val="FF0000"/>
                <w:sz w:val="22"/>
                <w:szCs w:val="22"/>
              </w:rPr>
              <w:t>C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EB18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54" w:type="dxa"/>
            <w:vMerge/>
            <w:tcBorders>
              <w:left w:val="single" w:sz="6" w:space="0" w:color="auto"/>
            </w:tcBorders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EB18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(3)</w:t>
            </w:r>
            <w:r>
              <w:rPr>
                <w:rFonts w:eastAsia="標楷體" w:hint="eastAsia"/>
                <w:sz w:val="22"/>
              </w:rPr>
              <w:t>包裝材料儲存倉庫</w:t>
            </w:r>
          </w:p>
        </w:tc>
        <w:tc>
          <w:tcPr>
            <w:tcW w:w="1320" w:type="dxa"/>
            <w:tcBorders>
              <w:left w:val="nil"/>
              <w:right w:val="single" w:sz="6" w:space="0" w:color="auto"/>
            </w:tcBorders>
            <w:vAlign w:val="center"/>
          </w:tcPr>
          <w:p w:rsidR="00EB1855" w:rsidRPr="00313A74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2"/>
              </w:smartTagPr>
              <w:r w:rsidRPr="00313A74">
                <w:rPr>
                  <w:rFonts w:eastAsia="標楷體" w:hint="eastAsia"/>
                  <w:color w:val="FF0000"/>
                  <w:sz w:val="22"/>
                </w:rPr>
                <w:t>60M</w:t>
              </w:r>
              <w:r w:rsidRPr="00313A74">
                <w:rPr>
                  <w:rFonts w:eastAsia="標楷體" w:hint="eastAsia"/>
                  <w:color w:val="FF0000"/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1440" w:type="dxa"/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 w:rsidRPr="00313A74">
              <w:rPr>
                <w:rFonts w:eastAsia="標楷體" w:hint="eastAsia"/>
                <w:color w:val="FF0000"/>
                <w:sz w:val="22"/>
              </w:rPr>
              <w:t xml:space="preserve">15 </w:t>
            </w:r>
            <w:r w:rsidRPr="00313A74">
              <w:rPr>
                <w:rFonts w:eastAsia="標楷體"/>
                <w:color w:val="FF0000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公分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EB18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left w:val="nil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EB18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    </w:t>
            </w:r>
            <w:r>
              <w:rPr>
                <w:rFonts w:eastAsia="標楷體" w:hint="eastAsia"/>
                <w:sz w:val="22"/>
              </w:rPr>
              <w:t>公分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EB185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EB18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地窖</w:t>
            </w:r>
          </w:p>
        </w:tc>
        <w:tc>
          <w:tcPr>
            <w:tcW w:w="1320" w:type="dxa"/>
            <w:tcBorders>
              <w:left w:val="nil"/>
              <w:right w:val="single" w:sz="6" w:space="0" w:color="auto"/>
            </w:tcBorders>
            <w:vAlign w:val="center"/>
          </w:tcPr>
          <w:p w:rsidR="00EB1855" w:rsidRPr="00313A74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60"/>
                <w:attr w:name="UnitName" w:val="m2"/>
              </w:smartTagPr>
              <w:r w:rsidRPr="00313A74">
                <w:rPr>
                  <w:rFonts w:eastAsia="標楷體" w:hint="eastAsia"/>
                  <w:color w:val="FF0000"/>
                  <w:sz w:val="22"/>
                </w:rPr>
                <w:t>160 M</w:t>
              </w:r>
              <w:r w:rsidRPr="00313A74">
                <w:rPr>
                  <w:rFonts w:eastAsia="標楷體" w:hint="eastAsia"/>
                  <w:color w:val="FF0000"/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1440" w:type="dxa"/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</w:t>
            </w:r>
            <w:r w:rsidRPr="00313A74">
              <w:rPr>
                <w:rFonts w:eastAsia="標楷體"/>
                <w:color w:val="FF0000"/>
                <w:sz w:val="22"/>
              </w:rPr>
              <w:t xml:space="preserve"> </w:t>
            </w:r>
            <w:r w:rsidRPr="00313A74">
              <w:rPr>
                <w:rFonts w:eastAsia="標楷體" w:hint="eastAsia"/>
                <w:color w:val="FF0000"/>
                <w:sz w:val="22"/>
              </w:rPr>
              <w:t>15</w:t>
            </w:r>
            <w:r w:rsidRPr="00313A74">
              <w:rPr>
                <w:rFonts w:eastAsia="標楷體"/>
                <w:color w:val="FF0000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公分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EB1855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left w:val="nil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EB18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nil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有、無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(      </w:t>
            </w:r>
            <w:r>
              <w:rPr>
                <w:rFonts w:eastAsia="標楷體" w:hint="eastAsia"/>
                <w:sz w:val="22"/>
              </w:rPr>
              <w:t>公分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EB18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left w:val="nil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EB185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5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855" w:rsidRDefault="00EB1855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</w:tbl>
    <w:p w:rsidR="00F63D39" w:rsidRDefault="00F63D39">
      <w:pPr>
        <w:spacing w:line="240" w:lineRule="atLeast"/>
        <w:jc w:val="both"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1013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314"/>
        <w:gridCol w:w="1260"/>
        <w:gridCol w:w="1320"/>
        <w:gridCol w:w="1320"/>
        <w:gridCol w:w="1320"/>
        <w:gridCol w:w="1800"/>
        <w:gridCol w:w="1800"/>
      </w:tblGrid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285"/>
        </w:trPr>
        <w:tc>
          <w:tcPr>
            <w:tcW w:w="8334" w:type="dxa"/>
            <w:gridSpan w:val="6"/>
            <w:tcBorders>
              <w:bottom w:val="single" w:sz="6" w:space="0" w:color="auto"/>
            </w:tcBorders>
          </w:tcPr>
          <w:p w:rsidR="00F63D39" w:rsidRDefault="00F63D39">
            <w:pPr>
              <w:numPr>
                <w:ilvl w:val="0"/>
                <w:numId w:val="15"/>
              </w:numPr>
              <w:autoSpaceDE w:val="0"/>
              <w:autoSpaceDN w:val="0"/>
              <w:spacing w:after="120"/>
              <w:ind w:left="482" w:hanging="482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生產設備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19"/>
        </w:trPr>
        <w:tc>
          <w:tcPr>
            <w:tcW w:w="13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目</w:t>
            </w:r>
          </w:p>
        </w:tc>
        <w:tc>
          <w:tcPr>
            <w:tcW w:w="70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內</w:t>
            </w:r>
            <w:r>
              <w:rPr>
                <w:rFonts w:eastAsia="標楷體"/>
                <w:sz w:val="22"/>
              </w:rPr>
              <w:t xml:space="preserve">                                      </w:t>
            </w:r>
            <w:r>
              <w:rPr>
                <w:rFonts w:eastAsia="標楷體" w:hint="eastAsia"/>
                <w:sz w:val="22"/>
              </w:rPr>
              <w:t>容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3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(1)</w:t>
            </w:r>
            <w:r>
              <w:rPr>
                <w:rFonts w:eastAsia="標楷體" w:hint="eastAsia"/>
                <w:sz w:val="22"/>
              </w:rPr>
              <w:t>原料洗滌設備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名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稱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型式及大小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材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質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台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每小時之處理能力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(kg/hr)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4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63323F" w:rsidP="0063323F">
            <w:pPr>
              <w:autoSpaceDE w:val="0"/>
              <w:autoSpaceDN w:val="0"/>
              <w:snapToGrid w:val="0"/>
              <w:spacing w:line="240" w:lineRule="atLeast"/>
              <w:ind w:firstLineChars="50" w:firstLine="110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洗選機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63323F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Pr="003E4702">
              <w:rPr>
                <w:rFonts w:eastAsia="標楷體" w:hint="eastAsia"/>
                <w:color w:val="FF0000"/>
                <w:sz w:val="22"/>
              </w:rPr>
              <w:t>轉盤式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3D39" w:rsidRPr="003E4702" w:rsidRDefault="00A03320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錏鐵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Pr="003E4702" w:rsidRDefault="003E4702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Pr="003E4702" w:rsidRDefault="00EB1855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200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3"/>
        </w:trPr>
        <w:tc>
          <w:tcPr>
            <w:tcW w:w="1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63D39" w:rsidRPr="003E4702" w:rsidRDefault="00EB1855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滾筒式篩洗機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EB1855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臥式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3D39" w:rsidRPr="003E4702" w:rsidRDefault="00890DEC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不繡鋼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Pr="003E4702" w:rsidRDefault="00EB1855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Pr="003E4702" w:rsidRDefault="003E4702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5</w:t>
            </w:r>
            <w:r w:rsidR="00EB1855" w:rsidRPr="003E4702">
              <w:rPr>
                <w:rFonts w:eastAsia="標楷體" w:hint="eastAsia"/>
                <w:color w:val="FF0000"/>
                <w:sz w:val="22"/>
              </w:rPr>
              <w:t>00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4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(2)</w:t>
            </w:r>
            <w:r>
              <w:rPr>
                <w:rFonts w:eastAsia="標楷體" w:hint="eastAsia"/>
                <w:sz w:val="22"/>
              </w:rPr>
              <w:t>榨汁設備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firstLineChars="50" w:firstLine="11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名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稱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型式及大小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材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質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台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每小時之處理能力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(kg/hr)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4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890DEC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遠心分離機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890DEC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離心式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3D39" w:rsidRPr="003E4702" w:rsidRDefault="00890DEC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不繡鋼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Pr="003E4702" w:rsidRDefault="00890DEC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Pr="003E4702" w:rsidRDefault="00890DEC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300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4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3"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(2)</w:t>
            </w:r>
            <w:r>
              <w:rPr>
                <w:rFonts w:eastAsia="標楷體" w:hint="eastAsia"/>
                <w:sz w:val="22"/>
              </w:rPr>
              <w:t>發酵及調理桶槽</w:t>
            </w:r>
          </w:p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（註明有否附加攪拌器或溫控設備）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名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稱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型式及大小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材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桶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4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890DEC" w:rsidP="00A03320">
            <w:pPr>
              <w:autoSpaceDE w:val="0"/>
              <w:autoSpaceDN w:val="0"/>
              <w:snapToGrid w:val="0"/>
              <w:spacing w:line="240" w:lineRule="atLeast"/>
              <w:ind w:firstLineChars="50" w:firstLine="110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恆溫</w:t>
            </w:r>
            <w:r w:rsidR="00A03320" w:rsidRPr="003E4702">
              <w:rPr>
                <w:rFonts w:eastAsia="標楷體" w:hint="eastAsia"/>
                <w:color w:val="FF0000"/>
                <w:sz w:val="22"/>
              </w:rPr>
              <w:t>發酵桶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890DEC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立式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l"/>
              </w:smartTagPr>
              <w:r w:rsidRPr="003E4702">
                <w:rPr>
                  <w:rFonts w:eastAsia="標楷體" w:hint="eastAsia"/>
                  <w:color w:val="FF0000"/>
                  <w:sz w:val="22"/>
                </w:rPr>
                <w:t>1000L</w:t>
              </w:r>
            </w:smartTag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3D39" w:rsidRPr="003E4702" w:rsidRDefault="00A03320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不鏽鋼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Pr="003E4702" w:rsidRDefault="003E4702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Pr="003E4702" w:rsidRDefault="00890DEC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溫控冷熱交換循環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4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890DEC" w:rsidP="00A03320">
            <w:pPr>
              <w:autoSpaceDE w:val="0"/>
              <w:autoSpaceDN w:val="0"/>
              <w:snapToGrid w:val="0"/>
              <w:spacing w:line="240" w:lineRule="atLeast"/>
              <w:ind w:firstLineChars="50" w:firstLine="110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儲酒槽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A03320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5"/>
                <w:attr w:name="UnitName" w:val="l"/>
              </w:smartTagPr>
              <w:r w:rsidR="00890DEC" w:rsidRPr="003E4702">
                <w:rPr>
                  <w:rFonts w:eastAsia="標楷體" w:hint="eastAsia"/>
                  <w:color w:val="FF0000"/>
                  <w:sz w:val="22"/>
                </w:rPr>
                <w:t>225</w:t>
              </w:r>
              <w:r w:rsidRPr="003E4702">
                <w:rPr>
                  <w:rFonts w:eastAsia="標楷體" w:hint="eastAsia"/>
                  <w:color w:val="FF0000"/>
                  <w:sz w:val="22"/>
                </w:rPr>
                <w:t>L</w:t>
              </w:r>
            </w:smartTag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3D39" w:rsidRPr="003E4702" w:rsidRDefault="00A03320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不銹鋼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Pr="003E4702" w:rsidRDefault="003E4702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Pr="003E4702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3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A03320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="00890DEC" w:rsidRPr="003E4702">
              <w:rPr>
                <w:rFonts w:eastAsia="標楷體" w:hint="eastAsia"/>
                <w:color w:val="FF0000"/>
                <w:sz w:val="22"/>
              </w:rPr>
              <w:t>勾兌槽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A03320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="00890DEC" w:rsidRPr="003E4702">
              <w:rPr>
                <w:rFonts w:eastAsia="標楷體" w:hint="eastAsia"/>
                <w:color w:val="FF0000"/>
                <w:sz w:val="22"/>
              </w:rPr>
              <w:t>立式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0"/>
                <w:attr w:name="UnitName" w:val="l"/>
              </w:smartTagPr>
              <w:r w:rsidR="00890DEC" w:rsidRPr="003E4702">
                <w:rPr>
                  <w:rFonts w:eastAsia="標楷體" w:hint="eastAsia"/>
                  <w:color w:val="FF0000"/>
                  <w:sz w:val="22"/>
                </w:rPr>
                <w:t>5</w:t>
              </w:r>
              <w:r w:rsidRPr="003E4702">
                <w:rPr>
                  <w:rFonts w:eastAsia="標楷體" w:hint="eastAsia"/>
                  <w:color w:val="FF0000"/>
                  <w:sz w:val="22"/>
                </w:rPr>
                <w:t>00 L</w:t>
              </w:r>
            </w:smartTag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3D39" w:rsidRPr="003E4702" w:rsidRDefault="00A03320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不鏽鋼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Pr="003E4702" w:rsidRDefault="003E4702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Pr="003E4702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4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3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(3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輸送設備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名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型式及大小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材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質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台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數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每小時之輸送能力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(kg/hr)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4"/>
        </w:trPr>
        <w:tc>
          <w:tcPr>
            <w:tcW w:w="131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890DEC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不繡鋼輸送帶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3D39" w:rsidRPr="003E4702" w:rsidRDefault="00890DEC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3hp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Pr="003E4702" w:rsidRDefault="00890DEC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不鏽鋼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39" w:rsidRPr="003E4702" w:rsidRDefault="00890DEC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39" w:rsidRPr="003E4702" w:rsidRDefault="00890DEC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500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3"/>
        </w:trPr>
        <w:tc>
          <w:tcPr>
            <w:tcW w:w="131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4"/>
        </w:trPr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4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過濾設備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名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型式及大小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材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台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每小時之最大過濾能力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(kg/hr)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63D39" w:rsidRPr="003E4702" w:rsidRDefault="00890DEC" w:rsidP="004B61BE">
            <w:pPr>
              <w:autoSpaceDE w:val="0"/>
              <w:autoSpaceDN w:val="0"/>
              <w:snapToGrid w:val="0"/>
              <w:spacing w:line="240" w:lineRule="atLeast"/>
              <w:ind w:firstLineChars="50" w:firstLine="110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板式過慮機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3D39" w:rsidRPr="003E4702" w:rsidRDefault="004B61B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="00890DEC" w:rsidRPr="003E4702">
              <w:rPr>
                <w:rFonts w:eastAsia="標楷體" w:hint="eastAsia"/>
                <w:color w:val="FF0000"/>
                <w:sz w:val="22"/>
              </w:rPr>
              <w:t>板式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0"/>
                <w:attr w:name="UnitName" w:val="cm"/>
              </w:smartTagPr>
              <w:r w:rsidR="00890DEC" w:rsidRPr="003E4702">
                <w:rPr>
                  <w:rFonts w:eastAsia="標楷體" w:hint="eastAsia"/>
                  <w:color w:val="FF0000"/>
                  <w:sz w:val="22"/>
                </w:rPr>
                <w:t>160cm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3D39" w:rsidRPr="003E4702" w:rsidRDefault="004B61B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不銹鋼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Pr="003E4702" w:rsidRDefault="004B61BE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Pr="003E4702" w:rsidRDefault="00890DEC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00"/>
                <w:attr w:name="UnitName" w:val="l"/>
              </w:smartTagPr>
              <w:r w:rsidRPr="003E4702">
                <w:rPr>
                  <w:rFonts w:eastAsia="標楷體" w:hint="eastAsia"/>
                  <w:color w:val="FF0000"/>
                  <w:sz w:val="22"/>
                </w:rPr>
                <w:t>1000</w:t>
              </w:r>
              <w:r w:rsidR="004B61BE" w:rsidRPr="003E4702">
                <w:rPr>
                  <w:rFonts w:eastAsia="標楷體" w:hint="eastAsia"/>
                  <w:color w:val="FF0000"/>
                  <w:sz w:val="22"/>
                </w:rPr>
                <w:t xml:space="preserve"> L</w:t>
              </w:r>
            </w:smartTag>
            <w:r w:rsidR="004B61BE" w:rsidRPr="003E4702">
              <w:rPr>
                <w:rFonts w:eastAsia="標楷體" w:hint="eastAsia"/>
                <w:color w:val="FF0000"/>
                <w:sz w:val="22"/>
              </w:rPr>
              <w:t>/hr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3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left w:val="nil"/>
              <w:right w:val="single" w:sz="6" w:space="0" w:color="auto"/>
            </w:tcBorders>
          </w:tcPr>
          <w:p w:rsidR="00F63D39" w:rsidRPr="003E4702" w:rsidRDefault="004B61B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="00890DEC" w:rsidRPr="003E4702">
              <w:rPr>
                <w:rFonts w:eastAsia="標楷體" w:hint="eastAsia"/>
                <w:color w:val="FF0000"/>
                <w:sz w:val="22"/>
              </w:rPr>
              <w:t>濾心過濾機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F63D39" w:rsidRPr="003E4702" w:rsidRDefault="004B61B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="00890DEC" w:rsidRPr="003E4702">
              <w:rPr>
                <w:rFonts w:eastAsia="標楷體" w:hint="eastAsia"/>
                <w:color w:val="FF0000"/>
                <w:sz w:val="22"/>
              </w:rPr>
              <w:t>3</w:t>
            </w:r>
            <w:r w:rsidR="00890DEC" w:rsidRPr="003E4702">
              <w:rPr>
                <w:rFonts w:eastAsia="標楷體" w:hint="eastAsia"/>
                <w:color w:val="FF0000"/>
                <w:sz w:val="22"/>
              </w:rPr>
              <w:t>段式</w:t>
            </w:r>
          </w:p>
        </w:tc>
        <w:tc>
          <w:tcPr>
            <w:tcW w:w="1320" w:type="dxa"/>
            <w:tcBorders>
              <w:left w:val="single" w:sz="6" w:space="0" w:color="auto"/>
            </w:tcBorders>
          </w:tcPr>
          <w:p w:rsidR="00F63D39" w:rsidRPr="003E4702" w:rsidRDefault="004B61B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不銹鋼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Pr="003E4702" w:rsidRDefault="004B61BE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Pr="003E4702" w:rsidRDefault="004B61BE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50"/>
                <w:attr w:name="UnitName" w:val="l"/>
              </w:smartTagPr>
              <w:r w:rsidRPr="003E4702">
                <w:rPr>
                  <w:rFonts w:eastAsia="標楷體" w:hint="eastAsia"/>
                  <w:color w:val="FF0000"/>
                  <w:sz w:val="22"/>
                </w:rPr>
                <w:t>350 L</w:t>
              </w:r>
            </w:smartTag>
            <w:r w:rsidRPr="003E4702">
              <w:rPr>
                <w:rFonts w:eastAsia="標楷體" w:hint="eastAsia"/>
                <w:color w:val="FF0000"/>
                <w:sz w:val="22"/>
              </w:rPr>
              <w:t>/hr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4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5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殺菌設備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名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型式及大小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材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台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容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量</w:t>
            </w:r>
            <w:r>
              <w:rPr>
                <w:rFonts w:eastAsia="標楷體"/>
                <w:sz w:val="22"/>
              </w:rPr>
              <w:t xml:space="preserve"> (</w:t>
            </w:r>
            <w:r>
              <w:rPr>
                <w:rFonts w:eastAsia="標楷體" w:hint="eastAsia"/>
                <w:sz w:val="22"/>
              </w:rPr>
              <w:t>公升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4"/>
        </w:trPr>
        <w:tc>
          <w:tcPr>
            <w:tcW w:w="13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D39" w:rsidRPr="003E4702" w:rsidRDefault="004213E1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管式殺菌機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39" w:rsidRPr="003E4702" w:rsidRDefault="004213E1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管式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</w:tcBorders>
          </w:tcPr>
          <w:p w:rsidR="00F63D39" w:rsidRPr="003E4702" w:rsidRDefault="004213E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不銹鋼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Pr="003E4702" w:rsidRDefault="004213E1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Pr="003E4702" w:rsidRDefault="004213E1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500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3"/>
        </w:trPr>
        <w:tc>
          <w:tcPr>
            <w:tcW w:w="131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D39" w:rsidRPr="003E4702" w:rsidRDefault="004213E1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瞬間殺菌機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39" w:rsidRPr="003E4702" w:rsidRDefault="004213E1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管式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D39" w:rsidRPr="003E4702" w:rsidRDefault="004213E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不銹鋼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Pr="003E4702" w:rsidRDefault="004213E1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Pr="003E4702" w:rsidRDefault="004213E1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1000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4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40" w:hanging="24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6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蒸餾機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名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稱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型式及大小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材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質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台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容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量</w:t>
            </w:r>
            <w:r>
              <w:rPr>
                <w:rFonts w:eastAsia="標楷體"/>
                <w:sz w:val="22"/>
              </w:rPr>
              <w:t xml:space="preserve"> (</w:t>
            </w:r>
            <w:r>
              <w:rPr>
                <w:rFonts w:eastAsia="標楷體" w:hint="eastAsia"/>
                <w:sz w:val="22"/>
              </w:rPr>
              <w:t>公升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4"/>
        </w:trPr>
        <w:tc>
          <w:tcPr>
            <w:tcW w:w="131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D39" w:rsidRPr="003E4702" w:rsidRDefault="004213E1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真空低溫蒸餾機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39" w:rsidRPr="003E4702" w:rsidRDefault="004213E1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真空低溫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D39" w:rsidRPr="003E4702" w:rsidRDefault="004213E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不銹鋼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Pr="003E4702" w:rsidRDefault="004213E1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Pr="003E4702" w:rsidRDefault="004213E1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500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4"/>
        </w:trPr>
        <w:tc>
          <w:tcPr>
            <w:tcW w:w="131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9" w:rsidRDefault="00F63D39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1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220" w:hangingChars="100" w:hanging="220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7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容器洗滌消毒設備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firstLineChars="50" w:firstLine="11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名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稱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firstLineChars="50" w:firstLine="11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型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firstLineChars="50" w:firstLine="11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台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數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firstLineChars="250" w:firstLine="55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每小時洗瓶數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1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left="180" w:hanging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213E1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高壓沖洗機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B61BE" w:rsidP="004B61B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213E1" w:rsidP="004B61B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500</w:t>
            </w:r>
            <w:r w:rsidRPr="003E4702">
              <w:rPr>
                <w:rFonts w:eastAsia="標楷體" w:hint="eastAsia"/>
                <w:color w:val="FF0000"/>
                <w:sz w:val="22"/>
              </w:rPr>
              <w:t>瓶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1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213E1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滅菌釜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213E1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213E1" w:rsidP="003E47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500</w:t>
            </w:r>
            <w:r w:rsidRPr="003E4702">
              <w:rPr>
                <w:rFonts w:eastAsia="標楷體" w:hint="eastAsia"/>
                <w:color w:val="FF0000"/>
                <w:sz w:val="22"/>
              </w:rPr>
              <w:t>瓶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1"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8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包裝設備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名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稱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型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台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數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每小時之包裝能力</w:t>
            </w:r>
            <w:r>
              <w:rPr>
                <w:rFonts w:eastAsia="標楷體"/>
                <w:sz w:val="22"/>
              </w:rPr>
              <w:t>(kg/hr)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1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B61B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充填機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B61B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旋轉式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B61BE" w:rsidP="003E47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B61B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3000</w:t>
            </w:r>
            <w:r w:rsidRPr="003E4702">
              <w:rPr>
                <w:rFonts w:eastAsia="標楷體" w:hint="eastAsia"/>
                <w:color w:val="FF0000"/>
                <w:sz w:val="22"/>
              </w:rPr>
              <w:t>瓶</w:t>
            </w:r>
            <w:r w:rsidR="004213E1" w:rsidRPr="003E4702">
              <w:rPr>
                <w:rFonts w:eastAsia="標楷體" w:hint="eastAsia"/>
                <w:color w:val="FF0000"/>
                <w:sz w:val="22"/>
              </w:rPr>
              <w:t>/</w:t>
            </w:r>
            <w:r w:rsidR="004213E1" w:rsidRPr="003E4702">
              <w:rPr>
                <w:rFonts w:eastAsia="標楷體"/>
                <w:color w:val="FF0000"/>
                <w:sz w:val="22"/>
              </w:rPr>
              <w:t xml:space="preserve"> hr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1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B61B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收縮機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B61BE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立式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B61BE" w:rsidP="003E47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B61B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3000</w:t>
            </w:r>
            <w:r w:rsidRPr="003E4702">
              <w:rPr>
                <w:rFonts w:eastAsia="標楷體" w:hint="eastAsia"/>
                <w:color w:val="FF0000"/>
                <w:sz w:val="22"/>
              </w:rPr>
              <w:t>瓶</w:t>
            </w:r>
            <w:r w:rsidR="004213E1" w:rsidRPr="003E4702">
              <w:rPr>
                <w:rFonts w:eastAsia="標楷體" w:hint="eastAsia"/>
                <w:color w:val="FF0000"/>
                <w:sz w:val="22"/>
              </w:rPr>
              <w:t>/</w:t>
            </w:r>
            <w:r w:rsidR="004213E1" w:rsidRPr="003E4702">
              <w:rPr>
                <w:rFonts w:eastAsia="標楷體"/>
                <w:color w:val="FF0000"/>
                <w:sz w:val="22"/>
              </w:rPr>
              <w:t>hr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1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213E1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軟木打栓機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213E1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自動式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213E1" w:rsidP="003E47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213E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350</w:t>
            </w:r>
            <w:r w:rsidRPr="003E4702">
              <w:rPr>
                <w:rFonts w:eastAsia="標楷體" w:hint="eastAsia"/>
                <w:color w:val="FF0000"/>
                <w:sz w:val="22"/>
              </w:rPr>
              <w:t>瓶</w:t>
            </w:r>
            <w:r w:rsidRPr="003E4702">
              <w:rPr>
                <w:rFonts w:eastAsia="標楷體" w:hint="eastAsia"/>
                <w:color w:val="FF0000"/>
                <w:sz w:val="22"/>
              </w:rPr>
              <w:t>/</w:t>
            </w:r>
            <w:r w:rsidRPr="003E4702">
              <w:rPr>
                <w:rFonts w:eastAsia="標楷體"/>
                <w:color w:val="FF0000"/>
                <w:sz w:val="22"/>
              </w:rPr>
              <w:t>hr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1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4213E1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貼標打印機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E4679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單面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E46799" w:rsidP="003E47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E4679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300</w:t>
            </w:r>
            <w:r w:rsidRPr="003E4702">
              <w:rPr>
                <w:rFonts w:eastAsia="標楷體" w:hint="eastAsia"/>
                <w:color w:val="FF0000"/>
                <w:sz w:val="22"/>
              </w:rPr>
              <w:t>瓶</w:t>
            </w:r>
            <w:r w:rsidRPr="003E4702">
              <w:rPr>
                <w:rFonts w:eastAsia="標楷體" w:hint="eastAsia"/>
                <w:color w:val="FF0000"/>
                <w:sz w:val="22"/>
              </w:rPr>
              <w:t>/</w:t>
            </w:r>
            <w:r w:rsidRPr="003E4702">
              <w:rPr>
                <w:rFonts w:eastAsia="標楷體"/>
                <w:color w:val="FF0000"/>
                <w:sz w:val="22"/>
              </w:rPr>
              <w:t>hr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1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E4679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驗光燈箱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E4679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白光式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8752F3" w:rsidP="003E47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500</w:t>
            </w:r>
            <w:r w:rsidRPr="003E4702">
              <w:rPr>
                <w:rFonts w:eastAsia="標楷體" w:hint="eastAsia"/>
                <w:color w:val="FF0000"/>
                <w:sz w:val="22"/>
              </w:rPr>
              <w:t>瓶</w:t>
            </w:r>
            <w:r w:rsidRPr="003E4702">
              <w:rPr>
                <w:rFonts w:eastAsia="標楷體" w:hint="eastAsia"/>
                <w:color w:val="FF0000"/>
                <w:sz w:val="22"/>
              </w:rPr>
              <w:t>/</w:t>
            </w:r>
            <w:r w:rsidRPr="003E4702">
              <w:rPr>
                <w:rFonts w:eastAsia="標楷體"/>
                <w:color w:val="FF0000"/>
                <w:sz w:val="22"/>
              </w:rPr>
              <w:t>hr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1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8752F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熱縮收模機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8752F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直熱式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8752F3" w:rsidP="003E4702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350</w:t>
            </w:r>
            <w:r w:rsidRPr="003E4702">
              <w:rPr>
                <w:rFonts w:eastAsia="標楷體" w:hint="eastAsia"/>
                <w:color w:val="FF0000"/>
                <w:sz w:val="22"/>
              </w:rPr>
              <w:t>瓶</w:t>
            </w:r>
            <w:r w:rsidRPr="003E4702">
              <w:rPr>
                <w:rFonts w:eastAsia="標楷體" w:hint="eastAsia"/>
                <w:color w:val="FF0000"/>
                <w:sz w:val="22"/>
              </w:rPr>
              <w:t>/</w:t>
            </w:r>
            <w:r w:rsidRPr="003E4702">
              <w:rPr>
                <w:rFonts w:eastAsia="標楷體"/>
                <w:color w:val="FF0000"/>
                <w:sz w:val="22"/>
              </w:rPr>
              <w:t>hr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0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1"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9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其他設備</w:t>
            </w:r>
          </w:p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（如堆高機﹑</w:t>
            </w:r>
            <w:r>
              <w:rPr>
                <w:rFonts w:eastAsia="標楷體" w:hint="eastAsia"/>
                <w:sz w:val="22"/>
              </w:rPr>
              <w:t>CIP</w:t>
            </w:r>
            <w:r>
              <w:rPr>
                <w:rFonts w:eastAsia="標楷體" w:hint="eastAsia"/>
                <w:sz w:val="22"/>
              </w:rPr>
              <w:t>清洗消毒系統等）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名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稱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型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台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數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ind w:firstLineChars="350" w:firstLine="770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效</w:t>
            </w:r>
            <w:r>
              <w:rPr>
                <w:rFonts w:eastAsia="標楷體" w:hint="eastAsia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能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1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8752F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高壓沖洗機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8752F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</w:p>
        </w:tc>
      </w:tr>
      <w:tr w:rsidR="008752F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3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52F3" w:rsidRDefault="008752F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52F3" w:rsidRPr="003E4702" w:rsidRDefault="008752F3" w:rsidP="002C402A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堆高機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52F3" w:rsidRPr="003E4702" w:rsidRDefault="008752F3" w:rsidP="002C402A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鋼鐵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2F3" w:rsidRPr="003E4702" w:rsidRDefault="008752F3" w:rsidP="002C402A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2F3" w:rsidRPr="003E4702" w:rsidRDefault="008752F3" w:rsidP="008752F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0000"/>
                <w:attr w:name="UnitName" w:val="kg"/>
              </w:smartTagPr>
              <w:r w:rsidRPr="003E4702">
                <w:rPr>
                  <w:rFonts w:eastAsia="標楷體" w:hint="eastAsia"/>
                  <w:color w:val="FF0000"/>
                  <w:sz w:val="22"/>
                </w:rPr>
                <w:t>10000</w:t>
              </w:r>
              <w:r w:rsidRPr="003E4702">
                <w:rPr>
                  <w:rFonts w:eastAsia="標楷體"/>
                  <w:color w:val="FF0000"/>
                  <w:sz w:val="22"/>
                </w:rPr>
                <w:t xml:space="preserve"> kg</w:t>
              </w:r>
            </w:smartTag>
            <w:r w:rsidRPr="003E4702">
              <w:rPr>
                <w:rFonts w:eastAsia="標楷體"/>
                <w:color w:val="FF0000"/>
                <w:sz w:val="22"/>
              </w:rPr>
              <w:t>/hr</w:t>
            </w:r>
          </w:p>
        </w:tc>
        <w:tc>
          <w:tcPr>
            <w:tcW w:w="1800" w:type="dxa"/>
            <w:vAlign w:val="center"/>
          </w:tcPr>
          <w:p w:rsidR="008752F3" w:rsidRDefault="008752F3" w:rsidP="002C402A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8752F3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481"/>
        </w:trPr>
        <w:tc>
          <w:tcPr>
            <w:tcW w:w="1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2F3" w:rsidRDefault="008752F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52F3" w:rsidRDefault="008752F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52F3" w:rsidRDefault="008752F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2F3" w:rsidRDefault="008752F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2F3" w:rsidRDefault="008752F3">
            <w:pPr>
              <w:autoSpaceDE w:val="0"/>
              <w:autoSpaceDN w:val="0"/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</w:tr>
    </w:tbl>
    <w:p w:rsidR="00F63D39" w:rsidRDefault="00F63D39">
      <w:pPr>
        <w:spacing w:before="60" w:after="60" w:line="240" w:lineRule="atLeast"/>
        <w:jc w:val="both"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54"/>
        <w:gridCol w:w="2400"/>
        <w:gridCol w:w="1440"/>
        <w:gridCol w:w="2040"/>
      </w:tblGrid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品質管制設備</w:t>
            </w:r>
          </w:p>
        </w:tc>
        <w:tc>
          <w:tcPr>
            <w:tcW w:w="2400" w:type="dxa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440" w:type="dxa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040" w:type="dxa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項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 w:hint="eastAsia"/>
                <w:sz w:val="22"/>
              </w:rPr>
              <w:t>目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型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 w:hint="eastAsia"/>
                <w:sz w:val="22"/>
              </w:rPr>
              <w:t>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數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目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用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途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及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性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能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/>
                <w:color w:val="FF0000"/>
                <w:sz w:val="22"/>
              </w:rPr>
              <w:t>(1)</w:t>
            </w:r>
            <w:r w:rsidRPr="003E4702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Pr="003E4702">
              <w:rPr>
                <w:rFonts w:eastAsia="標楷體"/>
                <w:color w:val="FF0000"/>
                <w:sz w:val="22"/>
              </w:rPr>
              <w:t xml:space="preserve"> </w:t>
            </w:r>
            <w:r w:rsidRPr="003E4702">
              <w:rPr>
                <w:rFonts w:eastAsia="標楷體" w:hint="eastAsia"/>
                <w:color w:val="FF0000"/>
                <w:sz w:val="22"/>
              </w:rPr>
              <w:t>品溫測定用溫度計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8752F3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酒精</w:t>
            </w:r>
            <w:r w:rsidR="00E609B3" w:rsidRPr="003E4702">
              <w:rPr>
                <w:rFonts w:eastAsia="標楷體" w:hint="eastAsia"/>
                <w:color w:val="FF0000"/>
                <w:sz w:val="22"/>
              </w:rPr>
              <w:t>溫度計</w:t>
            </w:r>
            <w:r w:rsidR="00E609B3" w:rsidRPr="003E4702">
              <w:rPr>
                <w:rFonts w:eastAsia="標楷體" w:hint="eastAsia"/>
                <w:color w:val="FF0000"/>
                <w:sz w:val="22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20"/>
                <w:attr w:name="UnitName" w:val="℃"/>
              </w:smartTagPr>
              <w:r w:rsidR="00E609B3" w:rsidRPr="003E4702">
                <w:rPr>
                  <w:rFonts w:eastAsia="標楷體" w:hint="eastAsia"/>
                  <w:color w:val="FF0000"/>
                  <w:sz w:val="22"/>
                </w:rPr>
                <w:t>-1</w:t>
              </w:r>
              <w:r w:rsidRPr="003E4702">
                <w:rPr>
                  <w:rFonts w:eastAsia="標楷體" w:hint="eastAsia"/>
                  <w:color w:val="FF0000"/>
                  <w:sz w:val="22"/>
                </w:rPr>
                <w:t>2</w:t>
              </w:r>
              <w:r w:rsidR="00E609B3" w:rsidRPr="003E4702">
                <w:rPr>
                  <w:rFonts w:eastAsia="標楷體" w:hint="eastAsia"/>
                  <w:color w:val="FF0000"/>
                  <w:sz w:val="22"/>
                </w:rPr>
                <w:t>0</w:t>
              </w:r>
              <w:r w:rsidR="00E609B3" w:rsidRPr="003E4702">
                <w:rPr>
                  <w:rFonts w:eastAsia="標楷體" w:hint="eastAsia"/>
                  <w:color w:val="FF0000"/>
                  <w:sz w:val="22"/>
                </w:rPr>
                <w:t>℃</w:t>
              </w:r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3E4702" w:rsidP="003E4702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  <w:r w:rsidR="00E609B3" w:rsidRPr="003E4702">
              <w:rPr>
                <w:rFonts w:eastAsia="標楷體" w:hint="eastAsia"/>
                <w:color w:val="FF0000"/>
                <w:sz w:val="22"/>
              </w:rPr>
              <w:t>支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E609B3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發酵控溫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/>
                <w:color w:val="FF0000"/>
                <w:sz w:val="22"/>
              </w:rPr>
              <w:t>(2)</w:t>
            </w:r>
            <w:r w:rsidRPr="003E4702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Pr="003E4702">
              <w:rPr>
                <w:rFonts w:eastAsia="標楷體"/>
                <w:color w:val="FF0000"/>
                <w:sz w:val="22"/>
              </w:rPr>
              <w:t xml:space="preserve"> </w:t>
            </w:r>
            <w:r w:rsidRPr="003E4702">
              <w:rPr>
                <w:rFonts w:eastAsia="標楷體" w:hint="eastAsia"/>
                <w:color w:val="FF0000"/>
                <w:sz w:val="22"/>
              </w:rPr>
              <w:t>酒精度計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E609B3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酒精比重</w:t>
            </w:r>
            <w:r w:rsidR="008752F3" w:rsidRPr="003E4702">
              <w:rPr>
                <w:rFonts w:eastAsia="標楷體" w:hint="eastAsia"/>
                <w:color w:val="FF0000"/>
                <w:sz w:val="22"/>
              </w:rPr>
              <w:t>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E609B3" w:rsidP="003E4702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一套（</w:t>
            </w:r>
            <w:r w:rsidR="003E4702" w:rsidRPr="003E4702">
              <w:rPr>
                <w:rFonts w:eastAsia="標楷體" w:hint="eastAsia"/>
                <w:color w:val="FF0000"/>
                <w:sz w:val="22"/>
              </w:rPr>
              <w:t>1</w:t>
            </w:r>
            <w:r w:rsidRPr="003E4702">
              <w:rPr>
                <w:rFonts w:eastAsia="標楷體" w:hint="eastAsia"/>
                <w:color w:val="FF0000"/>
                <w:sz w:val="22"/>
              </w:rPr>
              <w:t>支）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E609B3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測量酒精度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/>
                <w:color w:val="FF0000"/>
                <w:sz w:val="22"/>
              </w:rPr>
              <w:t>(3)</w:t>
            </w:r>
            <w:r w:rsidRPr="003E4702">
              <w:rPr>
                <w:rFonts w:eastAsia="標楷體" w:hint="eastAsia"/>
                <w:color w:val="FF0000"/>
                <w:sz w:val="22"/>
              </w:rPr>
              <w:t xml:space="preserve">  </w:t>
            </w:r>
            <w:r w:rsidRPr="003E4702">
              <w:rPr>
                <w:rFonts w:eastAsia="標楷體" w:hint="eastAsia"/>
                <w:color w:val="FF0000"/>
                <w:sz w:val="22"/>
              </w:rPr>
              <w:t>酒精蒸餾裝置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8752F3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玻璃管式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3E4702" w:rsidP="003E4702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  <w:r w:rsidR="00E609B3" w:rsidRPr="003E4702">
              <w:rPr>
                <w:rFonts w:eastAsia="標楷體" w:hint="eastAsia"/>
                <w:color w:val="FF0000"/>
                <w:sz w:val="22"/>
              </w:rPr>
              <w:t>組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E609B3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測量發酵中及成品酒之酒精度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/>
                <w:color w:val="FF0000"/>
                <w:sz w:val="22"/>
              </w:rPr>
              <w:t xml:space="preserve">(4)  pH </w:t>
            </w:r>
            <w:r w:rsidRPr="003E4702">
              <w:rPr>
                <w:rFonts w:eastAsia="標楷體" w:hint="eastAsia"/>
                <w:color w:val="FF0000"/>
                <w:sz w:val="22"/>
              </w:rPr>
              <w:t>值</w:t>
            </w:r>
            <w:r w:rsidRPr="003E4702">
              <w:rPr>
                <w:rFonts w:eastAsia="標楷體"/>
                <w:color w:val="FF0000"/>
                <w:sz w:val="22"/>
              </w:rPr>
              <w:t xml:space="preserve"> </w:t>
            </w:r>
            <w:r w:rsidRPr="003E4702">
              <w:rPr>
                <w:rFonts w:eastAsia="標楷體" w:hint="eastAsia"/>
                <w:color w:val="FF0000"/>
                <w:sz w:val="22"/>
              </w:rPr>
              <w:t>測</w:t>
            </w:r>
            <w:r w:rsidRPr="003E4702">
              <w:rPr>
                <w:rFonts w:eastAsia="標楷體"/>
                <w:color w:val="FF0000"/>
                <w:sz w:val="22"/>
              </w:rPr>
              <w:t xml:space="preserve"> </w:t>
            </w:r>
            <w:r w:rsidRPr="003E4702">
              <w:rPr>
                <w:rFonts w:eastAsia="標楷體" w:hint="eastAsia"/>
                <w:color w:val="FF0000"/>
                <w:sz w:val="22"/>
              </w:rPr>
              <w:t>定</w:t>
            </w:r>
            <w:r w:rsidRPr="003E4702">
              <w:rPr>
                <w:rFonts w:eastAsia="標楷體"/>
                <w:color w:val="FF0000"/>
                <w:sz w:val="22"/>
              </w:rPr>
              <w:t xml:space="preserve"> </w:t>
            </w:r>
            <w:r w:rsidRPr="003E4702">
              <w:rPr>
                <w:rFonts w:eastAsia="標楷體" w:hint="eastAsia"/>
                <w:color w:val="FF0000"/>
                <w:sz w:val="22"/>
              </w:rPr>
              <w:t>計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E609B3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電子式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3E4702" w:rsidP="003E4702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  <w:r w:rsidR="00E609B3" w:rsidRPr="003E4702">
              <w:rPr>
                <w:rFonts w:eastAsia="標楷體" w:hint="eastAsia"/>
                <w:color w:val="FF0000"/>
                <w:sz w:val="22"/>
              </w:rPr>
              <w:t>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E609B3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測定酸鹼值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/>
                <w:color w:val="FF0000"/>
                <w:sz w:val="22"/>
              </w:rPr>
              <w:t xml:space="preserve">(5) </w:t>
            </w:r>
            <w:r w:rsidRPr="003E4702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Pr="003E4702">
              <w:rPr>
                <w:rFonts w:eastAsia="標楷體" w:hint="eastAsia"/>
                <w:color w:val="FF0000"/>
                <w:sz w:val="22"/>
              </w:rPr>
              <w:t>滴定設備</w:t>
            </w:r>
            <w:r w:rsidRPr="003E4702">
              <w:rPr>
                <w:rFonts w:eastAsia="標楷體"/>
                <w:color w:val="FF0000"/>
                <w:sz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玻璃管式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3E4702" w:rsidP="003E4702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  <w:r w:rsidR="002C402A" w:rsidRPr="003E4702">
              <w:rPr>
                <w:rFonts w:eastAsia="標楷體" w:hint="eastAsia"/>
                <w:color w:val="FF0000"/>
                <w:sz w:val="22"/>
              </w:rPr>
              <w:t>組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滴定酸度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/>
                <w:color w:val="FF0000"/>
                <w:sz w:val="22"/>
              </w:rPr>
              <w:t>(6)</w:t>
            </w:r>
            <w:r w:rsidRPr="003E4702">
              <w:rPr>
                <w:rFonts w:eastAsia="標楷體" w:hint="eastAsia"/>
                <w:color w:val="FF0000"/>
                <w:sz w:val="22"/>
              </w:rPr>
              <w:t xml:space="preserve">  SO</w:t>
            </w:r>
            <w:r w:rsidRPr="003E4702">
              <w:rPr>
                <w:rFonts w:eastAsia="標楷體" w:hint="eastAsia"/>
                <w:color w:val="FF0000"/>
                <w:sz w:val="22"/>
                <w:szCs w:val="22"/>
                <w:vertAlign w:val="subscript"/>
              </w:rPr>
              <w:t>2</w:t>
            </w:r>
            <w:r w:rsidRPr="003E4702">
              <w:rPr>
                <w:rFonts w:eastAsia="標楷體" w:hint="eastAsia"/>
                <w:color w:val="FF0000"/>
                <w:sz w:val="22"/>
              </w:rPr>
              <w:t>測定裝置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氮氣玻璃管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3E4702" w:rsidP="003E4702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  <w:r w:rsidR="002C402A" w:rsidRPr="003E4702">
              <w:rPr>
                <w:rFonts w:eastAsia="標楷體" w:hint="eastAsia"/>
                <w:color w:val="FF0000"/>
                <w:sz w:val="22"/>
              </w:rPr>
              <w:t>組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SO</w:t>
            </w:r>
            <w:r w:rsidRPr="003E4702">
              <w:rPr>
                <w:rFonts w:eastAsia="標楷體" w:hint="eastAsia"/>
                <w:color w:val="FF0000"/>
                <w:sz w:val="22"/>
                <w:szCs w:val="22"/>
                <w:vertAlign w:val="subscript"/>
              </w:rPr>
              <w:t>2</w:t>
            </w:r>
            <w:r w:rsidRPr="003E4702">
              <w:rPr>
                <w:rFonts w:eastAsia="標楷體" w:hint="eastAsia"/>
                <w:color w:val="FF0000"/>
                <w:sz w:val="22"/>
                <w:szCs w:val="22"/>
              </w:rPr>
              <w:t>殘留量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pacing w:before="60" w:after="60" w:line="240" w:lineRule="atLeast"/>
              <w:ind w:left="440" w:hangingChars="200" w:hanging="440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/>
                <w:color w:val="FF0000"/>
                <w:sz w:val="22"/>
              </w:rPr>
              <w:t>(</w:t>
            </w:r>
            <w:r w:rsidRPr="003E4702">
              <w:rPr>
                <w:rFonts w:eastAsia="標楷體" w:hint="eastAsia"/>
                <w:color w:val="FF0000"/>
                <w:sz w:val="22"/>
              </w:rPr>
              <w:t>7</w:t>
            </w:r>
            <w:r w:rsidRPr="003E4702">
              <w:rPr>
                <w:rFonts w:eastAsia="標楷體"/>
                <w:color w:val="FF0000"/>
                <w:sz w:val="22"/>
              </w:rPr>
              <w:t>)</w:t>
            </w:r>
            <w:r w:rsidRPr="003E4702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Pr="003E4702">
              <w:rPr>
                <w:rFonts w:eastAsia="標楷體" w:hint="eastAsia"/>
                <w:color w:val="FF0000"/>
                <w:sz w:val="22"/>
              </w:rPr>
              <w:t>揮發性酸之蒸餾裝置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揮發性酸蒸餾組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3E4702" w:rsidP="003E4702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  <w:r w:rsidR="002C402A" w:rsidRPr="003E4702">
              <w:rPr>
                <w:rFonts w:eastAsia="標楷體" w:hint="eastAsia"/>
                <w:color w:val="FF0000"/>
                <w:sz w:val="22"/>
              </w:rPr>
              <w:t>組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測揮發性酸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/>
                <w:color w:val="FF0000"/>
                <w:sz w:val="22"/>
              </w:rPr>
              <w:t>(</w:t>
            </w:r>
            <w:r w:rsidRPr="003E4702">
              <w:rPr>
                <w:rFonts w:eastAsia="標楷體" w:hint="eastAsia"/>
                <w:color w:val="FF0000"/>
                <w:sz w:val="22"/>
              </w:rPr>
              <w:t>8</w:t>
            </w:r>
            <w:r w:rsidRPr="003E4702">
              <w:rPr>
                <w:rFonts w:eastAsia="標楷體"/>
                <w:color w:val="FF0000"/>
                <w:sz w:val="22"/>
              </w:rPr>
              <w:t>)</w:t>
            </w:r>
            <w:r w:rsidRPr="003E4702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Pr="003E4702">
              <w:rPr>
                <w:rFonts w:eastAsia="標楷體" w:hint="eastAsia"/>
                <w:color w:val="FF0000"/>
                <w:sz w:val="22"/>
              </w:rPr>
              <w:t>甲醇快速測定設備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E609B3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測定劑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3E4702" w:rsidP="003E4702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  <w:r w:rsidR="00E609B3" w:rsidRPr="003E4702">
              <w:rPr>
                <w:rFonts w:eastAsia="標楷體" w:hint="eastAsia"/>
                <w:color w:val="FF0000"/>
                <w:sz w:val="22"/>
              </w:rPr>
              <w:t>組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E609B3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測定甲醇含量</w:t>
            </w:r>
          </w:p>
        </w:tc>
      </w:tr>
      <w:tr w:rsidR="002C40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2A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2A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分光光度計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2A" w:rsidRPr="003E4702" w:rsidRDefault="003E4702" w:rsidP="003E4702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  <w:r w:rsidR="002C402A" w:rsidRPr="003E4702">
              <w:rPr>
                <w:rFonts w:eastAsia="標楷體" w:hint="eastAsia"/>
                <w:color w:val="FF0000"/>
                <w:sz w:val="22"/>
              </w:rPr>
              <w:t>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2A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測定甲醇含量</w:t>
            </w:r>
          </w:p>
        </w:tc>
      </w:tr>
      <w:tr w:rsidR="002C40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2A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2A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氣象層析儀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2A" w:rsidRPr="003E4702" w:rsidRDefault="003E4702" w:rsidP="003E4702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  <w:r w:rsidR="002C402A" w:rsidRPr="003E4702">
              <w:rPr>
                <w:rFonts w:eastAsia="標楷體" w:hint="eastAsia"/>
                <w:color w:val="FF0000"/>
                <w:sz w:val="22"/>
              </w:rPr>
              <w:t>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2A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測定甲醇含量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/>
                <w:color w:val="FF0000"/>
                <w:sz w:val="22"/>
              </w:rPr>
              <w:t>(</w:t>
            </w:r>
            <w:r w:rsidRPr="003E4702">
              <w:rPr>
                <w:rFonts w:eastAsia="標楷體" w:hint="eastAsia"/>
                <w:color w:val="FF0000"/>
                <w:sz w:val="22"/>
              </w:rPr>
              <w:t>9</w:t>
            </w:r>
            <w:r w:rsidRPr="003E4702">
              <w:rPr>
                <w:rFonts w:eastAsia="標楷體"/>
                <w:color w:val="FF0000"/>
                <w:sz w:val="22"/>
              </w:rPr>
              <w:t>)</w:t>
            </w:r>
            <w:r w:rsidRPr="003E4702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Pr="003E4702">
              <w:rPr>
                <w:rFonts w:eastAsia="標楷體" w:hint="eastAsia"/>
                <w:color w:val="FF0000"/>
                <w:sz w:val="22"/>
              </w:rPr>
              <w:t>其他檢驗設備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E609B3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電子式水質檢測器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3E4702" w:rsidP="003E4702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  <w:r w:rsidR="00E609B3" w:rsidRPr="003E4702">
              <w:rPr>
                <w:rFonts w:eastAsia="標楷體" w:hint="eastAsia"/>
                <w:color w:val="FF0000"/>
                <w:sz w:val="22"/>
              </w:rPr>
              <w:t>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E609B3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純水檢測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糖度計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2C402A" w:rsidP="003E4702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折射式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糖度測定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電磁式加熱攪拌器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3E4702" w:rsidP="003E4702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  <w:r w:rsidR="002C402A" w:rsidRPr="003E4702">
              <w:rPr>
                <w:rFonts w:eastAsia="標楷體" w:hint="eastAsia"/>
                <w:color w:val="FF0000"/>
                <w:sz w:val="22"/>
              </w:rPr>
              <w:t>組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培養箱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3E4702" w:rsidP="003E4702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  <w:r w:rsidR="002C402A" w:rsidRPr="003E4702">
              <w:rPr>
                <w:rFonts w:eastAsia="標楷體" w:hint="eastAsia"/>
                <w:color w:val="FF0000"/>
                <w:sz w:val="22"/>
              </w:rPr>
              <w:t>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微生物培養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2C402A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無菌操作台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3E4702" w:rsidP="003E4702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  <w:r w:rsidR="00290B10" w:rsidRPr="003E4702">
              <w:rPr>
                <w:rFonts w:eastAsia="標楷體" w:hint="eastAsia"/>
                <w:color w:val="FF0000"/>
                <w:sz w:val="22"/>
              </w:rPr>
              <w:t>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290B10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微生物培養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290B10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顯微鏡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3E4702" w:rsidP="003E4702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  <w:r w:rsidR="00290B10" w:rsidRPr="003E4702">
              <w:rPr>
                <w:rFonts w:eastAsia="標楷體" w:hint="eastAsia"/>
                <w:color w:val="FF0000"/>
                <w:sz w:val="22"/>
              </w:rPr>
              <w:t>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290B10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微生物培養</w:t>
            </w: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290B10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電子天平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3E4702" w:rsidP="003E4702">
            <w:pPr>
              <w:autoSpaceDE w:val="0"/>
              <w:autoSpaceDN w:val="0"/>
              <w:spacing w:before="60" w:after="60"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3E4702">
              <w:rPr>
                <w:rFonts w:eastAsia="標楷體" w:hint="eastAsia"/>
                <w:color w:val="FF0000"/>
                <w:sz w:val="22"/>
              </w:rPr>
              <w:t>1</w:t>
            </w:r>
            <w:r w:rsidR="00290B10" w:rsidRPr="003E4702">
              <w:rPr>
                <w:rFonts w:eastAsia="標楷體" w:hint="eastAsia"/>
                <w:color w:val="FF0000"/>
                <w:sz w:val="22"/>
              </w:rPr>
              <w:t>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Pr="003E4702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color w:val="FF0000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F63D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D39" w:rsidRDefault="00F63D39">
            <w:pPr>
              <w:autoSpaceDE w:val="0"/>
              <w:autoSpaceDN w:val="0"/>
              <w:spacing w:before="60" w:after="60" w:line="240" w:lineRule="atLeast"/>
              <w:jc w:val="both"/>
              <w:rPr>
                <w:rFonts w:eastAsia="標楷體"/>
                <w:sz w:val="22"/>
              </w:rPr>
            </w:pPr>
          </w:p>
        </w:tc>
      </w:tr>
    </w:tbl>
    <w:p w:rsidR="00F63D39" w:rsidRDefault="00F63D39">
      <w:pPr>
        <w:spacing w:before="60" w:after="60" w:line="240" w:lineRule="atLeast"/>
        <w:jc w:val="both"/>
        <w:rPr>
          <w:rFonts w:eastAsia="標楷體" w:hint="eastAsia"/>
          <w:sz w:val="32"/>
          <w:szCs w:val="32"/>
        </w:rPr>
      </w:pPr>
      <w:r>
        <w:rPr>
          <w:rFonts w:eastAsia="標楷體"/>
          <w:sz w:val="22"/>
        </w:rPr>
        <w:br w:type="page"/>
      </w:r>
      <w:r>
        <w:rPr>
          <w:rFonts w:eastAsia="標楷體" w:hint="eastAsia"/>
          <w:sz w:val="32"/>
          <w:szCs w:val="32"/>
        </w:rPr>
        <w:lastRenderedPageBreak/>
        <w:t>七、產品生產流程圖</w:t>
      </w:r>
      <w:r w:rsidR="00313A74" w:rsidRPr="001052EC">
        <w:rPr>
          <w:rFonts w:eastAsia="標楷體" w:hint="eastAsia"/>
          <w:color w:val="FF0000"/>
          <w:sz w:val="32"/>
        </w:rPr>
        <w:t>（</w:t>
      </w:r>
      <w:r w:rsidR="00313A74">
        <w:rPr>
          <w:rFonts w:eastAsia="標楷體" w:hint="eastAsia"/>
          <w:color w:val="FF0000"/>
          <w:sz w:val="32"/>
        </w:rPr>
        <w:t>請</w:t>
      </w:r>
      <w:r w:rsidR="00313A74" w:rsidRPr="001052EC">
        <w:rPr>
          <w:rFonts w:eastAsia="標楷體" w:hint="eastAsia"/>
          <w:color w:val="FF0000"/>
          <w:sz w:val="32"/>
        </w:rPr>
        <w:t>依各酒莊實際</w:t>
      </w:r>
      <w:r w:rsidR="00313A74">
        <w:rPr>
          <w:rFonts w:eastAsia="標楷體" w:hint="eastAsia"/>
          <w:color w:val="FF0000"/>
          <w:sz w:val="32"/>
        </w:rPr>
        <w:t>產品生產流程繪製</w:t>
      </w:r>
      <w:r w:rsidR="00313A74" w:rsidRPr="001052EC">
        <w:rPr>
          <w:rFonts w:eastAsia="標楷體" w:hint="eastAsia"/>
          <w:color w:val="FF0000"/>
          <w:sz w:val="32"/>
        </w:rPr>
        <w:t>）</w:t>
      </w:r>
    </w:p>
    <w:p w:rsidR="00F63D39" w:rsidRDefault="00F63D39">
      <w:pPr>
        <w:numPr>
          <w:ilvl w:val="0"/>
          <w:numId w:val="28"/>
        </w:numPr>
        <w:spacing w:line="240" w:lineRule="atLeas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請將目前貴酒莊已生產之酒類產品：釀造酒、蒸餾酒或再製酒，每種產品之製造流程分述於下面空白處。若不敷使用，請自行複印。</w:t>
      </w:r>
    </w:p>
    <w:p w:rsidR="00F63D39" w:rsidRDefault="00F63D39">
      <w:pPr>
        <w:numPr>
          <w:ilvl w:val="0"/>
          <w:numId w:val="28"/>
        </w:numPr>
        <w:spacing w:line="240" w:lineRule="atLeast"/>
        <w:jc w:val="both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若原料處理部分不在場內，請註明在何處處理加工。</w:t>
      </w:r>
    </w:p>
    <w:p w:rsidR="00477B3F" w:rsidRDefault="00477B3F">
      <w:pPr>
        <w:spacing w:line="240" w:lineRule="atLeast"/>
        <w:ind w:left="480" w:hangingChars="200" w:hanging="480"/>
        <w:jc w:val="both"/>
        <w:rPr>
          <w:rFonts w:eastAsia="標楷體" w:hint="eastAsia"/>
          <w:szCs w:val="24"/>
        </w:rPr>
      </w:pPr>
    </w:p>
    <w:p w:rsidR="00F63D39" w:rsidRDefault="00477B3F" w:rsidP="00477B3F">
      <w:pPr>
        <w:spacing w:line="240" w:lineRule="atLeast"/>
        <w:ind w:left="561" w:hangingChars="200" w:hanging="561"/>
        <w:jc w:val="both"/>
        <w:rPr>
          <w:rFonts w:eastAsia="標楷體" w:hint="eastAsia"/>
          <w:b/>
          <w:sz w:val="28"/>
          <w:szCs w:val="28"/>
          <w:u w:val="single"/>
        </w:rPr>
      </w:pPr>
      <w:r w:rsidRPr="00477B3F">
        <w:rPr>
          <w:rFonts w:eastAsia="標楷體" w:hint="eastAsia"/>
          <w:b/>
          <w:sz w:val="28"/>
          <w:szCs w:val="28"/>
          <w:u w:val="single"/>
        </w:rPr>
        <w:t>釀造</w:t>
      </w:r>
      <w:r w:rsidR="00E045B7">
        <w:rPr>
          <w:rFonts w:eastAsia="標楷體" w:hint="eastAsia"/>
          <w:b/>
          <w:sz w:val="28"/>
          <w:szCs w:val="28"/>
          <w:u w:val="single"/>
        </w:rPr>
        <w:t>酒</w:t>
      </w:r>
      <w:r w:rsidR="003E4702">
        <w:rPr>
          <w:rFonts w:eastAsia="標楷體" w:hint="eastAsia"/>
          <w:b/>
          <w:sz w:val="28"/>
          <w:szCs w:val="28"/>
          <w:u w:val="single"/>
        </w:rPr>
        <w:t>（範例</w:t>
      </w:r>
      <w:r w:rsidR="00313A74">
        <w:rPr>
          <w:rFonts w:eastAsia="標楷體" w:hint="eastAsia"/>
          <w:b/>
          <w:sz w:val="28"/>
          <w:szCs w:val="28"/>
          <w:u w:val="single"/>
        </w:rPr>
        <w:t>感謝信義鄉農會梅子酒莊提供</w:t>
      </w:r>
      <w:r w:rsidR="003E4702">
        <w:rPr>
          <w:rFonts w:eastAsia="標楷體" w:hint="eastAsia"/>
          <w:b/>
          <w:sz w:val="28"/>
          <w:szCs w:val="28"/>
          <w:u w:val="single"/>
        </w:rPr>
        <w:t>）</w:t>
      </w:r>
    </w:p>
    <w:p w:rsidR="00A2640D" w:rsidRPr="005D0E32" w:rsidRDefault="00313A74" w:rsidP="00313A74">
      <w:pPr>
        <w:spacing w:line="240" w:lineRule="atLeast"/>
        <w:ind w:left="480" w:hangingChars="200" w:hanging="480"/>
        <w:jc w:val="both"/>
        <w:rPr>
          <w:rFonts w:eastAsia="標楷體" w:hint="eastAsia"/>
          <w:b/>
          <w:sz w:val="28"/>
          <w:szCs w:val="28"/>
          <w:u w:val="single"/>
        </w:rPr>
      </w:pPr>
      <w:r>
        <w:rPr>
          <w:rFonts w:eastAsia="標楷體"/>
          <w:noProof/>
          <w:szCs w:val="24"/>
        </w:rPr>
        <w:pict>
          <v:rect id="_x0000_s1549" style="position:absolute;left:0;text-align:left;margin-left:168.45pt;margin-top:7.55pt;width:200.75pt;height:27.9pt;z-index:60;v-text-anchor:top-baseline" filled="f" fillcolor="#bbe0e3" stroked="f">
            <v:textbox inset="1.82881mm,.91439mm,1.82881mm,.91439mm">
              <w:txbxContent>
                <w:p w:rsidR="005D0E32" w:rsidRPr="005B5849" w:rsidRDefault="005D0E32" w:rsidP="005D0E32">
                  <w:pPr>
                    <w:autoSpaceDE w:val="0"/>
                    <w:autoSpaceDN w:val="0"/>
                    <w:rPr>
                      <w:rFonts w:cs="新細明體"/>
                      <w:b/>
                      <w:bCs/>
                      <w:color w:val="000000"/>
                      <w:sz w:val="23"/>
                      <w:szCs w:val="32"/>
                      <w:lang w:val="zh-TW"/>
                    </w:rPr>
                  </w:pPr>
                  <w:r>
                    <w:rPr>
                      <w:rFonts w:cs="新細明體" w:hint="eastAsia"/>
                      <w:b/>
                      <w:bCs/>
                      <w:color w:val="000000"/>
                      <w:sz w:val="23"/>
                      <w:szCs w:val="32"/>
                      <w:lang w:val="zh-TW"/>
                    </w:rPr>
                    <w:t>三角關係</w:t>
                  </w:r>
                  <w:r w:rsidRPr="005B5849">
                    <w:rPr>
                      <w:rFonts w:cs="新細明體" w:hint="eastAsia"/>
                      <w:b/>
                      <w:bCs/>
                      <w:color w:val="000000"/>
                      <w:sz w:val="23"/>
                      <w:szCs w:val="32"/>
                      <w:lang w:val="zh-TW"/>
                    </w:rPr>
                    <w:t>葡萄釀造酒流程</w:t>
                  </w:r>
                  <w:r w:rsidR="00313A74">
                    <w:rPr>
                      <w:rFonts w:cs="新細明體" w:hint="eastAsia"/>
                      <w:b/>
                      <w:bCs/>
                      <w:color w:val="000000"/>
                      <w:sz w:val="23"/>
                      <w:szCs w:val="32"/>
                      <w:lang w:val="zh-TW"/>
                    </w:rPr>
                    <w:t>圖</w:t>
                  </w:r>
                </w:p>
              </w:txbxContent>
            </v:textbox>
          </v:rect>
        </w:pict>
      </w:r>
    </w:p>
    <w:p w:rsidR="00E045B7" w:rsidRDefault="005D0E32" w:rsidP="005D1138">
      <w:pPr>
        <w:spacing w:before="60" w:after="60" w:line="240" w:lineRule="atLeast"/>
        <w:ind w:left="480" w:hangingChars="200" w:hanging="480"/>
        <w:jc w:val="both"/>
        <w:rPr>
          <w:rFonts w:eastAsia="標楷體" w:hint="eastAsia"/>
          <w:szCs w:val="24"/>
        </w:rPr>
      </w:pPr>
      <w:r>
        <w:rPr>
          <w:rFonts w:eastAsia="標楷體" w:hint="eastAsia"/>
          <w:b/>
          <w:noProof/>
          <w:sz w:val="28"/>
          <w:szCs w:val="28"/>
          <w:u w:val="single"/>
        </w:rPr>
      </w:r>
      <w:r w:rsidRPr="005D0E32">
        <w:rPr>
          <w:rFonts w:eastAsia="標楷體"/>
          <w:szCs w:val="24"/>
        </w:rPr>
        <w:pict>
          <v:group id="_x0000_s1619" editas="canvas" style="width:438pt;height:330pt;mso-position-horizontal-relative:char;mso-position-vertical-relative:line" coordorigin="2241,3594" coordsize="10215,78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18" type="#_x0000_t75" style="position:absolute;left:2241;top:3594;width:10215;height:7806" o:preferrelative="f">
              <v:fill o:detectmouseclick="t"/>
              <v:path o:extrusionok="t" o:connecttype="none"/>
              <o:lock v:ext="edit" text="t"/>
            </v:shape>
            <v:rect id="_x0000_s1550" style="position:absolute;left:2545;top:4601;width:1116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葡萄購入</w:t>
                    </w:r>
                  </w:p>
                </w:txbxContent>
              </v:textbox>
            </v:rect>
            <v:rect id="_x0000_s1551" style="position:absolute;left:4168;top:4601;width:1115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過磅品檢</w:t>
                    </w:r>
                  </w:p>
                </w:txbxContent>
              </v:textbox>
            </v:rect>
            <v:rect id="_x0000_s1552" style="position:absolute;left:5790;top:4601;width:1116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清洗．去梗</w:t>
                    </w:r>
                  </w:p>
                </w:txbxContent>
              </v:textbox>
            </v:rect>
            <v:rect id="_x0000_s1553" style="position:absolute;left:7419;top:4446;width:1119;height:1122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糖度及</w:t>
                    </w:r>
                  </w:p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酸度調整</w:t>
                    </w:r>
                  </w:p>
                </w:txbxContent>
              </v:textbox>
            </v:rect>
            <v:rect id="_x0000_s1554" style="position:absolute;left:9036;top:4601;width:1116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接種酵母</w:t>
                    </w:r>
                  </w:p>
                </w:txbxContent>
              </v:textbox>
            </v:rect>
            <v:rect id="_x0000_s1555" style="position:absolute;left:9036;top:5424;width:1116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lang w:val="zh-TW"/>
                      </w:rPr>
                      <w:t>酵母活化馴養</w:t>
                    </w:r>
                  </w:p>
                </w:txbxContent>
              </v:textbox>
            </v:rect>
            <v:rect id="_x0000_s1556" style="position:absolute;left:10659;top:4601;width:1115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浸皮發酵</w:t>
                    </w:r>
                  </w:p>
                </w:txbxContent>
              </v:textbox>
            </v:rect>
            <v:rect id="_x0000_s1557" style="position:absolute;left:5784;top:6217;width:1116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過濾轉桶</w:t>
                    </w:r>
                  </w:p>
                </w:txbxContent>
              </v:textbox>
            </v:rect>
            <v:rect id="_x0000_s1558" style="position:absolute;left:2527;top:6217;width:1115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過濾</w:t>
                    </w:r>
                  </w:p>
                </w:txbxContent>
              </v:textbox>
            </v:rect>
            <v:rect id="_x0000_s1559" style="position:absolute;left:5784;top:7870;width:1116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低溫熟成</w:t>
                    </w:r>
                  </w:p>
                </w:txbxContent>
              </v:textbox>
            </v:rect>
            <v:shape id="_x0000_s1560" type="#_x0000_t202" style="position:absolute;left:10760;top:5495;width:997;height:654;v-text-anchor:top-baseline" filled="f" fillcolor="#bbe0e3" stroked="f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rPr>
                        <w:rFonts w:cs="新細明體"/>
                        <w:color w:val="000000"/>
                        <w:sz w:val="17"/>
                        <w:szCs w:val="24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lang w:val="zh-TW"/>
                      </w:rPr>
                      <w:t>控溫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25"/>
                        <w:attr w:name="UnitName" w:val="℃"/>
                      </w:smartTagPr>
                      <w:r w:rsidRPr="005B5849">
                        <w:rPr>
                          <w:color w:val="000000"/>
                          <w:sz w:val="17"/>
                        </w:rPr>
                        <w:t>25</w:t>
                      </w:r>
                      <w:r w:rsidRPr="005B5849">
                        <w:rPr>
                          <w:rFonts w:cs="新細明體" w:hint="eastAsia"/>
                          <w:color w:val="000000"/>
                          <w:sz w:val="17"/>
                          <w:szCs w:val="24"/>
                        </w:rPr>
                        <w:t>℃</w:t>
                      </w:r>
                    </w:smartTag>
                  </w:p>
                </w:txbxContent>
              </v:textbox>
            </v:shape>
            <v:line id="_x0000_s1561" style="position:absolute" from="11064,5115" to="11064,5527">
              <v:stroke endarrow="block"/>
            </v:line>
            <v:line id="_x0000_s1562" style="position:absolute;flip:y" from="11267,5115" to="11267,5527">
              <v:stroke endarrow="block"/>
            </v:line>
            <v:rect id="_x0000_s1563" style="position:absolute;left:2527;top:7870;width:1115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color w:val="000000"/>
                        <w:sz w:val="17"/>
                        <w:szCs w:val="24"/>
                        <w:vertAlign w:val="subscript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糖度及</w:t>
                    </w:r>
                    <w:r w:rsidRPr="005B5849">
                      <w:rPr>
                        <w:color w:val="000000"/>
                        <w:sz w:val="17"/>
                        <w:szCs w:val="24"/>
                      </w:rPr>
                      <w:t>SO</w:t>
                    </w:r>
                    <w:r w:rsidRPr="005B5849">
                      <w:rPr>
                        <w:color w:val="000000"/>
                        <w:sz w:val="17"/>
                        <w:szCs w:val="24"/>
                        <w:vertAlign w:val="subscript"/>
                      </w:rPr>
                      <w:t>2</w:t>
                    </w:r>
                  </w:p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調整</w:t>
                    </w:r>
                  </w:p>
                </w:txbxContent>
              </v:textbox>
            </v:rect>
            <v:rect id="_x0000_s1564" style="position:absolute;left:9042;top:7870;width:1116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精細過濾及</w:t>
                    </w:r>
                  </w:p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無菌過濾</w:t>
                    </w:r>
                  </w:p>
                </w:txbxContent>
              </v:textbox>
            </v:rect>
            <v:rect id="_x0000_s1565" style="position:absolute;left:7414;top:7870;width:1115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冷安定處理</w:t>
                    </w:r>
                  </w:p>
                </w:txbxContent>
              </v:textbox>
            </v:rect>
            <v:rect id="_x0000_s1566" style="position:absolute;left:2334;top:9620;width:1115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銷售</w:t>
                    </w:r>
                  </w:p>
                </w:txbxContent>
              </v:textbox>
            </v:rect>
            <v:rect id="_x0000_s1567" style="position:absolute;left:3771;top:9620;width:1115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噴印日期</w:t>
                    </w:r>
                  </w:p>
                </w:txbxContent>
              </v:textbox>
            </v:rect>
            <v:rect id="_x0000_s1568" style="position:absolute;left:5317;top:9620;width:1116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套瓶套</w:t>
                    </w:r>
                  </w:p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加熱縮膜</w:t>
                    </w:r>
                  </w:p>
                </w:txbxContent>
              </v:textbox>
            </v:rect>
            <v:rect id="_x0000_s1569" style="position:absolute;left:6940;top:9620;width:1178;height:645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封瓶</w:t>
                    </w:r>
                  </w:p>
                </w:txbxContent>
              </v:textbox>
            </v:rect>
            <v:rect id="_x0000_s1570" style="position:absolute;left:8563;top:9620;width:1116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充填裝瓶</w:t>
                    </w:r>
                  </w:p>
                </w:txbxContent>
              </v:textbox>
            </v:rect>
            <v:rect id="_x0000_s1571" style="position:absolute;left:8538;top:10548;width:1679;height:710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洗瓶．滅菌</w:t>
                    </w:r>
                  </w:p>
                </w:txbxContent>
              </v:textbox>
            </v:rect>
            <v:line id="_x0000_s1572" style="position:absolute" from="5283,8201" to="5790,8201">
              <v:stroke endarrow="block"/>
            </v:line>
            <v:line id="_x0000_s1573" style="position:absolute" from="6934,8163" to="7441,8163">
              <v:stroke endarrow="block"/>
            </v:line>
            <v:line id="_x0000_s1574" style="position:absolute" from="8563,8163" to="9070,8163">
              <v:stroke endarrow="block"/>
            </v:line>
            <v:line id="_x0000_s1575" style="position:absolute;flip:y" from="9138,10107" to="9138,10518">
              <v:stroke endarrow="block"/>
            </v:line>
            <v:line id="_x0000_s1576" style="position:absolute;flip:y" from="9543,5115" to="9543,5424">
              <v:stroke endarrow="block"/>
            </v:line>
            <v:line id="_x0000_s1577" style="position:absolute;flip:x" from="6906,6453" to="7414,6453">
              <v:stroke endarrow="block"/>
            </v:line>
            <v:line id="_x0000_s1578" style="position:absolute;flip:x" from="3661,6453" to="4168,6453">
              <v:stroke endarrow="block"/>
            </v:line>
            <v:line id="_x0000_s1579" style="position:absolute" from="3661,4910" to="4168,4910">
              <v:stroke endarrow="block"/>
            </v:line>
            <v:line id="_x0000_s1580" style="position:absolute" from="5283,4910" to="5790,4910">
              <v:stroke endarrow="block"/>
            </v:line>
            <v:line id="_x0000_s1581" style="position:absolute" from="6906,4910" to="7414,4910">
              <v:stroke endarrow="block"/>
            </v:line>
            <v:line id="_x0000_s1582" style="position:absolute" from="8529,4910" to="9036,4910">
              <v:stroke endarrow="block"/>
            </v:line>
            <v:line id="_x0000_s1583" style="position:absolute;flip:x" from="11774,6453" to="12180,6453">
              <v:stroke endarrow="block"/>
            </v:line>
            <v:line id="_x0000_s1584" style="position:absolute;flip:x" from="10152,6453" to="10659,6453">
              <v:stroke endarrow="block"/>
            </v:line>
            <v:line id="_x0000_s1585" style="position:absolute" from="2241,6453" to="2545,6453"/>
            <v:line id="_x0000_s1586" style="position:absolute" from="12180,4910" to="12180,6453"/>
            <v:line id="_x0000_s1587" style="position:absolute" from="12110,8163" to="12110,9813"/>
            <v:line id="_x0000_s1588" style="position:absolute;flip:x" from="9679,9826" to="10186,9826">
              <v:stroke endarrow="block"/>
            </v:line>
            <v:line id="_x0000_s1589" style="position:absolute;flip:x" from="8056,9826" to="8563,9826">
              <v:stroke endarrow="block"/>
            </v:line>
            <v:line id="_x0000_s1590" style="position:absolute;flip:x" from="6433,9826" to="6940,9826">
              <v:stroke endarrow="block"/>
            </v:line>
            <v:rect id="_x0000_s1591" style="position:absolute;left:10659;top:6247;width:1115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壓榨</w:t>
                    </w:r>
                  </w:p>
                </w:txbxContent>
              </v:textbox>
            </v:rect>
            <v:line id="_x0000_s1592" style="position:absolute" from="10152,4910" to="10659,4910">
              <v:stroke endarrow="block"/>
            </v:line>
            <v:line id="_x0000_s1593" style="position:absolute;flip:x" from="11774,4910" to="12180,4910"/>
            <v:rect id="_x0000_s1594" style="position:absolute;left:4155;top:6217;width:1116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沉降處理</w:t>
                    </w:r>
                  </w:p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添加皂土</w:t>
                    </w:r>
                  </w:p>
                </w:txbxContent>
              </v:textbox>
            </v:rect>
            <v:line id="_x0000_s1595" style="position:absolute;flip:x" from="5283,6453" to="5790,6453">
              <v:stroke endarrow="block"/>
            </v:line>
            <v:shape id="_x0000_s1596" type="#_x0000_t202" style="position:absolute;left:6251;top:8818;width:245;height:330;v-text-anchor:top-baseline" filled="f" fillcolor="#bbe0e3" stroked="f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rPr>
                        <w:rFonts w:cs="新細明體"/>
                        <w:color w:val="000000"/>
                        <w:sz w:val="17"/>
                        <w:lang w:val="zh-TW"/>
                      </w:rPr>
                    </w:pPr>
                  </w:p>
                </w:txbxContent>
              </v:textbox>
            </v:shape>
            <v:line id="_x0000_s1597" style="position:absolute;flip:y" from="6393,8384" to="6393,8795">
              <v:stroke endarrow="block"/>
            </v:line>
            <v:rect id="_x0000_s1598" style="position:absolute;left:4155;top:7870;width:1116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橡木桶</w:t>
                    </w:r>
                  </w:p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貯酒熟成</w:t>
                    </w:r>
                  </w:p>
                </w:txbxContent>
              </v:textbox>
            </v:rect>
            <v:rect id="_x0000_s1599" style="position:absolute;left:9036;top:6247;width:1116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澄清</w:t>
                    </w:r>
                  </w:p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過濾轉桶</w:t>
                    </w:r>
                  </w:p>
                </w:txbxContent>
              </v:textbox>
            </v:rect>
            <v:line id="_x0000_s1600" style="position:absolute" from="3661,8201" to="4168,8201">
              <v:stroke endarrow="block"/>
            </v:line>
            <v:rect id="_x0000_s1601" style="position:absolute;left:10289;top:9620;width:1115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品管檢驗及</w:t>
                    </w:r>
                  </w:p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安定性試驗</w:t>
                    </w:r>
                  </w:p>
                </w:txbxContent>
              </v:textbox>
            </v:rect>
            <v:line id="_x0000_s1602" style="position:absolute;flip:y" from="4635,8454" to="4635,8866">
              <v:stroke endarrow="block"/>
            </v:line>
            <v:shape id="_x0000_s1603" type="#_x0000_t202" style="position:absolute;left:4060;top:8842;width:1399;height:571;v-text-anchor:top-baseline" filled="f" fillcolor="#bbe0e3" stroked="f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rPr>
                        <w:rFonts w:cs="新細明體"/>
                        <w:color w:val="000000"/>
                        <w:sz w:val="17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lang w:val="zh-TW"/>
                      </w:rPr>
                      <w:t>酒窖熟成一年</w:t>
                    </w:r>
                  </w:p>
                </w:txbxContent>
              </v:textbox>
            </v:shape>
            <v:line id="_x0000_s1604" style="position:absolute;flip:x" from="8529,6453" to="9036,6453">
              <v:stroke endarrow="block"/>
            </v:line>
            <v:rect id="_x0000_s1605" style="position:absolute;left:7414;top:6247;width:1115;height:514;v-text-anchor:middle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jc w:val="center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檢測</w:t>
                    </w:r>
                  </w:p>
                </w:txbxContent>
              </v:textbox>
            </v:rect>
            <v:line id="_x0000_s1606" style="position:absolute" from="2241,6453" to="2241,8201"/>
            <v:line id="_x0000_s1607" style="position:absolute" from="2241,8201" to="2545,8201">
              <v:stroke endarrow="block"/>
            </v:line>
            <v:line id="_x0000_s1608" style="position:absolute" from="7126,4468" to="7126,4880">
              <v:stroke endarrow="block"/>
            </v:line>
            <v:shape id="_x0000_s1609" type="#_x0000_t202" style="position:absolute;left:6859;top:3878;width:699;height:851" filled="f" fillcolor="#bbe0e3" stroked="f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rPr>
                        <w:color w:val="000000"/>
                        <w:sz w:val="17"/>
                        <w:szCs w:val="24"/>
                        <w:vertAlign w:val="subscript"/>
                      </w:rPr>
                    </w:pPr>
                    <w:r w:rsidRPr="005B5849">
                      <w:rPr>
                        <w:color w:val="000000"/>
                        <w:sz w:val="17"/>
                        <w:szCs w:val="24"/>
                      </w:rPr>
                      <w:t>SO</w:t>
                    </w:r>
                    <w:r w:rsidRPr="005B5849">
                      <w:rPr>
                        <w:color w:val="000000"/>
                        <w:sz w:val="17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610" type="#_x0000_t202" style="position:absolute;left:5400;top:8842;width:2438;height:571" filled="f" fillcolor="#bbe0e3" stroked="f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  <w:r w:rsidRPr="005B5849">
                      <w:rPr>
                        <w:rFonts w:cs="新細明體" w:hint="eastAsia"/>
                        <w:color w:val="000000"/>
                        <w:sz w:val="17"/>
                        <w:szCs w:val="24"/>
                        <w:lang w:val="zh-TW"/>
                      </w:rPr>
                      <w:t>熟成期三個月至六個月</w:t>
                    </w:r>
                  </w:p>
                </w:txbxContent>
              </v:textbox>
            </v:shape>
            <v:line id="_x0000_s1611" style="position:absolute;flip:y" from="3004,8356" to="3004,8767">
              <v:stroke endarrow="block"/>
            </v:line>
            <v:shape id="_x0000_s1612" type="#_x0000_t202" style="position:absolute;left:2527;top:8746;width:1151;height:371" filled="f" fillcolor="#bbe0e3" stroked="f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rPr>
                        <w:rFonts w:cs="新細明體"/>
                        <w:color w:val="000000"/>
                        <w:sz w:val="17"/>
                        <w:szCs w:val="24"/>
                        <w:vertAlign w:val="subscript"/>
                      </w:rPr>
                    </w:pPr>
                    <w:r w:rsidRPr="005B5849">
                      <w:rPr>
                        <w:color w:val="000000"/>
                        <w:sz w:val="17"/>
                        <w:szCs w:val="24"/>
                      </w:rPr>
                      <w:t>SO</w:t>
                    </w:r>
                    <w:r w:rsidRPr="005B5849">
                      <w:rPr>
                        <w:color w:val="000000"/>
                        <w:sz w:val="17"/>
                        <w:szCs w:val="24"/>
                        <w:vertAlign w:val="subscript"/>
                      </w:rPr>
                      <w:t>2</w:t>
                    </w:r>
                    <w:r w:rsidRPr="005B5849">
                      <w:rPr>
                        <w:color w:val="000000"/>
                        <w:sz w:val="17"/>
                        <w:szCs w:val="24"/>
                      </w:rPr>
                      <w:t>75ppm</w:t>
                    </w:r>
                  </w:p>
                </w:txbxContent>
              </v:textbox>
            </v:shape>
            <v:line id="_x0000_s1613" style="position:absolute" from="10192,8163" to="12110,8163"/>
            <v:line id="_x0000_s1614" style="position:absolute;flip:x" from="11438,9815" to="12110,9815">
              <v:stroke endarrow="block"/>
            </v:line>
            <v:line id="_x0000_s1615" style="position:absolute;flip:x" from="4922,9911" to="5304,9911">
              <v:stroke endarrow="block"/>
            </v:line>
            <v:line id="_x0000_s1616" style="position:absolute;flip:x" from="3483,9911" to="3771,9911">
              <v:stroke endarrow="block"/>
            </v:line>
            <v:shape id="_x0000_s1617" type="#_x0000_t202" style="position:absolute;left:2334;top:3594;width:1629;height:371" filled="f" fillcolor="#bbe0e3" stroked="f">
              <v:textbox inset="1.82881mm,.91439mm,1.82881mm,.91439mm">
                <w:txbxContent>
                  <w:p w:rsidR="005D0E32" w:rsidRPr="005B5849" w:rsidRDefault="005D0E32" w:rsidP="005D0E32">
                    <w:pPr>
                      <w:autoSpaceDE w:val="0"/>
                      <w:autoSpaceDN w:val="0"/>
                      <w:rPr>
                        <w:rFonts w:cs="新細明體"/>
                        <w:color w:val="000000"/>
                        <w:sz w:val="17"/>
                        <w:szCs w:val="24"/>
                        <w:lang w:val="zh-TW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E045B7" w:rsidRDefault="00E045B7" w:rsidP="005D1138">
      <w:pPr>
        <w:spacing w:before="60" w:after="60" w:line="240" w:lineRule="atLeast"/>
        <w:ind w:left="480" w:hangingChars="200" w:hanging="480"/>
        <w:jc w:val="both"/>
        <w:rPr>
          <w:rFonts w:eastAsia="標楷體" w:hint="eastAsia"/>
          <w:szCs w:val="24"/>
        </w:rPr>
      </w:pPr>
    </w:p>
    <w:p w:rsidR="00AC7184" w:rsidRDefault="00AC7184" w:rsidP="00AC7184">
      <w:pPr>
        <w:spacing w:before="60" w:after="60" w:line="240" w:lineRule="atLeast"/>
        <w:jc w:val="both"/>
        <w:rPr>
          <w:rFonts w:eastAsia="標楷體"/>
          <w:szCs w:val="24"/>
        </w:rPr>
      </w:pPr>
    </w:p>
    <w:p w:rsidR="00313A74" w:rsidRDefault="00AC7184" w:rsidP="00AC7184">
      <w:pPr>
        <w:spacing w:before="60" w:after="60" w:line="240" w:lineRule="atLeast"/>
        <w:jc w:val="both"/>
        <w:rPr>
          <w:rFonts w:eastAsia="標楷體" w:hint="eastAsia"/>
          <w:sz w:val="32"/>
        </w:rPr>
      </w:pPr>
      <w:r>
        <w:rPr>
          <w:rFonts w:eastAsia="標楷體"/>
          <w:szCs w:val="24"/>
        </w:rPr>
        <w:br w:type="page"/>
      </w:r>
      <w:r w:rsidR="00F63D39">
        <w:rPr>
          <w:rFonts w:eastAsia="標楷體" w:hint="eastAsia"/>
          <w:sz w:val="32"/>
        </w:rPr>
        <w:lastRenderedPageBreak/>
        <w:t>八、廢棄物及廢水處理概況</w:t>
      </w:r>
    </w:p>
    <w:p w:rsidR="00F63D39" w:rsidRDefault="00313A74" w:rsidP="00313A74">
      <w:pPr>
        <w:spacing w:before="60" w:after="60" w:line="240" w:lineRule="atLeast"/>
        <w:jc w:val="both"/>
        <w:rPr>
          <w:rFonts w:eastAsia="標楷體" w:hint="eastAsia"/>
          <w:sz w:val="32"/>
        </w:rPr>
      </w:pPr>
      <w:r w:rsidRPr="001052EC">
        <w:rPr>
          <w:rFonts w:eastAsia="標楷體" w:hint="eastAsia"/>
          <w:color w:val="FF0000"/>
          <w:sz w:val="32"/>
        </w:rPr>
        <w:t>（</w:t>
      </w:r>
      <w:r>
        <w:rPr>
          <w:rFonts w:eastAsia="標楷體" w:hint="eastAsia"/>
          <w:color w:val="FF0000"/>
          <w:sz w:val="32"/>
        </w:rPr>
        <w:t>請</w:t>
      </w:r>
      <w:r w:rsidRPr="001052EC">
        <w:rPr>
          <w:rFonts w:eastAsia="標楷體" w:hint="eastAsia"/>
          <w:color w:val="FF0000"/>
          <w:sz w:val="32"/>
        </w:rPr>
        <w:t>依各酒莊實際</w:t>
      </w:r>
      <w:r>
        <w:rPr>
          <w:rFonts w:eastAsia="標楷體" w:hint="eastAsia"/>
          <w:color w:val="FF0000"/>
          <w:sz w:val="32"/>
        </w:rPr>
        <w:t>處理狀況填寫</w:t>
      </w:r>
      <w:r w:rsidRPr="001052EC">
        <w:rPr>
          <w:rFonts w:eastAsia="標楷體" w:hint="eastAsia"/>
          <w:color w:val="FF0000"/>
          <w:sz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144"/>
        <w:gridCol w:w="4290"/>
      </w:tblGrid>
      <w:tr w:rsidR="00F63D39">
        <w:tc>
          <w:tcPr>
            <w:tcW w:w="2145" w:type="dxa"/>
            <w:vAlign w:val="center"/>
          </w:tcPr>
          <w:p w:rsidR="00F63D39" w:rsidRDefault="00F63D39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廢棄物（水）名稱</w:t>
            </w:r>
          </w:p>
        </w:tc>
        <w:tc>
          <w:tcPr>
            <w:tcW w:w="2144" w:type="dxa"/>
          </w:tcPr>
          <w:p w:rsidR="00F63D39" w:rsidRDefault="00F63D39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數量（每日最大量）</w:t>
            </w:r>
          </w:p>
        </w:tc>
        <w:tc>
          <w:tcPr>
            <w:tcW w:w="4290" w:type="dxa"/>
          </w:tcPr>
          <w:p w:rsidR="00F63D39" w:rsidRDefault="00F63D39">
            <w:pPr>
              <w:snapToGrid w:val="0"/>
              <w:spacing w:before="60" w:after="60" w:line="240" w:lineRule="atLeast"/>
              <w:ind w:firstLineChars="250" w:firstLine="600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處</w:t>
            </w:r>
            <w:r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>理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方</w:t>
            </w:r>
            <w:r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>法</w:t>
            </w:r>
          </w:p>
        </w:tc>
      </w:tr>
      <w:tr w:rsidR="00F63D39">
        <w:tc>
          <w:tcPr>
            <w:tcW w:w="2145" w:type="dxa"/>
          </w:tcPr>
          <w:p w:rsidR="00F63D39" w:rsidRPr="00313A74" w:rsidRDefault="00943012" w:rsidP="00943012">
            <w:pPr>
              <w:snapToGrid w:val="0"/>
              <w:spacing w:before="60" w:after="60" w:line="240" w:lineRule="atLeast"/>
              <w:ind w:firstLineChars="50" w:firstLine="160"/>
              <w:jc w:val="both"/>
              <w:rPr>
                <w:rFonts w:eastAsia="標楷體" w:hint="eastAsia"/>
                <w:color w:val="FF0000"/>
                <w:sz w:val="32"/>
              </w:rPr>
            </w:pPr>
            <w:r w:rsidRPr="00313A74">
              <w:rPr>
                <w:rFonts w:eastAsia="標楷體" w:hint="eastAsia"/>
                <w:color w:val="FF0000"/>
                <w:sz w:val="32"/>
              </w:rPr>
              <w:t>果核、果籽</w:t>
            </w:r>
          </w:p>
        </w:tc>
        <w:tc>
          <w:tcPr>
            <w:tcW w:w="2144" w:type="dxa"/>
          </w:tcPr>
          <w:p w:rsidR="00F63D39" w:rsidRPr="00313A74" w:rsidRDefault="00943012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32"/>
              </w:rPr>
            </w:pPr>
            <w:r w:rsidRPr="00313A74">
              <w:rPr>
                <w:rFonts w:eastAsia="標楷體" w:hint="eastAsia"/>
                <w:color w:val="FF0000"/>
                <w:sz w:val="32"/>
              </w:rPr>
              <w:t xml:space="preserve"> 0.5</w:t>
            </w:r>
            <w:r w:rsidRPr="00313A74">
              <w:rPr>
                <w:rFonts w:eastAsia="標楷體" w:hint="eastAsia"/>
                <w:color w:val="FF0000"/>
                <w:sz w:val="32"/>
              </w:rPr>
              <w:t>噸</w:t>
            </w:r>
          </w:p>
        </w:tc>
        <w:tc>
          <w:tcPr>
            <w:tcW w:w="4290" w:type="dxa"/>
          </w:tcPr>
          <w:p w:rsidR="00F63D39" w:rsidRPr="00313A74" w:rsidRDefault="00943012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32"/>
              </w:rPr>
            </w:pPr>
            <w:r w:rsidRPr="00313A74">
              <w:rPr>
                <w:rFonts w:eastAsia="標楷體" w:hint="eastAsia"/>
                <w:color w:val="FF0000"/>
                <w:sz w:val="32"/>
              </w:rPr>
              <w:t xml:space="preserve"> </w:t>
            </w:r>
            <w:r w:rsidRPr="00313A74">
              <w:rPr>
                <w:rFonts w:eastAsia="標楷體" w:hint="eastAsia"/>
                <w:color w:val="FF0000"/>
                <w:sz w:val="32"/>
              </w:rPr>
              <w:t>回收果園</w:t>
            </w:r>
          </w:p>
        </w:tc>
      </w:tr>
      <w:tr w:rsidR="00943012">
        <w:tc>
          <w:tcPr>
            <w:tcW w:w="2145" w:type="dxa"/>
          </w:tcPr>
          <w:p w:rsidR="00943012" w:rsidRPr="00313A74" w:rsidRDefault="00943012" w:rsidP="00943012">
            <w:pPr>
              <w:snapToGrid w:val="0"/>
              <w:spacing w:before="60" w:after="60" w:line="240" w:lineRule="atLeast"/>
              <w:ind w:firstLineChars="50" w:firstLine="160"/>
              <w:jc w:val="both"/>
              <w:rPr>
                <w:rFonts w:eastAsia="標楷體" w:hint="eastAsia"/>
                <w:color w:val="FF0000"/>
                <w:sz w:val="32"/>
              </w:rPr>
            </w:pPr>
            <w:r w:rsidRPr="00313A74">
              <w:rPr>
                <w:rFonts w:eastAsia="標楷體" w:hint="eastAsia"/>
                <w:color w:val="FF0000"/>
                <w:sz w:val="32"/>
              </w:rPr>
              <w:t>洗滌用水</w:t>
            </w:r>
          </w:p>
        </w:tc>
        <w:tc>
          <w:tcPr>
            <w:tcW w:w="2144" w:type="dxa"/>
          </w:tcPr>
          <w:p w:rsidR="00943012" w:rsidRPr="00313A74" w:rsidRDefault="00943012" w:rsidP="00943012">
            <w:pPr>
              <w:ind w:firstLineChars="50" w:firstLine="160"/>
              <w:rPr>
                <w:color w:val="FF0000"/>
              </w:rPr>
            </w:pPr>
            <w:r w:rsidRPr="00313A74">
              <w:rPr>
                <w:rFonts w:eastAsia="標楷體" w:hint="eastAsia"/>
                <w:color w:val="FF0000"/>
                <w:sz w:val="32"/>
              </w:rPr>
              <w:t>0.5</w:t>
            </w:r>
            <w:r w:rsidRPr="00313A74">
              <w:rPr>
                <w:rFonts w:eastAsia="標楷體" w:hint="eastAsia"/>
                <w:color w:val="FF0000"/>
                <w:sz w:val="32"/>
              </w:rPr>
              <w:t>噸</w:t>
            </w:r>
          </w:p>
        </w:tc>
        <w:tc>
          <w:tcPr>
            <w:tcW w:w="4290" w:type="dxa"/>
          </w:tcPr>
          <w:p w:rsidR="00943012" w:rsidRPr="00313A74" w:rsidRDefault="00943012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32"/>
              </w:rPr>
            </w:pPr>
            <w:r w:rsidRPr="00313A74">
              <w:rPr>
                <w:rFonts w:eastAsia="標楷體" w:hint="eastAsia"/>
                <w:color w:val="FF0000"/>
                <w:sz w:val="32"/>
              </w:rPr>
              <w:t xml:space="preserve"> </w:t>
            </w:r>
            <w:r w:rsidRPr="00313A74">
              <w:rPr>
                <w:rFonts w:eastAsia="標楷體" w:hint="eastAsia"/>
                <w:color w:val="FF0000"/>
                <w:sz w:val="32"/>
              </w:rPr>
              <w:t>排水溝流放</w:t>
            </w:r>
          </w:p>
        </w:tc>
      </w:tr>
      <w:tr w:rsidR="00943012">
        <w:tc>
          <w:tcPr>
            <w:tcW w:w="2145" w:type="dxa"/>
          </w:tcPr>
          <w:p w:rsidR="00943012" w:rsidRPr="00313A74" w:rsidRDefault="00943012" w:rsidP="00943012">
            <w:pPr>
              <w:snapToGrid w:val="0"/>
              <w:spacing w:before="60" w:after="60" w:line="240" w:lineRule="atLeast"/>
              <w:ind w:firstLineChars="50" w:firstLine="160"/>
              <w:jc w:val="both"/>
              <w:rPr>
                <w:rFonts w:eastAsia="標楷體" w:hint="eastAsia"/>
                <w:color w:val="FF0000"/>
                <w:sz w:val="32"/>
              </w:rPr>
            </w:pPr>
            <w:r w:rsidRPr="00313A74">
              <w:rPr>
                <w:rFonts w:eastAsia="標楷體" w:hint="eastAsia"/>
                <w:color w:val="FF0000"/>
                <w:sz w:val="32"/>
              </w:rPr>
              <w:t>果</w:t>
            </w:r>
            <w:r w:rsidRPr="00313A74">
              <w:rPr>
                <w:rFonts w:eastAsia="標楷體" w:hint="eastAsia"/>
                <w:color w:val="FF0000"/>
                <w:sz w:val="32"/>
              </w:rPr>
              <w:t xml:space="preserve">    </w:t>
            </w:r>
            <w:r w:rsidRPr="00313A74">
              <w:rPr>
                <w:rFonts w:eastAsia="標楷體" w:hint="eastAsia"/>
                <w:color w:val="FF0000"/>
                <w:sz w:val="32"/>
              </w:rPr>
              <w:t>渣</w:t>
            </w:r>
          </w:p>
        </w:tc>
        <w:tc>
          <w:tcPr>
            <w:tcW w:w="2144" w:type="dxa"/>
          </w:tcPr>
          <w:p w:rsidR="00943012" w:rsidRPr="00313A74" w:rsidRDefault="00943012" w:rsidP="00943012">
            <w:pPr>
              <w:ind w:firstLineChars="50" w:firstLine="160"/>
              <w:rPr>
                <w:color w:val="FF0000"/>
              </w:rPr>
            </w:pPr>
            <w:r w:rsidRPr="00313A74">
              <w:rPr>
                <w:rFonts w:eastAsia="標楷體" w:hint="eastAsia"/>
                <w:color w:val="FF0000"/>
                <w:sz w:val="32"/>
              </w:rPr>
              <w:t>0.3</w:t>
            </w:r>
            <w:r w:rsidRPr="00313A74">
              <w:rPr>
                <w:rFonts w:eastAsia="標楷體" w:hint="eastAsia"/>
                <w:color w:val="FF0000"/>
                <w:sz w:val="32"/>
              </w:rPr>
              <w:t>噸</w:t>
            </w:r>
          </w:p>
        </w:tc>
        <w:tc>
          <w:tcPr>
            <w:tcW w:w="4290" w:type="dxa"/>
          </w:tcPr>
          <w:p w:rsidR="00943012" w:rsidRPr="00313A74" w:rsidRDefault="00943012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color w:val="FF0000"/>
                <w:sz w:val="32"/>
              </w:rPr>
            </w:pPr>
            <w:r w:rsidRPr="00313A74">
              <w:rPr>
                <w:rFonts w:eastAsia="標楷體" w:hint="eastAsia"/>
                <w:color w:val="FF0000"/>
                <w:sz w:val="32"/>
              </w:rPr>
              <w:t xml:space="preserve"> </w:t>
            </w:r>
            <w:r w:rsidRPr="00313A74">
              <w:rPr>
                <w:rFonts w:eastAsia="標楷體" w:hint="eastAsia"/>
                <w:color w:val="FF0000"/>
                <w:sz w:val="32"/>
              </w:rPr>
              <w:t>堆肥用</w:t>
            </w:r>
          </w:p>
        </w:tc>
      </w:tr>
      <w:tr w:rsidR="00F63D39">
        <w:tc>
          <w:tcPr>
            <w:tcW w:w="2145" w:type="dxa"/>
          </w:tcPr>
          <w:p w:rsidR="00F63D39" w:rsidRDefault="00F63D39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2144" w:type="dxa"/>
          </w:tcPr>
          <w:p w:rsidR="00F63D39" w:rsidRDefault="00F63D39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4290" w:type="dxa"/>
          </w:tcPr>
          <w:p w:rsidR="00F63D39" w:rsidRDefault="00F63D39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sz w:val="32"/>
              </w:rPr>
            </w:pPr>
          </w:p>
        </w:tc>
      </w:tr>
      <w:tr w:rsidR="00F63D39">
        <w:tc>
          <w:tcPr>
            <w:tcW w:w="2145" w:type="dxa"/>
          </w:tcPr>
          <w:p w:rsidR="00F63D39" w:rsidRDefault="00F63D39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2144" w:type="dxa"/>
          </w:tcPr>
          <w:p w:rsidR="00F63D39" w:rsidRDefault="00F63D39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4290" w:type="dxa"/>
          </w:tcPr>
          <w:p w:rsidR="00F63D39" w:rsidRDefault="00F63D39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sz w:val="32"/>
              </w:rPr>
            </w:pPr>
          </w:p>
        </w:tc>
      </w:tr>
      <w:tr w:rsidR="00F63D39">
        <w:tc>
          <w:tcPr>
            <w:tcW w:w="2145" w:type="dxa"/>
          </w:tcPr>
          <w:p w:rsidR="00F63D39" w:rsidRDefault="00F63D39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2144" w:type="dxa"/>
          </w:tcPr>
          <w:p w:rsidR="00F63D39" w:rsidRDefault="00F63D39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4290" w:type="dxa"/>
          </w:tcPr>
          <w:p w:rsidR="00F63D39" w:rsidRDefault="00F63D39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sz w:val="32"/>
              </w:rPr>
            </w:pPr>
          </w:p>
        </w:tc>
      </w:tr>
      <w:tr w:rsidR="00F63D39">
        <w:tc>
          <w:tcPr>
            <w:tcW w:w="2145" w:type="dxa"/>
          </w:tcPr>
          <w:p w:rsidR="00F63D39" w:rsidRDefault="00F63D39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2144" w:type="dxa"/>
          </w:tcPr>
          <w:p w:rsidR="00F63D39" w:rsidRDefault="00F63D39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4290" w:type="dxa"/>
          </w:tcPr>
          <w:p w:rsidR="00F63D39" w:rsidRDefault="00F63D39">
            <w:pPr>
              <w:snapToGrid w:val="0"/>
              <w:spacing w:before="60" w:after="60" w:line="240" w:lineRule="atLeast"/>
              <w:jc w:val="both"/>
              <w:rPr>
                <w:rFonts w:eastAsia="標楷體" w:hint="eastAsia"/>
                <w:sz w:val="32"/>
              </w:rPr>
            </w:pPr>
          </w:p>
        </w:tc>
      </w:tr>
    </w:tbl>
    <w:p w:rsidR="005D1138" w:rsidRDefault="005D1138">
      <w:pPr>
        <w:snapToGrid w:val="0"/>
        <w:spacing w:before="60" w:after="60" w:line="240" w:lineRule="atLeast"/>
        <w:jc w:val="both"/>
        <w:rPr>
          <w:rFonts w:eastAsia="標楷體"/>
          <w:sz w:val="32"/>
        </w:rPr>
      </w:pPr>
    </w:p>
    <w:p w:rsidR="00F63D39" w:rsidRPr="00184C9F" w:rsidRDefault="005D1138" w:rsidP="0085411D">
      <w:pPr>
        <w:snapToGrid w:val="0"/>
        <w:spacing w:before="60" w:after="60" w:line="300" w:lineRule="auto"/>
        <w:jc w:val="both"/>
        <w:rPr>
          <w:rFonts w:eastAsia="標楷體" w:hint="eastAsia"/>
          <w:sz w:val="32"/>
          <w:szCs w:val="32"/>
        </w:rPr>
      </w:pPr>
      <w:r>
        <w:rPr>
          <w:rFonts w:eastAsia="標楷體"/>
          <w:sz w:val="32"/>
        </w:rPr>
        <w:br w:type="page"/>
      </w:r>
      <w:r w:rsidR="00F63D39" w:rsidRPr="00184C9F">
        <w:rPr>
          <w:rFonts w:eastAsia="標楷體" w:hint="eastAsia"/>
          <w:sz w:val="32"/>
          <w:szCs w:val="32"/>
        </w:rPr>
        <w:t>九、酒莊之環境資源概況</w:t>
      </w:r>
    </w:p>
    <w:p w:rsidR="00F63D39" w:rsidRDefault="00F63D39" w:rsidP="0085411D">
      <w:pPr>
        <w:snapToGrid w:val="0"/>
        <w:spacing w:line="300" w:lineRule="auto"/>
        <w:rPr>
          <w:rFonts w:eastAsia="標楷體" w:hint="eastAsia"/>
          <w:sz w:val="28"/>
          <w:szCs w:val="28"/>
        </w:rPr>
      </w:pPr>
      <w:r w:rsidRPr="00184C9F">
        <w:rPr>
          <w:rFonts w:eastAsia="標楷體" w:hint="eastAsia"/>
          <w:sz w:val="28"/>
          <w:szCs w:val="28"/>
        </w:rPr>
        <w:t xml:space="preserve">1. </w:t>
      </w:r>
      <w:r w:rsidRPr="00184C9F">
        <w:rPr>
          <w:rFonts w:eastAsia="標楷體" w:hint="eastAsia"/>
          <w:sz w:val="28"/>
          <w:szCs w:val="28"/>
        </w:rPr>
        <w:t>基地及周邊土地使用情形</w:t>
      </w:r>
    </w:p>
    <w:p w:rsidR="008408CA" w:rsidRDefault="00313A74" w:rsidP="00313A74">
      <w:pPr>
        <w:snapToGrid w:val="0"/>
        <w:spacing w:line="300" w:lineRule="auto"/>
        <w:ind w:leftChars="100" w:left="360" w:hangingChars="50" w:hanging="120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（</w:t>
      </w:r>
      <w:r>
        <w:rPr>
          <w:rFonts w:eastAsia="標楷體" w:hint="eastAsia"/>
          <w:szCs w:val="24"/>
        </w:rPr>
        <w:t>1</w:t>
      </w:r>
      <w:r>
        <w:rPr>
          <w:rFonts w:eastAsia="標楷體" w:hint="eastAsia"/>
          <w:szCs w:val="24"/>
        </w:rPr>
        <w:t>）地理位置描述：酒莊位於</w:t>
      </w:r>
    </w:p>
    <w:p w:rsidR="0073444A" w:rsidRDefault="0073444A" w:rsidP="0073444A">
      <w:pPr>
        <w:snapToGrid w:val="0"/>
        <w:spacing w:line="300" w:lineRule="auto"/>
        <w:ind w:leftChars="100" w:left="840" w:hangingChars="250" w:hanging="600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（</w:t>
      </w:r>
      <w:r>
        <w:rPr>
          <w:rFonts w:eastAsia="標楷體" w:hint="eastAsia"/>
          <w:szCs w:val="24"/>
        </w:rPr>
        <w:t>2</w:t>
      </w:r>
      <w:r>
        <w:rPr>
          <w:rFonts w:eastAsia="標楷體" w:hint="eastAsia"/>
          <w:szCs w:val="24"/>
        </w:rPr>
        <w:t>）鄰近觀光景點描述：本區處於</w:t>
      </w:r>
      <w:r w:rsidRPr="00B31676">
        <w:rPr>
          <w:rFonts w:eastAsia="標楷體"/>
          <w:szCs w:val="24"/>
        </w:rPr>
        <w:t>歷史悠久的</w:t>
      </w:r>
      <w:r>
        <w:rPr>
          <w:rFonts w:eastAsia="標楷體" w:hint="eastAsia"/>
          <w:szCs w:val="24"/>
        </w:rPr>
        <w:t>××</w:t>
      </w:r>
      <w:r w:rsidRPr="00B31676">
        <w:rPr>
          <w:rFonts w:eastAsia="標楷體"/>
          <w:szCs w:val="24"/>
        </w:rPr>
        <w:t>景觀點。</w:t>
      </w:r>
    </w:p>
    <w:p w:rsidR="008C7CE3" w:rsidRDefault="0073444A" w:rsidP="008C7CE3">
      <w:pPr>
        <w:snapToGrid w:val="0"/>
        <w:spacing w:line="300" w:lineRule="auto"/>
        <w:ind w:leftChars="100" w:left="840" w:hangingChars="250" w:hanging="600"/>
        <w:rPr>
          <w:rFonts w:eastAsia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（3）</w:t>
      </w:r>
      <w:r w:rsidR="006F5006">
        <w:rPr>
          <w:rFonts w:eastAsia="標楷體" w:hint="eastAsia"/>
          <w:szCs w:val="24"/>
        </w:rPr>
        <w:t>酒莊地理特色或產業文化：本區素以生產優質××聞名</w:t>
      </w:r>
      <w:r w:rsidR="006F5006">
        <w:rPr>
          <w:rFonts w:eastAsia="標楷體"/>
          <w:szCs w:val="24"/>
        </w:rPr>
        <w:t>…</w:t>
      </w:r>
    </w:p>
    <w:p w:rsidR="00313A74" w:rsidRDefault="0073444A" w:rsidP="008C7CE3">
      <w:pPr>
        <w:snapToGrid w:val="0"/>
        <w:spacing w:line="300" w:lineRule="auto"/>
        <w:ind w:leftChars="100" w:left="840" w:hangingChars="250" w:hanging="60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cs="新細明體" w:hint="eastAsia"/>
          <w:bCs/>
          <w:szCs w:val="24"/>
        </w:rPr>
        <w:t>（4）</w:t>
      </w:r>
      <w:r w:rsidR="008C7CE3">
        <w:rPr>
          <w:rFonts w:eastAsia="標楷體" w:hint="eastAsia"/>
          <w:szCs w:val="24"/>
        </w:rPr>
        <w:t>酒莊硬體設施描述：酒莊佔地</w:t>
      </w:r>
      <w:r w:rsidR="008C7CE3">
        <w:rPr>
          <w:rFonts w:eastAsia="標楷體" w:hint="eastAsia"/>
          <w:szCs w:val="24"/>
        </w:rPr>
        <w:t>2000</w:t>
      </w:r>
      <w:r w:rsidR="008C7CE3">
        <w:rPr>
          <w:rFonts w:eastAsia="標楷體" w:hint="eastAsia"/>
          <w:szCs w:val="24"/>
        </w:rPr>
        <w:t>餘坪，園區內設置有釀酒室、酒品展示區、品酒室</w:t>
      </w:r>
      <w:r w:rsidR="008C7CE3" w:rsidRPr="008C7CE3">
        <w:rPr>
          <w:rFonts w:ascii="標楷體" w:eastAsia="標楷體" w:hAnsi="標楷體"/>
          <w:szCs w:val="24"/>
        </w:rPr>
        <w:t>…</w:t>
      </w:r>
      <w:r w:rsidR="008C7CE3">
        <w:rPr>
          <w:rFonts w:ascii="標楷體" w:eastAsia="標楷體" w:hAnsi="標楷體" w:hint="eastAsia"/>
          <w:szCs w:val="24"/>
        </w:rPr>
        <w:t>；</w:t>
      </w:r>
    </w:p>
    <w:p w:rsidR="008C7CE3" w:rsidRPr="007D369B" w:rsidRDefault="0073444A" w:rsidP="008C7CE3">
      <w:pPr>
        <w:snapToGrid w:val="0"/>
        <w:spacing w:line="300" w:lineRule="auto"/>
        <w:ind w:leftChars="100" w:left="840" w:hangingChars="250" w:hanging="600"/>
        <w:rPr>
          <w:rFonts w:eastAsia="標楷體" w:hint="eastAsia"/>
          <w:szCs w:val="24"/>
        </w:rPr>
      </w:pPr>
      <w:r>
        <w:rPr>
          <w:rFonts w:ascii="標楷體" w:eastAsia="標楷體" w:hAnsi="標楷體" w:cs="新細明體" w:hint="eastAsia"/>
          <w:bCs/>
          <w:szCs w:val="24"/>
        </w:rPr>
        <w:t>（5）</w:t>
      </w:r>
      <w:r w:rsidR="008C7CE3" w:rsidRPr="00313A74">
        <w:rPr>
          <w:rFonts w:eastAsia="標楷體" w:hint="eastAsia"/>
          <w:szCs w:val="24"/>
        </w:rPr>
        <w:t>聯外交通動線系統與附屬設施</w:t>
      </w:r>
      <w:r w:rsidR="008C7CE3">
        <w:rPr>
          <w:rFonts w:eastAsia="標楷體" w:hint="eastAsia"/>
          <w:szCs w:val="24"/>
        </w:rPr>
        <w:t>：</w:t>
      </w:r>
      <w:r w:rsidR="008C7CE3">
        <w:rPr>
          <w:rFonts w:ascii="標楷體" w:eastAsia="標楷體" w:hAnsi="標楷體" w:cs="新細明體" w:hint="eastAsia"/>
          <w:bCs/>
          <w:szCs w:val="24"/>
        </w:rPr>
        <w:t>本區設有</w:t>
      </w:r>
      <w:r w:rsidR="008C7CE3">
        <w:rPr>
          <w:rFonts w:eastAsia="標楷體" w:hint="eastAsia"/>
          <w:szCs w:val="24"/>
        </w:rPr>
        <w:t>共</w:t>
      </w:r>
      <w:r w:rsidR="008C7CE3">
        <w:rPr>
          <w:rFonts w:eastAsia="標楷體" w:hint="eastAsia"/>
          <w:szCs w:val="24"/>
        </w:rPr>
        <w:t>100</w:t>
      </w:r>
      <w:r w:rsidR="008C7CE3">
        <w:rPr>
          <w:rFonts w:eastAsia="標楷體" w:hint="eastAsia"/>
          <w:szCs w:val="24"/>
        </w:rPr>
        <w:t>個停車位，</w:t>
      </w:r>
      <w:r w:rsidR="008C7CE3">
        <w:rPr>
          <w:rFonts w:ascii="標楷體" w:eastAsia="標楷體" w:hAnsi="標楷體" w:cs="新細明體" w:hint="eastAsia"/>
          <w:bCs/>
          <w:szCs w:val="24"/>
        </w:rPr>
        <w:t>如您</w:t>
      </w:r>
      <w:r w:rsidR="008C7CE3" w:rsidRPr="00E27474">
        <w:rPr>
          <w:rFonts w:ascii="標楷體" w:eastAsia="標楷體" w:hAnsi="標楷體" w:cs="新細明體"/>
          <w:bCs/>
          <w:szCs w:val="24"/>
        </w:rPr>
        <w:t>開車</w:t>
      </w:r>
      <w:r w:rsidR="008C7CE3">
        <w:rPr>
          <w:rFonts w:ascii="標楷體" w:eastAsia="標楷體" w:hAnsi="標楷體" w:cs="新細明體" w:hint="eastAsia"/>
          <w:bCs/>
          <w:szCs w:val="24"/>
        </w:rPr>
        <w:t>南下可由</w:t>
      </w:r>
      <w:r w:rsidR="008C7CE3">
        <w:rPr>
          <w:rFonts w:ascii="標楷體" w:eastAsia="標楷體" w:hAnsi="標楷體" w:cs="新細明體"/>
          <w:bCs/>
          <w:szCs w:val="24"/>
        </w:rPr>
        <w:t>…</w:t>
      </w:r>
      <w:r w:rsidR="008C7CE3">
        <w:rPr>
          <w:rFonts w:ascii="標楷體" w:eastAsia="標楷體" w:hAnsi="標楷體" w:cs="新細明體" w:hint="eastAsia"/>
          <w:bCs/>
          <w:szCs w:val="24"/>
        </w:rPr>
        <w:t>，如搭成大眾交通工具可由</w:t>
      </w:r>
      <w:r w:rsidR="008C7CE3">
        <w:rPr>
          <w:rFonts w:ascii="標楷體" w:eastAsia="標楷體" w:hAnsi="標楷體" w:cs="新細明體"/>
          <w:bCs/>
          <w:szCs w:val="24"/>
        </w:rPr>
        <w:t>…</w:t>
      </w:r>
    </w:p>
    <w:p w:rsidR="00E27474" w:rsidRPr="0034251F" w:rsidRDefault="0073444A" w:rsidP="008C7CE3">
      <w:pPr>
        <w:snapToGrid w:val="0"/>
        <w:spacing w:line="300" w:lineRule="auto"/>
        <w:ind w:leftChars="100" w:left="360" w:hangingChars="50" w:hanging="120"/>
        <w:rPr>
          <w:rFonts w:eastAsia="標楷體" w:hint="eastAsia"/>
          <w:szCs w:val="24"/>
        </w:rPr>
      </w:pPr>
      <w:r>
        <w:rPr>
          <w:rFonts w:ascii="標楷體" w:eastAsia="標楷體" w:hAnsi="標楷體" w:cs="新細明體" w:hint="eastAsia"/>
          <w:bCs/>
          <w:szCs w:val="24"/>
        </w:rPr>
        <w:t>（6）</w:t>
      </w:r>
      <w:r w:rsidR="0034251F">
        <w:rPr>
          <w:rFonts w:ascii="標楷體" w:eastAsia="標楷體" w:hAnsi="標楷體" w:cs="新細明體" w:hint="eastAsia"/>
          <w:bCs/>
          <w:szCs w:val="24"/>
        </w:rPr>
        <w:t>附屬設施</w:t>
      </w:r>
      <w:r w:rsidR="008C7CE3">
        <w:rPr>
          <w:rFonts w:ascii="標楷體" w:eastAsia="標楷體" w:hAnsi="標楷體" w:cs="新細明體" w:hint="eastAsia"/>
          <w:bCs/>
          <w:szCs w:val="24"/>
        </w:rPr>
        <w:t>：</w:t>
      </w:r>
      <w:r w:rsidR="008C7CE3" w:rsidRPr="0034251F"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兒童遊戲區、自然生態園區、露營區</w:t>
      </w:r>
      <w:r>
        <w:rPr>
          <w:rFonts w:eastAsia="標楷體"/>
          <w:szCs w:val="24"/>
        </w:rPr>
        <w:t>…</w:t>
      </w:r>
    </w:p>
    <w:p w:rsidR="00F63D39" w:rsidRPr="000C5584" w:rsidRDefault="00F63D39" w:rsidP="0085411D">
      <w:pPr>
        <w:snapToGrid w:val="0"/>
        <w:spacing w:before="60" w:after="60" w:line="300" w:lineRule="auto"/>
        <w:ind w:leftChars="250" w:left="600"/>
        <w:jc w:val="both"/>
        <w:rPr>
          <w:rFonts w:eastAsia="標楷體"/>
        </w:rPr>
      </w:pPr>
    </w:p>
    <w:p w:rsidR="00F63D39" w:rsidRDefault="00F70383" w:rsidP="0085411D">
      <w:pPr>
        <w:snapToGrid w:val="0"/>
        <w:spacing w:before="60" w:after="60" w:line="300" w:lineRule="auto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十</w:t>
      </w:r>
      <w:r w:rsidR="00F63D39">
        <w:rPr>
          <w:rFonts w:eastAsia="標楷體" w:hint="eastAsia"/>
          <w:sz w:val="32"/>
        </w:rPr>
        <w:t>、營運計畫</w:t>
      </w:r>
    </w:p>
    <w:p w:rsidR="00F63D39" w:rsidRDefault="00F63D39" w:rsidP="0085411D">
      <w:pPr>
        <w:adjustRightInd/>
        <w:snapToGrid w:val="0"/>
        <w:spacing w:line="300" w:lineRule="auto"/>
        <w:ind w:firstLineChars="85" w:firstLine="238"/>
        <w:textAlignment w:val="auto"/>
        <w:rPr>
          <w:rFonts w:eastAsia="標楷體" w:hint="eastAsia"/>
          <w:sz w:val="28"/>
        </w:rPr>
      </w:pPr>
      <w:r>
        <w:rPr>
          <w:rFonts w:eastAsia="標楷體" w:hint="eastAsia"/>
          <w:sz w:val="28"/>
          <w:szCs w:val="28"/>
        </w:rPr>
        <w:t>（一）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28"/>
        </w:rPr>
        <w:t>經營的基本理念與方針</w:t>
      </w:r>
    </w:p>
    <w:p w:rsidR="00F97BED" w:rsidRDefault="00F63D39" w:rsidP="00F97BED">
      <w:pPr>
        <w:snapToGrid w:val="0"/>
        <w:spacing w:line="300" w:lineRule="auto"/>
        <w:ind w:leftChars="350" w:left="840" w:firstLineChars="42" w:firstLine="118"/>
        <w:rPr>
          <w:rFonts w:eastAsia="標楷體" w:hint="eastAsia"/>
        </w:rPr>
      </w:pPr>
      <w:r>
        <w:rPr>
          <w:rFonts w:eastAsia="標楷體" w:hint="eastAsia"/>
          <w:sz w:val="28"/>
        </w:rPr>
        <w:t xml:space="preserve">   </w:t>
      </w:r>
      <w:r w:rsidR="00730A07" w:rsidRPr="00730A07">
        <w:rPr>
          <w:rFonts w:eastAsia="標楷體" w:hint="eastAsia"/>
          <w:szCs w:val="24"/>
        </w:rPr>
        <w:t>本酒莊將</w:t>
      </w:r>
      <w:r w:rsidR="00F97BED">
        <w:rPr>
          <w:rFonts w:eastAsia="標楷體" w:hint="eastAsia"/>
        </w:rPr>
        <w:t>配合年度產業文化活動、休閒觀光產業發展事業計劃，共同推行策略聯盟之營運目標，以創造農產品附加價值，提高農民收益。</w:t>
      </w:r>
    </w:p>
    <w:p w:rsidR="00F97BED" w:rsidRDefault="00F97BED" w:rsidP="00F97BED">
      <w:pPr>
        <w:snapToGrid w:val="0"/>
        <w:spacing w:line="300" w:lineRule="auto"/>
        <w:ind w:leftChars="350" w:left="840"/>
        <w:rPr>
          <w:rFonts w:eastAsia="標楷體" w:hint="eastAsia"/>
        </w:rPr>
      </w:pPr>
      <w:r>
        <w:rPr>
          <w:rFonts w:eastAsia="標楷體" w:hint="eastAsia"/>
        </w:rPr>
        <w:t xml:space="preserve">1. </w:t>
      </w:r>
      <w:r>
        <w:rPr>
          <w:rFonts w:eastAsia="標楷體" w:hint="eastAsia"/>
        </w:rPr>
        <w:t>全程目標</w:t>
      </w:r>
    </w:p>
    <w:p w:rsidR="00F97BED" w:rsidRDefault="00F97BED" w:rsidP="00F97BED">
      <w:pPr>
        <w:snapToGrid w:val="0"/>
        <w:spacing w:line="300" w:lineRule="auto"/>
        <w:ind w:leftChars="350" w:left="840" w:firstLineChars="192" w:firstLine="461"/>
        <w:rPr>
          <w:rFonts w:eastAsia="標楷體" w:hint="eastAsia"/>
        </w:rPr>
      </w:pPr>
      <w:r>
        <w:rPr>
          <w:rFonts w:eastAsia="標楷體" w:hint="eastAsia"/>
        </w:rPr>
        <w:t>農村酒莊之設置，</w:t>
      </w:r>
      <w:r w:rsidR="004F1AA9">
        <w:rPr>
          <w:rFonts w:eastAsia="標楷體" w:hint="eastAsia"/>
        </w:rPr>
        <w:t>擬</w:t>
      </w:r>
      <w:r>
        <w:rPr>
          <w:rFonts w:eastAsia="標楷體" w:hint="eastAsia"/>
        </w:rPr>
        <w:t>與地區休閒文化、觀光產業及休憩資源結合，以帶動觀光人潮。並為本鄉農業奠基，提升為國際級休閒觀光產業重鎮。</w:t>
      </w:r>
    </w:p>
    <w:p w:rsidR="00F97BED" w:rsidRDefault="00F97BED" w:rsidP="00F97BED">
      <w:pPr>
        <w:snapToGrid w:val="0"/>
        <w:spacing w:line="300" w:lineRule="auto"/>
        <w:ind w:leftChars="350" w:left="840"/>
        <w:rPr>
          <w:rFonts w:eastAsia="標楷體" w:hint="eastAsia"/>
        </w:rPr>
      </w:pPr>
    </w:p>
    <w:p w:rsidR="00F97BED" w:rsidRPr="00A71EF5" w:rsidRDefault="00F97BED" w:rsidP="00F97BED">
      <w:pPr>
        <w:ind w:leftChars="350" w:left="840"/>
        <w:rPr>
          <w:rFonts w:eastAsia="標楷體"/>
          <w:bCs/>
        </w:rPr>
      </w:pPr>
      <w:r w:rsidRPr="00A71EF5">
        <w:rPr>
          <w:rFonts w:eastAsia="標楷體"/>
          <w:bCs/>
        </w:rPr>
        <w:t xml:space="preserve">2. </w:t>
      </w:r>
      <w:r w:rsidRPr="00A71EF5">
        <w:rPr>
          <w:rFonts w:eastAsia="標楷體"/>
          <w:bCs/>
        </w:rPr>
        <w:t>預期效益</w:t>
      </w:r>
      <w:r w:rsidRPr="00A71EF5">
        <w:rPr>
          <w:rFonts w:eastAsia="標楷體"/>
          <w:bCs/>
        </w:rPr>
        <w:t xml:space="preserve">         </w:t>
      </w:r>
    </w:p>
    <w:p w:rsidR="00F97BED" w:rsidRPr="00F97BED" w:rsidRDefault="00A71EF5" w:rsidP="00A71EF5">
      <w:pPr>
        <w:ind w:leftChars="500" w:left="1560" w:hangingChars="150" w:hanging="360"/>
        <w:rPr>
          <w:rFonts w:eastAsia="標楷體"/>
        </w:rPr>
      </w:pPr>
      <w:r>
        <w:rPr>
          <w:rFonts w:eastAsia="標楷體" w:hint="eastAsia"/>
        </w:rPr>
        <w:t>(</w:t>
      </w:r>
      <w:r w:rsidR="00F97BED" w:rsidRPr="00F97BED">
        <w:rPr>
          <w:rFonts w:eastAsia="標楷體"/>
        </w:rPr>
        <w:t>1</w:t>
      </w:r>
      <w:r>
        <w:rPr>
          <w:rFonts w:eastAsia="標楷體" w:hint="eastAsia"/>
        </w:rPr>
        <w:t>)</w:t>
      </w:r>
      <w:r w:rsidR="002814BD">
        <w:rPr>
          <w:rFonts w:eastAsia="標楷體"/>
        </w:rPr>
        <w:t>…</w:t>
      </w:r>
      <w:r w:rsidR="00F97BED" w:rsidRPr="00F97BED">
        <w:rPr>
          <w:rFonts w:eastAsia="標楷體"/>
        </w:rPr>
        <w:t>，</w:t>
      </w:r>
      <w:r w:rsidR="002814BD">
        <w:rPr>
          <w:rFonts w:eastAsia="標楷體" w:hint="eastAsia"/>
        </w:rPr>
        <w:t>以</w:t>
      </w:r>
      <w:r w:rsidR="00F97BED" w:rsidRPr="00F97BED">
        <w:rPr>
          <w:rFonts w:eastAsia="標楷體"/>
        </w:rPr>
        <w:t>達到產業振興。預估每年將為本區帶來豐富的營收</w:t>
      </w:r>
      <w:r w:rsidR="00730A07">
        <w:rPr>
          <w:rFonts w:eastAsia="標楷體" w:hint="eastAsia"/>
        </w:rPr>
        <w:t>，</w:t>
      </w:r>
      <w:r w:rsidR="00F97BED" w:rsidRPr="00F97BED">
        <w:rPr>
          <w:rFonts w:eastAsia="標楷體"/>
        </w:rPr>
        <w:t>達到社區共榮。</w:t>
      </w:r>
    </w:p>
    <w:p w:rsidR="00F97BED" w:rsidRPr="00F97BED" w:rsidRDefault="00A71EF5" w:rsidP="00730A07">
      <w:pPr>
        <w:ind w:leftChars="500" w:left="1560" w:hangingChars="150" w:hanging="360"/>
        <w:rPr>
          <w:rFonts w:eastAsia="標楷體"/>
        </w:rPr>
      </w:pPr>
      <w:r>
        <w:rPr>
          <w:rFonts w:eastAsia="標楷體" w:hint="eastAsia"/>
        </w:rPr>
        <w:t>(2)</w:t>
      </w:r>
      <w:r w:rsidR="00F97BED" w:rsidRPr="00F97BED">
        <w:rPr>
          <w:rFonts w:eastAsia="標楷體"/>
        </w:rPr>
        <w:t xml:space="preserve"> </w:t>
      </w:r>
      <w:r w:rsidR="00F97BED" w:rsidRPr="00F97BED">
        <w:rPr>
          <w:rFonts w:eastAsia="標楷體"/>
        </w:rPr>
        <w:t>提升農業經濟效益與就業機會</w:t>
      </w:r>
      <w:r w:rsidR="00730A07">
        <w:rPr>
          <w:rFonts w:eastAsia="標楷體"/>
        </w:rPr>
        <w:t>…</w:t>
      </w:r>
      <w:r w:rsidR="00F97BED" w:rsidRPr="00F97BED">
        <w:rPr>
          <w:rFonts w:eastAsia="標楷體"/>
        </w:rPr>
        <w:t>。</w:t>
      </w:r>
    </w:p>
    <w:p w:rsidR="00F97BED" w:rsidRPr="00730A07" w:rsidRDefault="00F97BED" w:rsidP="00F97BED">
      <w:pPr>
        <w:snapToGrid w:val="0"/>
        <w:spacing w:line="300" w:lineRule="auto"/>
        <w:ind w:leftChars="350" w:left="840"/>
        <w:rPr>
          <w:rFonts w:eastAsia="標楷體"/>
        </w:rPr>
      </w:pPr>
    </w:p>
    <w:p w:rsidR="00F63D39" w:rsidRDefault="00F63D39" w:rsidP="0085411D">
      <w:pPr>
        <w:adjustRightInd/>
        <w:snapToGrid w:val="0"/>
        <w:spacing w:line="300" w:lineRule="auto"/>
        <w:ind w:firstLineChars="85" w:firstLine="238"/>
        <w:textAlignment w:val="auto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（二）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行銷計畫</w:t>
      </w:r>
    </w:p>
    <w:p w:rsidR="00C90C0D" w:rsidRPr="00195BCD" w:rsidRDefault="00C90C0D" w:rsidP="00A71EF5">
      <w:pPr>
        <w:ind w:leftChars="350" w:left="840"/>
        <w:rPr>
          <w:rFonts w:eastAsia="標楷體"/>
        </w:rPr>
      </w:pPr>
      <w:r w:rsidRPr="00195BCD">
        <w:rPr>
          <w:rFonts w:eastAsia="標楷體"/>
        </w:rPr>
        <w:t xml:space="preserve">1. </w:t>
      </w:r>
      <w:r w:rsidRPr="00195BCD">
        <w:rPr>
          <w:rFonts w:eastAsia="標楷體"/>
        </w:rPr>
        <w:t>產品</w:t>
      </w:r>
    </w:p>
    <w:p w:rsidR="00F63D39" w:rsidRPr="00195BCD" w:rsidRDefault="00195BCD" w:rsidP="00195BCD">
      <w:pPr>
        <w:snapToGrid w:val="0"/>
        <w:spacing w:line="300" w:lineRule="auto"/>
        <w:ind w:leftChars="500" w:left="1200"/>
        <w:rPr>
          <w:rFonts w:eastAsia="標楷體"/>
        </w:rPr>
      </w:pPr>
      <w:r w:rsidRPr="00195BCD">
        <w:rPr>
          <w:rFonts w:eastAsia="標楷體"/>
        </w:rPr>
        <w:t xml:space="preserve">     </w:t>
      </w:r>
      <w:r w:rsidR="00C90C0D" w:rsidRPr="00195BCD">
        <w:rPr>
          <w:rFonts w:eastAsia="標楷體"/>
        </w:rPr>
        <w:t>本酒莊產品組合</w:t>
      </w:r>
      <w:r w:rsidRPr="00195BCD">
        <w:rPr>
          <w:rFonts w:eastAsia="標楷體"/>
        </w:rPr>
        <w:t>將</w:t>
      </w:r>
      <w:r w:rsidR="00C90C0D" w:rsidRPr="00195BCD">
        <w:rPr>
          <w:rFonts w:eastAsia="標楷體"/>
        </w:rPr>
        <w:t>以具有多樣性與多變性之</w:t>
      </w:r>
      <w:r w:rsidRPr="00195BCD">
        <w:rPr>
          <w:rFonts w:eastAsia="標楷體"/>
        </w:rPr>
        <w:t>酒</w:t>
      </w:r>
      <w:r w:rsidR="00C90C0D" w:rsidRPr="00195BCD">
        <w:rPr>
          <w:rFonts w:eastAsia="標楷體"/>
        </w:rPr>
        <w:t>品</w:t>
      </w:r>
      <w:r w:rsidRPr="00195BCD">
        <w:rPr>
          <w:rFonts w:eastAsia="標楷體"/>
        </w:rPr>
        <w:t>來</w:t>
      </w:r>
      <w:r w:rsidR="00C90C0D" w:rsidRPr="00195BCD">
        <w:rPr>
          <w:rFonts w:eastAsia="標楷體"/>
        </w:rPr>
        <w:t>滿足顧客需求</w:t>
      </w:r>
      <w:r w:rsidR="00730A07">
        <w:rPr>
          <w:rFonts w:eastAsia="標楷體"/>
        </w:rPr>
        <w:t>…</w:t>
      </w:r>
      <w:r w:rsidR="00730A07">
        <w:rPr>
          <w:rFonts w:eastAsia="標楷體" w:hint="eastAsia"/>
        </w:rPr>
        <w:t>.</w:t>
      </w:r>
      <w:r w:rsidR="00F63D39" w:rsidRPr="00195BCD">
        <w:rPr>
          <w:rFonts w:eastAsia="標楷體"/>
        </w:rPr>
        <w:t xml:space="preserve">      </w:t>
      </w:r>
      <w:r w:rsidR="00C90C0D" w:rsidRPr="00195BCD">
        <w:rPr>
          <w:rFonts w:eastAsia="標楷體"/>
        </w:rPr>
        <w:t xml:space="preserve">  </w:t>
      </w:r>
    </w:p>
    <w:p w:rsidR="00A71EF5" w:rsidRPr="00195BCD" w:rsidRDefault="00195BCD" w:rsidP="00A71EF5">
      <w:pPr>
        <w:ind w:firstLineChars="350" w:firstLine="840"/>
        <w:rPr>
          <w:rFonts w:eastAsia="標楷體"/>
        </w:rPr>
      </w:pPr>
      <w:r w:rsidRPr="00195BCD">
        <w:rPr>
          <w:rFonts w:eastAsia="標楷體"/>
        </w:rPr>
        <w:t>2.</w:t>
      </w:r>
      <w:r>
        <w:rPr>
          <w:rFonts w:eastAsia="標楷體" w:hint="eastAsia"/>
        </w:rPr>
        <w:t xml:space="preserve"> </w:t>
      </w:r>
      <w:r w:rsidR="00A71EF5" w:rsidRPr="00195BCD">
        <w:rPr>
          <w:rFonts w:eastAsia="標楷體"/>
        </w:rPr>
        <w:t xml:space="preserve"> </w:t>
      </w:r>
      <w:r w:rsidR="00A71EF5" w:rsidRPr="00195BCD">
        <w:rPr>
          <w:rFonts w:eastAsia="標楷體"/>
        </w:rPr>
        <w:t>價格</w:t>
      </w:r>
    </w:p>
    <w:p w:rsidR="00A71EF5" w:rsidRDefault="00A71EF5" w:rsidP="00A71EF5">
      <w:pPr>
        <w:ind w:leftChars="350" w:left="1200" w:hangingChars="150" w:hanging="360"/>
        <w:rPr>
          <w:rFonts w:eastAsia="標楷體" w:hint="eastAsia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  </w:t>
      </w:r>
      <w:r w:rsidRPr="00195BCD">
        <w:rPr>
          <w:rFonts w:eastAsia="標楷體"/>
        </w:rPr>
        <w:t>初期以</w:t>
      </w:r>
      <w:r w:rsidRPr="00195BCD">
        <w:rPr>
          <w:rFonts w:eastAsia="標楷體"/>
        </w:rPr>
        <w:t>“</w:t>
      </w:r>
      <w:r w:rsidRPr="00195BCD">
        <w:rPr>
          <w:rFonts w:eastAsia="標楷體"/>
        </w:rPr>
        <w:t>大眾化價位</w:t>
      </w:r>
      <w:r w:rsidRPr="00195BCD">
        <w:rPr>
          <w:rFonts w:eastAsia="標楷體"/>
        </w:rPr>
        <w:t>“</w:t>
      </w:r>
      <w:r>
        <w:rPr>
          <w:rFonts w:eastAsia="標楷體" w:hint="eastAsia"/>
        </w:rPr>
        <w:t>與</w:t>
      </w:r>
      <w:r>
        <w:rPr>
          <w:rFonts w:eastAsia="標楷體"/>
        </w:rPr>
        <w:t>”</w:t>
      </w:r>
      <w:r>
        <w:rPr>
          <w:rFonts w:eastAsia="標楷體" w:hint="eastAsia"/>
        </w:rPr>
        <w:t>多元化產品</w:t>
      </w:r>
      <w:r>
        <w:rPr>
          <w:rFonts w:eastAsia="標楷體"/>
        </w:rPr>
        <w:t>”</w:t>
      </w:r>
      <w:r w:rsidRPr="00195BCD">
        <w:rPr>
          <w:rFonts w:eastAsia="標楷體"/>
        </w:rPr>
        <w:t>來經營，</w:t>
      </w:r>
      <w:r w:rsidR="00730A07">
        <w:rPr>
          <w:rFonts w:eastAsia="標楷體"/>
        </w:rPr>
        <w:t>…</w:t>
      </w:r>
      <w:r w:rsidR="004F1AA9">
        <w:rPr>
          <w:rFonts w:eastAsia="標楷體" w:hint="eastAsia"/>
        </w:rPr>
        <w:t>提高</w:t>
      </w:r>
      <w:r w:rsidRPr="00195BCD">
        <w:rPr>
          <w:rFonts w:eastAsia="標楷體"/>
        </w:rPr>
        <w:t>經營收入。</w:t>
      </w:r>
    </w:p>
    <w:p w:rsidR="00C90C0D" w:rsidRPr="00195BCD" w:rsidRDefault="00A71EF5" w:rsidP="00A71EF5">
      <w:pPr>
        <w:ind w:firstLineChars="350" w:firstLine="840"/>
        <w:rPr>
          <w:rFonts w:eastAsia="標楷體"/>
        </w:rPr>
      </w:pPr>
      <w:r>
        <w:rPr>
          <w:rFonts w:eastAsia="標楷體" w:hint="eastAsia"/>
        </w:rPr>
        <w:t xml:space="preserve">3. </w:t>
      </w:r>
      <w:r w:rsidR="00C90C0D" w:rsidRPr="00195BCD">
        <w:rPr>
          <w:rFonts w:eastAsia="標楷體"/>
        </w:rPr>
        <w:t>行銷策略</w:t>
      </w:r>
    </w:p>
    <w:p w:rsidR="004A35E1" w:rsidRDefault="00C90C0D" w:rsidP="00195BCD">
      <w:pPr>
        <w:ind w:leftChars="200" w:left="1680" w:hangingChars="500" w:hanging="1200"/>
        <w:rPr>
          <w:rFonts w:eastAsia="標楷體" w:hint="eastAsia"/>
        </w:rPr>
      </w:pPr>
      <w:r w:rsidRPr="00195BCD">
        <w:rPr>
          <w:rFonts w:eastAsia="標楷體"/>
        </w:rPr>
        <w:t xml:space="preserve">　　　</w:t>
      </w:r>
      <w:r w:rsidR="00195BCD" w:rsidRPr="00195BCD">
        <w:rPr>
          <w:rFonts w:eastAsia="標楷體"/>
        </w:rPr>
        <w:t xml:space="preserve">(1) </w:t>
      </w:r>
      <w:r w:rsidR="004A35E1" w:rsidRPr="00195BCD">
        <w:rPr>
          <w:rFonts w:eastAsia="標楷體"/>
        </w:rPr>
        <w:t>與其它休閒農業區策略聯盟。</w:t>
      </w:r>
    </w:p>
    <w:p w:rsidR="00C90C0D" w:rsidRPr="00195BCD" w:rsidRDefault="00C90C0D" w:rsidP="00195BCD">
      <w:pPr>
        <w:ind w:leftChars="200" w:left="1680" w:hangingChars="500" w:hanging="1200"/>
        <w:rPr>
          <w:rFonts w:eastAsia="標楷體"/>
        </w:rPr>
      </w:pPr>
      <w:r w:rsidRPr="00195BCD">
        <w:rPr>
          <w:rFonts w:eastAsia="標楷體"/>
        </w:rPr>
        <w:t xml:space="preserve">      </w:t>
      </w:r>
      <w:r w:rsidR="00195BCD" w:rsidRPr="00195BCD">
        <w:rPr>
          <w:rFonts w:eastAsia="標楷體"/>
        </w:rPr>
        <w:t xml:space="preserve">(2) </w:t>
      </w:r>
      <w:r w:rsidR="004A35E1" w:rsidRPr="00195BCD">
        <w:rPr>
          <w:rFonts w:eastAsia="標楷體"/>
        </w:rPr>
        <w:t>與旅行社（業）合作</w:t>
      </w:r>
    </w:p>
    <w:p w:rsidR="00C90C0D" w:rsidRPr="00195BCD" w:rsidRDefault="00C90C0D" w:rsidP="00195BCD">
      <w:pPr>
        <w:ind w:leftChars="200" w:left="1680" w:hangingChars="500" w:hanging="1200"/>
        <w:rPr>
          <w:rFonts w:eastAsia="標楷體"/>
        </w:rPr>
      </w:pPr>
      <w:r w:rsidRPr="00195BCD">
        <w:rPr>
          <w:rFonts w:eastAsia="標楷體"/>
        </w:rPr>
        <w:t xml:space="preserve">      </w:t>
      </w:r>
      <w:r w:rsidR="00195BCD" w:rsidRPr="00195BCD">
        <w:rPr>
          <w:rFonts w:eastAsia="標楷體"/>
        </w:rPr>
        <w:t xml:space="preserve">(3) </w:t>
      </w:r>
      <w:r w:rsidR="004A35E1" w:rsidRPr="00195BCD">
        <w:rPr>
          <w:rFonts w:eastAsia="標楷體"/>
        </w:rPr>
        <w:t>配合媒體傳播刊登及印製各種宣傳廣告。</w:t>
      </w:r>
    </w:p>
    <w:p w:rsidR="00C90C0D" w:rsidRPr="00195BCD" w:rsidRDefault="00C90C0D" w:rsidP="00195BCD">
      <w:pPr>
        <w:adjustRightInd/>
        <w:snapToGrid w:val="0"/>
        <w:spacing w:line="300" w:lineRule="auto"/>
        <w:ind w:leftChars="500" w:left="1200"/>
        <w:textAlignment w:val="auto"/>
        <w:rPr>
          <w:rFonts w:eastAsia="標楷體"/>
        </w:rPr>
      </w:pPr>
      <w:r w:rsidRPr="00195BCD">
        <w:rPr>
          <w:rFonts w:eastAsia="標楷體"/>
        </w:rPr>
        <w:t xml:space="preserve">     </w:t>
      </w:r>
    </w:p>
    <w:p w:rsidR="004F1AA9" w:rsidRPr="004F1AA9" w:rsidRDefault="004F1AA9" w:rsidP="004F1AA9">
      <w:pPr>
        <w:adjustRightInd/>
        <w:snapToGrid w:val="0"/>
        <w:spacing w:line="300" w:lineRule="auto"/>
        <w:ind w:firstLineChars="400" w:firstLine="960"/>
        <w:textAlignment w:val="auto"/>
        <w:rPr>
          <w:rFonts w:eastAsia="標楷體"/>
        </w:rPr>
      </w:pPr>
      <w:r>
        <w:rPr>
          <w:rFonts w:eastAsia="標楷體" w:hint="eastAsia"/>
        </w:rPr>
        <w:t xml:space="preserve">4. </w:t>
      </w:r>
      <w:r w:rsidRPr="004F1AA9">
        <w:rPr>
          <w:rFonts w:eastAsia="標楷體" w:hint="eastAsia"/>
        </w:rPr>
        <w:t>銷售方式</w:t>
      </w:r>
    </w:p>
    <w:p w:rsidR="004F1AA9" w:rsidRPr="004F1AA9" w:rsidRDefault="004F1AA9" w:rsidP="004F1AA9">
      <w:pPr>
        <w:adjustRightInd/>
        <w:snapToGrid w:val="0"/>
        <w:spacing w:line="300" w:lineRule="auto"/>
        <w:ind w:left="360"/>
        <w:textAlignment w:val="auto"/>
        <w:rPr>
          <w:rFonts w:eastAsia="標楷體" w:hint="eastAsia"/>
        </w:rPr>
      </w:pPr>
      <w:r w:rsidRPr="004F1AA9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   (1) </w:t>
      </w:r>
      <w:r w:rsidR="004A35E1">
        <w:rPr>
          <w:rFonts w:eastAsia="標楷體" w:hint="eastAsia"/>
        </w:rPr>
        <w:t>展售會</w:t>
      </w:r>
    </w:p>
    <w:p w:rsidR="004F1AA9" w:rsidRPr="004F1AA9" w:rsidRDefault="004F1AA9" w:rsidP="004F1AA9">
      <w:pPr>
        <w:adjustRightInd/>
        <w:snapToGrid w:val="0"/>
        <w:spacing w:line="300" w:lineRule="auto"/>
        <w:ind w:left="360"/>
        <w:textAlignment w:val="auto"/>
        <w:rPr>
          <w:rFonts w:eastAsia="標楷體"/>
        </w:rPr>
      </w:pPr>
      <w:r w:rsidRPr="004F1AA9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(2) </w:t>
      </w:r>
      <w:r w:rsidR="004A35E1" w:rsidRPr="004F1AA9">
        <w:rPr>
          <w:rFonts w:eastAsia="標楷體" w:hint="eastAsia"/>
        </w:rPr>
        <w:t>促銷活動</w:t>
      </w:r>
    </w:p>
    <w:p w:rsidR="004F1AA9" w:rsidRPr="004F1AA9" w:rsidRDefault="004F1AA9" w:rsidP="004F1AA9">
      <w:pPr>
        <w:adjustRightInd/>
        <w:snapToGrid w:val="0"/>
        <w:spacing w:line="300" w:lineRule="auto"/>
        <w:ind w:left="360"/>
        <w:textAlignment w:val="auto"/>
        <w:rPr>
          <w:rFonts w:eastAsia="標楷體" w:hint="eastAsia"/>
        </w:rPr>
      </w:pPr>
      <w:r>
        <w:rPr>
          <w:rFonts w:eastAsia="標楷體" w:hint="eastAsia"/>
        </w:rPr>
        <w:t xml:space="preserve">　　　　</w:t>
      </w:r>
    </w:p>
    <w:p w:rsidR="004F1AA9" w:rsidRPr="004F1AA9" w:rsidRDefault="004F1AA9" w:rsidP="004F1AA9">
      <w:pPr>
        <w:adjustRightInd/>
        <w:snapToGrid w:val="0"/>
        <w:spacing w:line="300" w:lineRule="auto"/>
        <w:ind w:left="360"/>
        <w:textAlignment w:val="auto"/>
        <w:rPr>
          <w:rFonts w:eastAsia="標楷體" w:hint="eastAsia"/>
        </w:rPr>
      </w:pPr>
      <w:r w:rsidRPr="004F1AA9">
        <w:rPr>
          <w:rFonts w:eastAsia="標楷體" w:hint="eastAsia"/>
        </w:rPr>
        <w:t xml:space="preserve">　</w:t>
      </w:r>
    </w:p>
    <w:p w:rsidR="00C90C0D" w:rsidRPr="004F1AA9" w:rsidRDefault="00C90C0D" w:rsidP="00C90C0D">
      <w:pPr>
        <w:adjustRightInd/>
        <w:snapToGrid w:val="0"/>
        <w:spacing w:line="300" w:lineRule="auto"/>
        <w:ind w:left="360"/>
        <w:textAlignment w:val="auto"/>
        <w:rPr>
          <w:rFonts w:eastAsia="標楷體"/>
        </w:rPr>
      </w:pPr>
    </w:p>
    <w:p w:rsidR="00C90C0D" w:rsidRPr="00C90C0D" w:rsidRDefault="00C90C0D" w:rsidP="00C90C0D">
      <w:pPr>
        <w:adjustRightInd/>
        <w:snapToGrid w:val="0"/>
        <w:spacing w:line="300" w:lineRule="auto"/>
        <w:ind w:left="360"/>
        <w:textAlignment w:val="auto"/>
        <w:rPr>
          <w:rFonts w:eastAsia="標楷體" w:hint="eastAsia"/>
          <w:sz w:val="28"/>
          <w:szCs w:val="28"/>
        </w:rPr>
      </w:pPr>
    </w:p>
    <w:p w:rsidR="00C90C0D" w:rsidRPr="00C90C0D" w:rsidRDefault="00A71EF5" w:rsidP="00C90C0D">
      <w:pPr>
        <w:adjustRightInd/>
        <w:snapToGrid w:val="0"/>
        <w:spacing w:line="300" w:lineRule="auto"/>
        <w:ind w:left="360"/>
        <w:textAlignment w:val="auto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F63D39" w:rsidRDefault="00F63D39" w:rsidP="00C90C0D">
      <w:pPr>
        <w:numPr>
          <w:ilvl w:val="1"/>
          <w:numId w:val="31"/>
        </w:numPr>
        <w:tabs>
          <w:tab w:val="clear" w:pos="1695"/>
          <w:tab w:val="num" w:pos="1320"/>
        </w:tabs>
        <w:adjustRightInd/>
        <w:snapToGrid w:val="0"/>
        <w:spacing w:line="300" w:lineRule="auto"/>
        <w:ind w:hanging="1335"/>
        <w:textAlignment w:val="auto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財務管理計畫</w:t>
      </w:r>
    </w:p>
    <w:p w:rsidR="0087341B" w:rsidRDefault="0087341B" w:rsidP="0087341B">
      <w:pPr>
        <w:adjustRightInd/>
        <w:snapToGrid w:val="0"/>
        <w:spacing w:line="300" w:lineRule="auto"/>
        <w:ind w:left="360"/>
        <w:textAlignment w:val="auto"/>
        <w:rPr>
          <w:rFonts w:eastAsia="標楷體" w:hint="eastAsia"/>
          <w:sz w:val="28"/>
          <w:szCs w:val="28"/>
        </w:rPr>
      </w:pPr>
    </w:p>
    <w:p w:rsidR="005722A4" w:rsidRDefault="00294543" w:rsidP="005722A4">
      <w:pPr>
        <w:numPr>
          <w:ilvl w:val="0"/>
          <w:numId w:val="38"/>
        </w:numPr>
        <w:adjustRightInd/>
        <w:snapToGrid w:val="0"/>
        <w:spacing w:line="300" w:lineRule="auto"/>
        <w:textAlignment w:val="auto"/>
        <w:rPr>
          <w:rFonts w:eastAsia="標楷體" w:hint="eastAsia"/>
        </w:rPr>
      </w:pPr>
      <w:r>
        <w:rPr>
          <w:rFonts w:eastAsia="標楷體" w:hint="eastAsia"/>
        </w:rPr>
        <w:t>投資內容及經費說明</w:t>
      </w:r>
      <w:r w:rsidR="005722A4">
        <w:rPr>
          <w:rFonts w:eastAsia="標楷體" w:hint="eastAsia"/>
        </w:rPr>
        <w:t>。</w:t>
      </w:r>
    </w:p>
    <w:p w:rsidR="00294543" w:rsidRDefault="00915EA8" w:rsidP="00294543">
      <w:pPr>
        <w:adjustRightInd/>
        <w:snapToGrid w:val="0"/>
        <w:spacing w:line="300" w:lineRule="auto"/>
        <w:ind w:left="840"/>
        <w:textAlignment w:val="auto"/>
        <w:rPr>
          <w:rFonts w:eastAsia="標楷體" w:hint="eastAsia"/>
        </w:rPr>
      </w:pPr>
      <w:r>
        <w:rPr>
          <w:rFonts w:eastAsia="標楷體" w:hint="eastAsia"/>
        </w:rPr>
        <w:t>目前酒莊將硬體建設分為四期</w:t>
      </w:r>
      <w:r>
        <w:rPr>
          <w:rFonts w:eastAsia="標楷體"/>
        </w:rPr>
        <w:t>…</w:t>
      </w:r>
      <w:r>
        <w:rPr>
          <w:rFonts w:eastAsia="標楷體" w:hint="eastAsia"/>
        </w:rPr>
        <w:t>..</w:t>
      </w:r>
      <w:r w:rsidR="00294543">
        <w:rPr>
          <w:rFonts w:eastAsia="標楷體" w:hint="eastAsia"/>
        </w:rPr>
        <w:t>預計在第</w:t>
      </w:r>
      <w:r>
        <w:rPr>
          <w:rFonts w:eastAsia="標楷體" w:hint="eastAsia"/>
        </w:rPr>
        <w:t>四期</w:t>
      </w:r>
      <w:r w:rsidR="00294543">
        <w:rPr>
          <w:rFonts w:eastAsia="標楷體" w:hint="eastAsia"/>
        </w:rPr>
        <w:t>補強酒莊與文化之設施</w:t>
      </w:r>
      <w:r w:rsidR="00294543">
        <w:rPr>
          <w:rFonts w:eastAsia="標楷體"/>
        </w:rPr>
        <w:t>…</w:t>
      </w:r>
      <w:r w:rsidR="00294543">
        <w:rPr>
          <w:rFonts w:eastAsia="標楷體" w:hint="eastAsia"/>
        </w:rPr>
        <w:t>。</w:t>
      </w:r>
    </w:p>
    <w:p w:rsidR="004A35E1" w:rsidRPr="00294543" w:rsidRDefault="004A35E1" w:rsidP="005722A4">
      <w:pPr>
        <w:numPr>
          <w:ilvl w:val="0"/>
          <w:numId w:val="38"/>
        </w:numPr>
        <w:adjustRightInd/>
        <w:snapToGrid w:val="0"/>
        <w:spacing w:line="300" w:lineRule="auto"/>
        <w:textAlignment w:val="auto"/>
        <w:rPr>
          <w:rFonts w:ascii="標楷體" w:eastAsia="標楷體" w:hAnsi="標楷體" w:hint="eastAsia"/>
        </w:rPr>
      </w:pPr>
      <w:r>
        <w:rPr>
          <w:rFonts w:eastAsia="標楷體" w:hint="eastAsia"/>
        </w:rPr>
        <w:t>營運收支效益分析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191"/>
      </w:tblGrid>
      <w:tr w:rsidR="00294543" w:rsidRPr="00E2060E" w:rsidTr="00E2060E">
        <w:tc>
          <w:tcPr>
            <w:tcW w:w="7631" w:type="dxa"/>
            <w:gridSpan w:val="2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E2060E">
              <w:rPr>
                <w:rFonts w:ascii="標楷體" w:eastAsia="標楷體" w:hAnsi="標楷體" w:hint="eastAsia"/>
                <w:sz w:val="40"/>
                <w:szCs w:val="40"/>
              </w:rPr>
              <w:t>××酒莊</w:t>
            </w:r>
          </w:p>
        </w:tc>
      </w:tr>
      <w:tr w:rsidR="00294543" w:rsidRPr="00E2060E" w:rsidTr="00E2060E">
        <w:tc>
          <w:tcPr>
            <w:tcW w:w="7631" w:type="dxa"/>
            <w:gridSpan w:val="2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 w:hint="eastAsia"/>
                <w:sz w:val="40"/>
                <w:szCs w:val="40"/>
              </w:rPr>
            </w:pPr>
            <w:r w:rsidRPr="00E2060E">
              <w:rPr>
                <w:rFonts w:eastAsia="標楷體" w:hint="eastAsia"/>
                <w:sz w:val="40"/>
                <w:szCs w:val="40"/>
              </w:rPr>
              <w:t>97</w:t>
            </w:r>
            <w:r w:rsidRPr="00E2060E">
              <w:rPr>
                <w:rFonts w:eastAsia="標楷體" w:hint="eastAsia"/>
                <w:sz w:val="40"/>
                <w:szCs w:val="40"/>
              </w:rPr>
              <w:t>年度收支效益分析</w:t>
            </w:r>
          </w:p>
        </w:tc>
      </w:tr>
      <w:tr w:rsidR="00294543" w:rsidRPr="00E2060E" w:rsidTr="00E2060E">
        <w:tc>
          <w:tcPr>
            <w:tcW w:w="1440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收入</w:t>
            </w:r>
          </w:p>
        </w:tc>
        <w:tc>
          <w:tcPr>
            <w:tcW w:w="6191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200</w:t>
            </w:r>
            <w:r w:rsidRPr="00E2060E">
              <w:rPr>
                <w:rFonts w:eastAsia="標楷體" w:hint="eastAsia"/>
              </w:rPr>
              <w:t>萬</w:t>
            </w:r>
          </w:p>
        </w:tc>
      </w:tr>
      <w:tr w:rsidR="00294543" w:rsidRPr="00E2060E" w:rsidTr="00E2060E">
        <w:tc>
          <w:tcPr>
            <w:tcW w:w="1440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支出</w:t>
            </w:r>
          </w:p>
        </w:tc>
        <w:tc>
          <w:tcPr>
            <w:tcW w:w="6191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50</w:t>
            </w:r>
            <w:r w:rsidRPr="00E2060E">
              <w:rPr>
                <w:rFonts w:eastAsia="標楷體" w:hint="eastAsia"/>
              </w:rPr>
              <w:t>萬</w:t>
            </w:r>
          </w:p>
        </w:tc>
      </w:tr>
      <w:tr w:rsidR="00294543" w:rsidRPr="00E2060E" w:rsidTr="00E2060E">
        <w:tc>
          <w:tcPr>
            <w:tcW w:w="1440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盈餘</w:t>
            </w:r>
          </w:p>
        </w:tc>
        <w:tc>
          <w:tcPr>
            <w:tcW w:w="6191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150</w:t>
            </w:r>
            <w:r w:rsidRPr="00E2060E">
              <w:rPr>
                <w:rFonts w:eastAsia="標楷體" w:hint="eastAsia"/>
              </w:rPr>
              <w:t>萬</w:t>
            </w:r>
          </w:p>
        </w:tc>
      </w:tr>
    </w:tbl>
    <w:p w:rsidR="00294543" w:rsidRDefault="00294543" w:rsidP="00294543">
      <w:pPr>
        <w:adjustRightInd/>
        <w:snapToGrid w:val="0"/>
        <w:spacing w:line="300" w:lineRule="auto"/>
        <w:ind w:left="840"/>
        <w:textAlignment w:val="auto"/>
        <w:rPr>
          <w:rFonts w:ascii="標楷體" w:eastAsia="標楷體" w:hAnsi="標楷體" w:hint="eastAsia"/>
        </w:rPr>
      </w:pPr>
    </w:p>
    <w:p w:rsidR="00294543" w:rsidRPr="004A35E1" w:rsidRDefault="00294543" w:rsidP="00294543">
      <w:pPr>
        <w:adjustRightInd/>
        <w:snapToGrid w:val="0"/>
        <w:spacing w:line="300" w:lineRule="auto"/>
        <w:ind w:left="840"/>
        <w:textAlignment w:val="auto"/>
        <w:rPr>
          <w:rFonts w:ascii="標楷體" w:eastAsia="標楷體" w:hAnsi="標楷體" w:hint="eastAsia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20"/>
        <w:gridCol w:w="3311"/>
      </w:tblGrid>
      <w:tr w:rsidR="004A35E1" w:rsidRPr="00E2060E" w:rsidTr="00E2060E">
        <w:tc>
          <w:tcPr>
            <w:tcW w:w="7631" w:type="dxa"/>
            <w:gridSpan w:val="3"/>
            <w:shd w:val="clear" w:color="auto" w:fill="auto"/>
          </w:tcPr>
          <w:p w:rsidR="004A35E1" w:rsidRPr="00E2060E" w:rsidRDefault="004A35E1" w:rsidP="00E2060E">
            <w:pPr>
              <w:adjustRightInd/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E2060E">
              <w:rPr>
                <w:rFonts w:ascii="標楷體" w:eastAsia="標楷體" w:hAnsi="標楷體" w:hint="eastAsia"/>
                <w:sz w:val="40"/>
                <w:szCs w:val="40"/>
              </w:rPr>
              <w:t>××酒莊</w:t>
            </w:r>
          </w:p>
        </w:tc>
      </w:tr>
      <w:tr w:rsidR="004A35E1" w:rsidRPr="00E2060E" w:rsidTr="00E2060E">
        <w:tc>
          <w:tcPr>
            <w:tcW w:w="7631" w:type="dxa"/>
            <w:gridSpan w:val="3"/>
            <w:shd w:val="clear" w:color="auto" w:fill="auto"/>
          </w:tcPr>
          <w:p w:rsidR="004A35E1" w:rsidRPr="00E2060E" w:rsidRDefault="004A35E1" w:rsidP="00E2060E">
            <w:pPr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 w:hint="eastAsia"/>
                <w:sz w:val="40"/>
                <w:szCs w:val="40"/>
              </w:rPr>
            </w:pPr>
            <w:r w:rsidRPr="00E2060E">
              <w:rPr>
                <w:rFonts w:eastAsia="標楷體" w:hint="eastAsia"/>
                <w:sz w:val="40"/>
                <w:szCs w:val="40"/>
              </w:rPr>
              <w:t>98</w:t>
            </w:r>
            <w:r w:rsidRPr="00E2060E">
              <w:rPr>
                <w:rFonts w:eastAsia="標楷體" w:hint="eastAsia"/>
                <w:sz w:val="40"/>
                <w:szCs w:val="40"/>
              </w:rPr>
              <w:t>年度預估收支效益分析</w:t>
            </w:r>
          </w:p>
        </w:tc>
      </w:tr>
      <w:tr w:rsidR="00294543" w:rsidRPr="00E2060E" w:rsidTr="00E2060E">
        <w:tc>
          <w:tcPr>
            <w:tcW w:w="1800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項目</w:t>
            </w:r>
          </w:p>
        </w:tc>
        <w:tc>
          <w:tcPr>
            <w:tcW w:w="2520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預估收入</w:t>
            </w:r>
          </w:p>
        </w:tc>
        <w:tc>
          <w:tcPr>
            <w:tcW w:w="3311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預估支出</w:t>
            </w:r>
          </w:p>
        </w:tc>
      </w:tr>
      <w:tr w:rsidR="00294543" w:rsidRPr="00E2060E" w:rsidTr="00E2060E">
        <w:tc>
          <w:tcPr>
            <w:tcW w:w="1800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酒品銷售</w:t>
            </w:r>
          </w:p>
        </w:tc>
        <w:tc>
          <w:tcPr>
            <w:tcW w:w="2520" w:type="dxa"/>
            <w:shd w:val="clear" w:color="auto" w:fill="auto"/>
          </w:tcPr>
          <w:p w:rsidR="00294543" w:rsidRPr="00E2060E" w:rsidRDefault="006F58A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400</w:t>
            </w:r>
            <w:r w:rsidRPr="00E2060E">
              <w:rPr>
                <w:rFonts w:eastAsia="標楷體" w:hint="eastAsia"/>
              </w:rPr>
              <w:t>萬</w:t>
            </w:r>
          </w:p>
        </w:tc>
        <w:tc>
          <w:tcPr>
            <w:tcW w:w="3311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</w:p>
        </w:tc>
      </w:tr>
      <w:tr w:rsidR="00294543" w:rsidRPr="00E2060E" w:rsidTr="00E2060E">
        <w:tc>
          <w:tcPr>
            <w:tcW w:w="1800" w:type="dxa"/>
            <w:shd w:val="clear" w:color="auto" w:fill="auto"/>
          </w:tcPr>
          <w:p w:rsidR="00294543" w:rsidRPr="00E2060E" w:rsidRDefault="006F58A3" w:rsidP="00E2060E">
            <w:pPr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其他產品銷售</w:t>
            </w:r>
          </w:p>
        </w:tc>
        <w:tc>
          <w:tcPr>
            <w:tcW w:w="2520" w:type="dxa"/>
            <w:shd w:val="clear" w:color="auto" w:fill="auto"/>
          </w:tcPr>
          <w:p w:rsidR="00294543" w:rsidRPr="00E2060E" w:rsidRDefault="006F58A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100</w:t>
            </w:r>
            <w:r w:rsidRPr="00E2060E">
              <w:rPr>
                <w:rFonts w:eastAsia="標楷體" w:hint="eastAsia"/>
              </w:rPr>
              <w:t>萬</w:t>
            </w:r>
          </w:p>
        </w:tc>
        <w:tc>
          <w:tcPr>
            <w:tcW w:w="3311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</w:p>
        </w:tc>
      </w:tr>
      <w:tr w:rsidR="00294543" w:rsidRPr="00E2060E" w:rsidTr="00E2060E">
        <w:tc>
          <w:tcPr>
            <w:tcW w:w="1800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原料收購</w:t>
            </w:r>
          </w:p>
        </w:tc>
        <w:tc>
          <w:tcPr>
            <w:tcW w:w="2520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</w:p>
        </w:tc>
        <w:tc>
          <w:tcPr>
            <w:tcW w:w="3311" w:type="dxa"/>
            <w:shd w:val="clear" w:color="auto" w:fill="auto"/>
          </w:tcPr>
          <w:p w:rsidR="00294543" w:rsidRPr="00E2060E" w:rsidRDefault="006F58A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10</w:t>
            </w:r>
            <w:r w:rsidRPr="00E2060E">
              <w:rPr>
                <w:rFonts w:eastAsia="標楷體" w:hint="eastAsia"/>
              </w:rPr>
              <w:t>萬</w:t>
            </w:r>
          </w:p>
        </w:tc>
      </w:tr>
      <w:tr w:rsidR="00294543" w:rsidRPr="00E2060E" w:rsidTr="00E2060E">
        <w:tc>
          <w:tcPr>
            <w:tcW w:w="1800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包材</w:t>
            </w:r>
          </w:p>
        </w:tc>
        <w:tc>
          <w:tcPr>
            <w:tcW w:w="2520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</w:p>
        </w:tc>
        <w:tc>
          <w:tcPr>
            <w:tcW w:w="3311" w:type="dxa"/>
            <w:shd w:val="clear" w:color="auto" w:fill="auto"/>
          </w:tcPr>
          <w:p w:rsidR="00294543" w:rsidRPr="00E2060E" w:rsidRDefault="006F58A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1</w:t>
            </w:r>
            <w:r w:rsidRPr="00E2060E">
              <w:rPr>
                <w:rFonts w:eastAsia="標楷體" w:hint="eastAsia"/>
              </w:rPr>
              <w:t>萬</w:t>
            </w:r>
          </w:p>
        </w:tc>
      </w:tr>
      <w:tr w:rsidR="00294543" w:rsidRPr="00E2060E" w:rsidTr="00E2060E">
        <w:tc>
          <w:tcPr>
            <w:tcW w:w="1800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水電費</w:t>
            </w:r>
          </w:p>
        </w:tc>
        <w:tc>
          <w:tcPr>
            <w:tcW w:w="2520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</w:p>
        </w:tc>
        <w:tc>
          <w:tcPr>
            <w:tcW w:w="3311" w:type="dxa"/>
            <w:shd w:val="clear" w:color="auto" w:fill="auto"/>
          </w:tcPr>
          <w:p w:rsidR="00294543" w:rsidRPr="00E2060E" w:rsidRDefault="006F58A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12</w:t>
            </w:r>
            <w:r w:rsidRPr="00E2060E">
              <w:rPr>
                <w:rFonts w:eastAsia="標楷體" w:hint="eastAsia"/>
              </w:rPr>
              <w:t>萬</w:t>
            </w:r>
          </w:p>
        </w:tc>
      </w:tr>
      <w:tr w:rsidR="00294543" w:rsidRPr="00E2060E" w:rsidTr="00E2060E">
        <w:tc>
          <w:tcPr>
            <w:tcW w:w="1800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人員薪資</w:t>
            </w:r>
          </w:p>
        </w:tc>
        <w:tc>
          <w:tcPr>
            <w:tcW w:w="2520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</w:p>
        </w:tc>
        <w:tc>
          <w:tcPr>
            <w:tcW w:w="3311" w:type="dxa"/>
            <w:shd w:val="clear" w:color="auto" w:fill="auto"/>
          </w:tcPr>
          <w:p w:rsidR="00294543" w:rsidRPr="00E2060E" w:rsidRDefault="006F58A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100</w:t>
            </w:r>
            <w:r w:rsidRPr="00E2060E">
              <w:rPr>
                <w:rFonts w:eastAsia="標楷體" w:hint="eastAsia"/>
              </w:rPr>
              <w:t>萬</w:t>
            </w:r>
          </w:p>
        </w:tc>
      </w:tr>
      <w:tr w:rsidR="00294543" w:rsidRPr="00E2060E" w:rsidTr="00E2060E">
        <w:tc>
          <w:tcPr>
            <w:tcW w:w="1800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稅金</w:t>
            </w:r>
          </w:p>
        </w:tc>
        <w:tc>
          <w:tcPr>
            <w:tcW w:w="2520" w:type="dxa"/>
            <w:shd w:val="clear" w:color="auto" w:fill="auto"/>
          </w:tcPr>
          <w:p w:rsidR="00294543" w:rsidRPr="00E2060E" w:rsidRDefault="0029454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</w:p>
        </w:tc>
        <w:tc>
          <w:tcPr>
            <w:tcW w:w="3311" w:type="dxa"/>
            <w:shd w:val="clear" w:color="auto" w:fill="auto"/>
          </w:tcPr>
          <w:p w:rsidR="00294543" w:rsidRPr="00E2060E" w:rsidRDefault="006F58A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10</w:t>
            </w:r>
            <w:r w:rsidRPr="00E2060E">
              <w:rPr>
                <w:rFonts w:eastAsia="標楷體" w:hint="eastAsia"/>
              </w:rPr>
              <w:t>萬</w:t>
            </w:r>
          </w:p>
        </w:tc>
      </w:tr>
      <w:tr w:rsidR="006F58A3" w:rsidRPr="00E2060E" w:rsidTr="00E2060E">
        <w:tc>
          <w:tcPr>
            <w:tcW w:w="1800" w:type="dxa"/>
            <w:shd w:val="clear" w:color="auto" w:fill="auto"/>
          </w:tcPr>
          <w:p w:rsidR="006F58A3" w:rsidRPr="00E2060E" w:rsidRDefault="006F58A3" w:rsidP="00E2060E">
            <w:pPr>
              <w:adjustRightInd/>
              <w:snapToGrid w:val="0"/>
              <w:spacing w:line="300" w:lineRule="auto"/>
              <w:jc w:val="center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預估盈餘</w:t>
            </w:r>
          </w:p>
        </w:tc>
        <w:tc>
          <w:tcPr>
            <w:tcW w:w="5831" w:type="dxa"/>
            <w:gridSpan w:val="2"/>
            <w:shd w:val="clear" w:color="auto" w:fill="auto"/>
          </w:tcPr>
          <w:p w:rsidR="006F58A3" w:rsidRPr="00E2060E" w:rsidRDefault="006F58A3" w:rsidP="00E2060E">
            <w:pPr>
              <w:adjustRightInd/>
              <w:snapToGrid w:val="0"/>
              <w:spacing w:line="300" w:lineRule="auto"/>
              <w:textAlignment w:val="auto"/>
              <w:rPr>
                <w:rFonts w:eastAsia="標楷體" w:hint="eastAsia"/>
              </w:rPr>
            </w:pPr>
            <w:r w:rsidRPr="00E2060E">
              <w:rPr>
                <w:rFonts w:eastAsia="標楷體" w:hint="eastAsia"/>
              </w:rPr>
              <w:t>367</w:t>
            </w:r>
            <w:r w:rsidRPr="00E2060E">
              <w:rPr>
                <w:rFonts w:eastAsia="標楷體" w:hint="eastAsia"/>
              </w:rPr>
              <w:t>萬</w:t>
            </w:r>
          </w:p>
        </w:tc>
      </w:tr>
    </w:tbl>
    <w:p w:rsidR="004A35E1" w:rsidRDefault="004A35E1" w:rsidP="004A35E1">
      <w:pPr>
        <w:adjustRightInd/>
        <w:snapToGrid w:val="0"/>
        <w:spacing w:line="300" w:lineRule="auto"/>
        <w:ind w:left="840"/>
        <w:textAlignment w:val="auto"/>
        <w:rPr>
          <w:rFonts w:eastAsia="標楷體" w:hint="eastAsia"/>
        </w:rPr>
      </w:pPr>
    </w:p>
    <w:p w:rsidR="00F63D39" w:rsidRDefault="00F63D39" w:rsidP="005722A4">
      <w:pPr>
        <w:adjustRightInd/>
        <w:snapToGrid w:val="0"/>
        <w:spacing w:line="300" w:lineRule="auto"/>
        <w:textAlignment w:val="auto"/>
        <w:rPr>
          <w:rFonts w:eastAsia="標楷體" w:hint="eastAsia"/>
        </w:rPr>
      </w:pPr>
    </w:p>
    <w:p w:rsidR="006F58A3" w:rsidRPr="006F58A3" w:rsidRDefault="006F58A3" w:rsidP="006F58A3">
      <w:pPr>
        <w:numPr>
          <w:ilvl w:val="0"/>
          <w:numId w:val="38"/>
        </w:numPr>
        <w:adjustRightInd/>
        <w:snapToGrid w:val="0"/>
        <w:spacing w:line="300" w:lineRule="auto"/>
        <w:textAlignment w:val="auto"/>
        <w:rPr>
          <w:rFonts w:ascii="標楷體" w:eastAsia="標楷體" w:hAnsi="標楷體" w:hint="eastAsia"/>
        </w:rPr>
      </w:pPr>
      <w:r>
        <w:rPr>
          <w:rFonts w:eastAsia="標楷體" w:hint="eastAsia"/>
        </w:rPr>
        <w:t>風險管理機制：</w:t>
      </w:r>
    </w:p>
    <w:p w:rsidR="006F58A3" w:rsidRDefault="006F58A3" w:rsidP="00A413C3">
      <w:pPr>
        <w:numPr>
          <w:ilvl w:val="0"/>
          <w:numId w:val="39"/>
        </w:numPr>
        <w:adjustRightInd/>
        <w:snapToGrid w:val="0"/>
        <w:spacing w:line="300" w:lineRule="auto"/>
        <w:textAlignment w:val="auto"/>
        <w:rPr>
          <w:rFonts w:eastAsia="標楷體" w:hint="eastAsia"/>
        </w:rPr>
      </w:pPr>
      <w:r>
        <w:rPr>
          <w:rFonts w:eastAsia="標楷體" w:hint="eastAsia"/>
        </w:rPr>
        <w:t>酒莊營運之財務、環境、技術及人事管理防範及措施</w:t>
      </w:r>
      <w:r w:rsidR="00A413C3">
        <w:rPr>
          <w:rFonts w:eastAsia="標楷體" w:hint="eastAsia"/>
        </w:rPr>
        <w:t>。</w:t>
      </w:r>
    </w:p>
    <w:p w:rsidR="00A413C3" w:rsidRDefault="00A413C3" w:rsidP="00A413C3">
      <w:pPr>
        <w:adjustRightInd/>
        <w:snapToGrid w:val="0"/>
        <w:spacing w:line="300" w:lineRule="auto"/>
        <w:ind w:left="1800"/>
        <w:textAlignment w:val="auto"/>
        <w:rPr>
          <w:rFonts w:eastAsia="標楷體" w:hint="eastAsia"/>
        </w:rPr>
      </w:pPr>
      <w:r>
        <w:rPr>
          <w:rFonts w:eastAsia="標楷體" w:hint="eastAsia"/>
        </w:rPr>
        <w:t>例如：建立內部稽核功能解決財務管理可能造成風險，投保及培訓技術人才加以防制。</w:t>
      </w:r>
    </w:p>
    <w:p w:rsidR="00A413C3" w:rsidRPr="00A413C3" w:rsidRDefault="00A413C3" w:rsidP="00A413C3">
      <w:pPr>
        <w:numPr>
          <w:ilvl w:val="0"/>
          <w:numId w:val="39"/>
        </w:numPr>
        <w:adjustRightInd/>
        <w:snapToGrid w:val="0"/>
        <w:spacing w:line="300" w:lineRule="auto"/>
        <w:textAlignment w:val="auto"/>
        <w:rPr>
          <w:rFonts w:ascii="標楷體" w:eastAsia="標楷體" w:hAnsi="標楷體" w:hint="eastAsia"/>
        </w:rPr>
      </w:pPr>
      <w:r>
        <w:rPr>
          <w:rFonts w:eastAsia="標楷體" w:hint="eastAsia"/>
        </w:rPr>
        <w:t>產品生產及營運管理防範及措施防範及措施</w:t>
      </w:r>
    </w:p>
    <w:p w:rsidR="00A413C3" w:rsidRPr="00294543" w:rsidRDefault="00A413C3" w:rsidP="00A413C3">
      <w:pPr>
        <w:adjustRightInd/>
        <w:snapToGrid w:val="0"/>
        <w:spacing w:line="300" w:lineRule="auto"/>
        <w:ind w:leftChars="750" w:left="1800"/>
        <w:textAlignment w:val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具體說明保險計畫針對產物、公共意外責任險、營運損失險等防範措施。</w:t>
      </w:r>
    </w:p>
    <w:p w:rsidR="00F63D39" w:rsidRDefault="00F63D39" w:rsidP="0085411D">
      <w:pPr>
        <w:snapToGrid w:val="0"/>
        <w:spacing w:before="60" w:after="60" w:line="300" w:lineRule="auto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十一、附件：請提供下列資料，並依序排列裝訂。</w:t>
      </w:r>
    </w:p>
    <w:p w:rsidR="00F63D39" w:rsidRPr="00915EA8" w:rsidRDefault="00F63D39" w:rsidP="0085411D">
      <w:pPr>
        <w:snapToGrid w:val="0"/>
        <w:spacing w:line="300" w:lineRule="auto"/>
        <w:ind w:firstLine="540"/>
        <w:jc w:val="both"/>
        <w:rPr>
          <w:rFonts w:eastAsia="標楷體"/>
          <w:color w:val="FF0000"/>
          <w:sz w:val="28"/>
          <w:szCs w:val="28"/>
        </w:rPr>
      </w:pPr>
      <w:r w:rsidRPr="00915EA8">
        <w:rPr>
          <w:rFonts w:eastAsia="標楷體"/>
          <w:color w:val="FF0000"/>
          <w:sz w:val="28"/>
          <w:szCs w:val="28"/>
        </w:rPr>
        <w:t>(</w:t>
      </w:r>
      <w:r w:rsidRPr="00915EA8">
        <w:rPr>
          <w:rFonts w:eastAsia="標楷體" w:hint="eastAsia"/>
          <w:color w:val="FF0000"/>
          <w:sz w:val="28"/>
          <w:szCs w:val="28"/>
        </w:rPr>
        <w:t>一</w:t>
      </w:r>
      <w:r w:rsidRPr="00915EA8">
        <w:rPr>
          <w:rFonts w:eastAsia="標楷體"/>
          <w:color w:val="FF0000"/>
          <w:sz w:val="28"/>
          <w:szCs w:val="28"/>
        </w:rPr>
        <w:t>)</w:t>
      </w:r>
      <w:r w:rsidRPr="00915EA8">
        <w:rPr>
          <w:rFonts w:eastAsia="標楷體" w:hint="eastAsia"/>
          <w:color w:val="FF0000"/>
          <w:sz w:val="28"/>
          <w:szCs w:val="28"/>
        </w:rPr>
        <w:t>、酒製造業許可執照影本乙份。</w:t>
      </w:r>
    </w:p>
    <w:p w:rsidR="0085411D" w:rsidRPr="00915EA8" w:rsidRDefault="0085411D" w:rsidP="0085411D">
      <w:pPr>
        <w:snapToGrid w:val="0"/>
        <w:spacing w:line="300" w:lineRule="auto"/>
        <w:ind w:firstLineChars="200" w:firstLine="560"/>
        <w:jc w:val="both"/>
        <w:rPr>
          <w:rFonts w:eastAsia="標楷體" w:hint="eastAsia"/>
          <w:color w:val="FF0000"/>
          <w:sz w:val="28"/>
          <w:szCs w:val="28"/>
        </w:rPr>
      </w:pPr>
      <w:r w:rsidRPr="00915EA8">
        <w:rPr>
          <w:rFonts w:eastAsia="標楷體" w:hint="eastAsia"/>
          <w:color w:val="FF0000"/>
          <w:sz w:val="28"/>
          <w:szCs w:val="28"/>
        </w:rPr>
        <w:t xml:space="preserve">         </w:t>
      </w:r>
      <w:r w:rsidRPr="00915EA8">
        <w:rPr>
          <w:rFonts w:eastAsia="標楷體" w:hint="eastAsia"/>
          <w:color w:val="FF0000"/>
          <w:sz w:val="28"/>
          <w:szCs w:val="28"/>
        </w:rPr>
        <w:t>附件於後</w:t>
      </w:r>
    </w:p>
    <w:p w:rsidR="0085411D" w:rsidRPr="00915EA8" w:rsidRDefault="0085411D" w:rsidP="0085411D">
      <w:pPr>
        <w:snapToGrid w:val="0"/>
        <w:spacing w:line="300" w:lineRule="auto"/>
        <w:ind w:firstLineChars="200" w:firstLine="560"/>
        <w:jc w:val="both"/>
        <w:rPr>
          <w:rFonts w:eastAsia="標楷體" w:hint="eastAsia"/>
          <w:color w:val="FF0000"/>
          <w:sz w:val="28"/>
          <w:szCs w:val="28"/>
        </w:rPr>
      </w:pPr>
    </w:p>
    <w:p w:rsidR="00DF386E" w:rsidRPr="00915EA8" w:rsidRDefault="00F63D39" w:rsidP="00DF386E">
      <w:pPr>
        <w:snapToGrid w:val="0"/>
        <w:spacing w:line="300" w:lineRule="auto"/>
        <w:ind w:firstLine="540"/>
        <w:jc w:val="both"/>
        <w:rPr>
          <w:rFonts w:eastAsia="標楷體"/>
          <w:color w:val="FF0000"/>
          <w:sz w:val="28"/>
          <w:szCs w:val="28"/>
        </w:rPr>
      </w:pPr>
      <w:r w:rsidRPr="00915EA8">
        <w:rPr>
          <w:rFonts w:eastAsia="標楷體"/>
          <w:color w:val="FF0000"/>
          <w:sz w:val="28"/>
          <w:szCs w:val="28"/>
        </w:rPr>
        <w:t>(</w:t>
      </w:r>
      <w:r w:rsidRPr="00915EA8">
        <w:rPr>
          <w:rFonts w:eastAsia="標楷體" w:hint="eastAsia"/>
          <w:color w:val="FF0000"/>
          <w:sz w:val="28"/>
          <w:szCs w:val="28"/>
        </w:rPr>
        <w:t>二</w:t>
      </w:r>
      <w:r w:rsidRPr="00915EA8">
        <w:rPr>
          <w:rFonts w:eastAsia="標楷體"/>
          <w:color w:val="FF0000"/>
          <w:sz w:val="28"/>
          <w:szCs w:val="28"/>
        </w:rPr>
        <w:t>)</w:t>
      </w:r>
      <w:r w:rsidRPr="00915EA8">
        <w:rPr>
          <w:rFonts w:eastAsia="標楷體" w:hint="eastAsia"/>
          <w:color w:val="FF0000"/>
          <w:sz w:val="28"/>
          <w:szCs w:val="28"/>
        </w:rPr>
        <w:t>、</w:t>
      </w:r>
      <w:r w:rsidR="00DF386E" w:rsidRPr="00915EA8">
        <w:rPr>
          <w:rFonts w:eastAsia="標楷體" w:hint="eastAsia"/>
          <w:color w:val="FF0000"/>
          <w:sz w:val="28"/>
          <w:szCs w:val="28"/>
        </w:rPr>
        <w:t>衛生管理標準書乙份。</w:t>
      </w:r>
    </w:p>
    <w:p w:rsidR="00184C9F" w:rsidRPr="00915EA8" w:rsidRDefault="00DF386E" w:rsidP="00DF386E">
      <w:pPr>
        <w:snapToGrid w:val="0"/>
        <w:spacing w:line="300" w:lineRule="auto"/>
        <w:jc w:val="both"/>
        <w:rPr>
          <w:rFonts w:eastAsia="標楷體" w:hint="eastAsia"/>
          <w:color w:val="FF0000"/>
          <w:sz w:val="28"/>
          <w:szCs w:val="28"/>
        </w:rPr>
      </w:pPr>
      <w:r w:rsidRPr="00915EA8">
        <w:rPr>
          <w:rFonts w:eastAsia="標楷體" w:hint="eastAsia"/>
          <w:color w:val="FF0000"/>
          <w:sz w:val="28"/>
          <w:szCs w:val="28"/>
        </w:rPr>
        <w:t xml:space="preserve">             </w:t>
      </w:r>
      <w:r w:rsidRPr="00915EA8">
        <w:rPr>
          <w:rFonts w:eastAsia="標楷體" w:hint="eastAsia"/>
          <w:color w:val="FF0000"/>
          <w:sz w:val="28"/>
          <w:szCs w:val="28"/>
        </w:rPr>
        <w:t>見附件一</w:t>
      </w:r>
    </w:p>
    <w:p w:rsidR="0085411D" w:rsidRPr="00915EA8" w:rsidRDefault="0085411D" w:rsidP="0085411D">
      <w:pPr>
        <w:snapToGrid w:val="0"/>
        <w:spacing w:line="300" w:lineRule="auto"/>
        <w:jc w:val="both"/>
        <w:rPr>
          <w:rFonts w:eastAsia="標楷體" w:hint="eastAsia"/>
          <w:color w:val="FF0000"/>
          <w:sz w:val="28"/>
          <w:szCs w:val="28"/>
        </w:rPr>
      </w:pPr>
    </w:p>
    <w:p w:rsidR="00DF386E" w:rsidRPr="00915EA8" w:rsidRDefault="00F63D39" w:rsidP="00DF386E">
      <w:pPr>
        <w:snapToGrid w:val="0"/>
        <w:spacing w:line="300" w:lineRule="auto"/>
        <w:ind w:firstLine="540"/>
        <w:jc w:val="both"/>
        <w:rPr>
          <w:rFonts w:eastAsia="標楷體" w:hint="eastAsia"/>
          <w:color w:val="FF0000"/>
          <w:sz w:val="28"/>
          <w:szCs w:val="28"/>
        </w:rPr>
      </w:pPr>
      <w:r w:rsidRPr="00915EA8">
        <w:rPr>
          <w:rFonts w:eastAsia="標楷體"/>
          <w:color w:val="FF0000"/>
          <w:sz w:val="28"/>
          <w:szCs w:val="28"/>
        </w:rPr>
        <w:t>(</w:t>
      </w:r>
      <w:r w:rsidRPr="00915EA8">
        <w:rPr>
          <w:rFonts w:eastAsia="標楷體" w:hint="eastAsia"/>
          <w:color w:val="FF0000"/>
          <w:sz w:val="28"/>
          <w:szCs w:val="28"/>
        </w:rPr>
        <w:t>三</w:t>
      </w:r>
      <w:r w:rsidRPr="00915EA8">
        <w:rPr>
          <w:rFonts w:eastAsia="標楷體"/>
          <w:color w:val="FF0000"/>
          <w:sz w:val="28"/>
          <w:szCs w:val="28"/>
        </w:rPr>
        <w:t>)</w:t>
      </w:r>
      <w:r w:rsidRPr="00915EA8">
        <w:rPr>
          <w:rFonts w:eastAsia="標楷體" w:hint="eastAsia"/>
          <w:color w:val="FF0000"/>
          <w:sz w:val="28"/>
          <w:szCs w:val="28"/>
        </w:rPr>
        <w:t>、</w:t>
      </w:r>
      <w:r w:rsidR="00DF386E" w:rsidRPr="00915EA8">
        <w:rPr>
          <w:rFonts w:eastAsia="標楷體" w:hint="eastAsia"/>
          <w:color w:val="FF0000"/>
          <w:sz w:val="28"/>
          <w:szCs w:val="28"/>
        </w:rPr>
        <w:t>製程作業標準書乙份。</w:t>
      </w:r>
    </w:p>
    <w:p w:rsidR="00F63D39" w:rsidRPr="00915EA8" w:rsidRDefault="00DF386E" w:rsidP="00DF386E">
      <w:pPr>
        <w:snapToGrid w:val="0"/>
        <w:spacing w:line="300" w:lineRule="auto"/>
        <w:jc w:val="both"/>
        <w:rPr>
          <w:rFonts w:eastAsia="標楷體" w:hint="eastAsia"/>
          <w:color w:val="FF0000"/>
          <w:sz w:val="28"/>
          <w:szCs w:val="28"/>
        </w:rPr>
      </w:pPr>
      <w:r w:rsidRPr="00915EA8">
        <w:rPr>
          <w:rFonts w:eastAsia="標楷體" w:hint="eastAsia"/>
          <w:color w:val="FF0000"/>
          <w:sz w:val="28"/>
          <w:szCs w:val="28"/>
        </w:rPr>
        <w:t xml:space="preserve">             </w:t>
      </w:r>
      <w:r w:rsidRPr="00915EA8">
        <w:rPr>
          <w:rFonts w:eastAsia="標楷體" w:hint="eastAsia"/>
          <w:color w:val="FF0000"/>
          <w:sz w:val="28"/>
          <w:szCs w:val="28"/>
        </w:rPr>
        <w:t>見附件二</w:t>
      </w:r>
    </w:p>
    <w:p w:rsidR="0085411D" w:rsidRPr="00915EA8" w:rsidRDefault="0085411D" w:rsidP="0085411D">
      <w:pPr>
        <w:snapToGrid w:val="0"/>
        <w:spacing w:line="300" w:lineRule="auto"/>
        <w:jc w:val="both"/>
        <w:rPr>
          <w:rFonts w:eastAsia="標楷體" w:hint="eastAsia"/>
          <w:color w:val="FF0000"/>
          <w:sz w:val="28"/>
          <w:szCs w:val="28"/>
        </w:rPr>
      </w:pPr>
    </w:p>
    <w:p w:rsidR="00DF386E" w:rsidRPr="00915EA8" w:rsidRDefault="00F63D39" w:rsidP="00DF386E">
      <w:pPr>
        <w:snapToGrid w:val="0"/>
        <w:spacing w:line="300" w:lineRule="auto"/>
        <w:ind w:firstLine="540"/>
        <w:jc w:val="both"/>
        <w:rPr>
          <w:rFonts w:eastAsia="標楷體" w:hint="eastAsia"/>
          <w:color w:val="FF0000"/>
          <w:sz w:val="28"/>
          <w:szCs w:val="28"/>
        </w:rPr>
      </w:pPr>
      <w:r w:rsidRPr="00915EA8">
        <w:rPr>
          <w:rFonts w:eastAsia="標楷體"/>
          <w:color w:val="FF0000"/>
          <w:sz w:val="28"/>
          <w:szCs w:val="28"/>
        </w:rPr>
        <w:t>(</w:t>
      </w:r>
      <w:r w:rsidRPr="00915EA8">
        <w:rPr>
          <w:rFonts w:eastAsia="標楷體" w:hint="eastAsia"/>
          <w:color w:val="FF0000"/>
          <w:sz w:val="28"/>
          <w:szCs w:val="28"/>
        </w:rPr>
        <w:t>四</w:t>
      </w:r>
      <w:r w:rsidRPr="00915EA8">
        <w:rPr>
          <w:rFonts w:eastAsia="標楷體"/>
          <w:color w:val="FF0000"/>
          <w:sz w:val="28"/>
          <w:szCs w:val="28"/>
        </w:rPr>
        <w:t>)</w:t>
      </w:r>
      <w:r w:rsidRPr="00915EA8">
        <w:rPr>
          <w:rFonts w:eastAsia="標楷體" w:hint="eastAsia"/>
          <w:color w:val="FF0000"/>
          <w:sz w:val="28"/>
          <w:szCs w:val="28"/>
        </w:rPr>
        <w:t>、</w:t>
      </w:r>
      <w:r w:rsidR="00DF386E" w:rsidRPr="00915EA8">
        <w:rPr>
          <w:rFonts w:eastAsia="標楷體" w:hint="eastAsia"/>
          <w:color w:val="FF0000"/>
          <w:sz w:val="28"/>
          <w:szCs w:val="28"/>
        </w:rPr>
        <w:t>品質管制標準書乙份。</w:t>
      </w:r>
    </w:p>
    <w:p w:rsidR="0085411D" w:rsidRPr="00915EA8" w:rsidRDefault="00DF386E" w:rsidP="00DF386E">
      <w:pPr>
        <w:snapToGrid w:val="0"/>
        <w:spacing w:line="300" w:lineRule="auto"/>
        <w:jc w:val="both"/>
        <w:rPr>
          <w:rFonts w:eastAsia="標楷體" w:hint="eastAsia"/>
          <w:color w:val="FF0000"/>
          <w:sz w:val="28"/>
          <w:szCs w:val="28"/>
        </w:rPr>
      </w:pPr>
      <w:r w:rsidRPr="00915EA8">
        <w:rPr>
          <w:rFonts w:eastAsia="標楷體" w:hint="eastAsia"/>
          <w:color w:val="FF0000"/>
          <w:sz w:val="28"/>
          <w:szCs w:val="28"/>
        </w:rPr>
        <w:t xml:space="preserve">             </w:t>
      </w:r>
      <w:r w:rsidRPr="00915EA8">
        <w:rPr>
          <w:rFonts w:eastAsia="標楷體" w:hint="eastAsia"/>
          <w:color w:val="FF0000"/>
          <w:sz w:val="28"/>
          <w:szCs w:val="28"/>
        </w:rPr>
        <w:t>見附件三</w:t>
      </w:r>
    </w:p>
    <w:p w:rsidR="00184C9F" w:rsidRPr="00915EA8" w:rsidRDefault="00184C9F" w:rsidP="0085411D">
      <w:pPr>
        <w:snapToGrid w:val="0"/>
        <w:spacing w:line="300" w:lineRule="auto"/>
        <w:ind w:firstLine="540"/>
        <w:jc w:val="both"/>
        <w:rPr>
          <w:rFonts w:eastAsia="標楷體"/>
          <w:color w:val="FF0000"/>
          <w:sz w:val="28"/>
          <w:szCs w:val="28"/>
        </w:rPr>
      </w:pPr>
    </w:p>
    <w:p w:rsidR="00DF386E" w:rsidRPr="00915EA8" w:rsidRDefault="00F63D39" w:rsidP="00DF386E">
      <w:pPr>
        <w:snapToGrid w:val="0"/>
        <w:spacing w:line="300" w:lineRule="auto"/>
        <w:ind w:firstLineChars="200" w:firstLine="560"/>
        <w:jc w:val="both"/>
        <w:rPr>
          <w:rFonts w:eastAsia="標楷體" w:hint="eastAsia"/>
          <w:color w:val="FF0000"/>
          <w:sz w:val="28"/>
          <w:szCs w:val="28"/>
        </w:rPr>
      </w:pPr>
      <w:r w:rsidRPr="00915EA8">
        <w:rPr>
          <w:rFonts w:eastAsia="標楷體"/>
          <w:color w:val="FF0000"/>
          <w:sz w:val="28"/>
          <w:szCs w:val="28"/>
        </w:rPr>
        <w:t>(</w:t>
      </w:r>
      <w:r w:rsidRPr="00915EA8">
        <w:rPr>
          <w:rFonts w:eastAsia="標楷體" w:hint="eastAsia"/>
          <w:color w:val="FF0000"/>
          <w:sz w:val="28"/>
          <w:szCs w:val="28"/>
        </w:rPr>
        <w:t>五</w:t>
      </w:r>
      <w:r w:rsidRPr="00915EA8">
        <w:rPr>
          <w:rFonts w:eastAsia="標楷體"/>
          <w:color w:val="FF0000"/>
          <w:sz w:val="28"/>
          <w:szCs w:val="28"/>
        </w:rPr>
        <w:t>)</w:t>
      </w:r>
      <w:r w:rsidRPr="00915EA8">
        <w:rPr>
          <w:rFonts w:eastAsia="標楷體" w:hint="eastAsia"/>
          <w:color w:val="FF0000"/>
          <w:sz w:val="28"/>
          <w:szCs w:val="28"/>
        </w:rPr>
        <w:t>、</w:t>
      </w:r>
      <w:r w:rsidR="00DF386E" w:rsidRPr="00915EA8">
        <w:rPr>
          <w:rFonts w:eastAsia="標楷體" w:hint="eastAsia"/>
          <w:color w:val="FF0000"/>
          <w:sz w:val="28"/>
          <w:szCs w:val="28"/>
        </w:rPr>
        <w:t>專門技術人員受訓結業證書影本各乙份。</w:t>
      </w:r>
    </w:p>
    <w:p w:rsidR="0085411D" w:rsidRPr="00915EA8" w:rsidRDefault="00DF386E" w:rsidP="00DF386E">
      <w:pPr>
        <w:snapToGrid w:val="0"/>
        <w:spacing w:line="300" w:lineRule="auto"/>
        <w:jc w:val="both"/>
        <w:rPr>
          <w:rFonts w:eastAsia="標楷體" w:hint="eastAsia"/>
          <w:color w:val="FF0000"/>
          <w:sz w:val="28"/>
          <w:szCs w:val="28"/>
        </w:rPr>
      </w:pPr>
      <w:r w:rsidRPr="00915EA8">
        <w:rPr>
          <w:rFonts w:eastAsia="標楷體" w:hint="eastAsia"/>
          <w:color w:val="FF0000"/>
          <w:sz w:val="28"/>
          <w:szCs w:val="28"/>
        </w:rPr>
        <w:t xml:space="preserve">             </w:t>
      </w:r>
      <w:r w:rsidRPr="00915EA8">
        <w:rPr>
          <w:rFonts w:eastAsia="標楷體" w:hint="eastAsia"/>
          <w:color w:val="FF0000"/>
          <w:sz w:val="28"/>
          <w:szCs w:val="28"/>
        </w:rPr>
        <w:t>附件於後</w:t>
      </w:r>
    </w:p>
    <w:p w:rsidR="0085411D" w:rsidRPr="00915EA8" w:rsidRDefault="0085411D" w:rsidP="0085411D">
      <w:pPr>
        <w:snapToGrid w:val="0"/>
        <w:spacing w:line="300" w:lineRule="auto"/>
        <w:jc w:val="both"/>
        <w:rPr>
          <w:rFonts w:eastAsia="標楷體" w:hint="eastAsia"/>
          <w:color w:val="FF0000"/>
          <w:sz w:val="28"/>
          <w:szCs w:val="28"/>
        </w:rPr>
      </w:pPr>
    </w:p>
    <w:p w:rsidR="00DF386E" w:rsidRPr="00915EA8" w:rsidRDefault="0085411D" w:rsidP="00DF386E">
      <w:pPr>
        <w:snapToGrid w:val="0"/>
        <w:spacing w:line="300" w:lineRule="auto"/>
        <w:ind w:firstLine="540"/>
        <w:jc w:val="both"/>
        <w:rPr>
          <w:rFonts w:eastAsia="標楷體" w:hint="eastAsia"/>
          <w:color w:val="FF0000"/>
          <w:sz w:val="28"/>
          <w:szCs w:val="28"/>
        </w:rPr>
      </w:pPr>
      <w:r w:rsidRPr="00915EA8">
        <w:rPr>
          <w:rFonts w:eastAsia="標楷體" w:hint="eastAsia"/>
          <w:color w:val="FF0000"/>
          <w:sz w:val="28"/>
          <w:szCs w:val="28"/>
        </w:rPr>
        <w:t>(</w:t>
      </w:r>
      <w:r w:rsidRPr="00915EA8">
        <w:rPr>
          <w:rFonts w:eastAsia="標楷體" w:hint="eastAsia"/>
          <w:color w:val="FF0000"/>
          <w:sz w:val="28"/>
          <w:szCs w:val="28"/>
        </w:rPr>
        <w:t>六</w:t>
      </w:r>
      <w:r w:rsidRPr="00915EA8">
        <w:rPr>
          <w:rFonts w:eastAsia="標楷體" w:hint="eastAsia"/>
          <w:color w:val="FF0000"/>
          <w:sz w:val="28"/>
          <w:szCs w:val="28"/>
        </w:rPr>
        <w:t>)</w:t>
      </w:r>
      <w:r w:rsidRPr="00915EA8">
        <w:rPr>
          <w:rFonts w:eastAsia="標楷體" w:hint="eastAsia"/>
          <w:color w:val="FF0000"/>
          <w:sz w:val="28"/>
          <w:szCs w:val="28"/>
        </w:rPr>
        <w:t>、</w:t>
      </w:r>
      <w:r w:rsidR="00DF386E" w:rsidRPr="00915EA8">
        <w:rPr>
          <w:rFonts w:eastAsia="標楷體" w:hint="eastAsia"/>
          <w:color w:val="FF0000"/>
          <w:sz w:val="28"/>
          <w:szCs w:val="28"/>
        </w:rPr>
        <w:t>財政部酒品立案登記之證明文件影印本乙份。</w:t>
      </w:r>
    </w:p>
    <w:p w:rsidR="00F63D39" w:rsidRPr="00915EA8" w:rsidRDefault="00DF386E" w:rsidP="00DF386E">
      <w:pPr>
        <w:snapToGrid w:val="0"/>
        <w:spacing w:line="300" w:lineRule="auto"/>
        <w:ind w:firstLineChars="50" w:firstLine="140"/>
        <w:jc w:val="both"/>
        <w:rPr>
          <w:rFonts w:eastAsia="標楷體" w:hint="eastAsia"/>
          <w:color w:val="FF0000"/>
          <w:sz w:val="28"/>
          <w:szCs w:val="28"/>
        </w:rPr>
      </w:pPr>
      <w:r w:rsidRPr="00915EA8">
        <w:rPr>
          <w:rFonts w:eastAsia="標楷體" w:hint="eastAsia"/>
          <w:color w:val="FF0000"/>
          <w:sz w:val="28"/>
          <w:szCs w:val="28"/>
        </w:rPr>
        <w:t xml:space="preserve">             </w:t>
      </w:r>
      <w:r w:rsidRPr="00915EA8">
        <w:rPr>
          <w:rFonts w:eastAsia="標楷體" w:hint="eastAsia"/>
          <w:color w:val="FF0000"/>
          <w:sz w:val="28"/>
          <w:szCs w:val="28"/>
        </w:rPr>
        <w:t>附件於後</w:t>
      </w:r>
    </w:p>
    <w:p w:rsidR="00184C9F" w:rsidRPr="00184C9F" w:rsidRDefault="00184C9F" w:rsidP="00DF386E">
      <w:pPr>
        <w:snapToGrid w:val="0"/>
        <w:spacing w:line="300" w:lineRule="auto"/>
        <w:ind w:firstLineChars="50" w:firstLine="14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</w:t>
      </w:r>
    </w:p>
    <w:p w:rsidR="00F63D39" w:rsidRPr="00184C9F" w:rsidRDefault="00F63D39" w:rsidP="00DF386E">
      <w:pPr>
        <w:snapToGrid w:val="0"/>
        <w:spacing w:line="300" w:lineRule="auto"/>
        <w:jc w:val="both"/>
        <w:rPr>
          <w:rFonts w:eastAsia="標楷體"/>
          <w:sz w:val="28"/>
          <w:szCs w:val="28"/>
        </w:rPr>
      </w:pPr>
    </w:p>
    <w:p w:rsidR="00056E3E" w:rsidRPr="00056E3E" w:rsidRDefault="00056E3E" w:rsidP="0085411D">
      <w:pPr>
        <w:snapToGrid w:val="0"/>
        <w:spacing w:line="300" w:lineRule="auto"/>
        <w:jc w:val="both"/>
        <w:rPr>
          <w:rFonts w:eastAsia="標楷體" w:hint="eastAsia"/>
          <w:color w:val="000000"/>
          <w:sz w:val="28"/>
          <w:szCs w:val="28"/>
        </w:rPr>
      </w:pPr>
    </w:p>
    <w:sectPr w:rsidR="00056E3E" w:rsidRPr="00056E3E">
      <w:headerReference w:type="default" r:id="rId7"/>
      <w:footerReference w:type="even" r:id="rId8"/>
      <w:footerReference w:type="default" r:id="rId9"/>
      <w:pgSz w:w="11906" w:h="16838"/>
      <w:pgMar w:top="1440" w:right="1586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D6" w:rsidRDefault="00A02AD6">
      <w:r>
        <w:separator/>
      </w:r>
    </w:p>
  </w:endnote>
  <w:endnote w:type="continuationSeparator" w:id="0">
    <w:p w:rsidR="00A02AD6" w:rsidRDefault="00A0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2A" w:rsidRDefault="002C40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4F381A">
      <w:rPr>
        <w:rStyle w:val="a5"/>
      </w:rPr>
      <w:fldChar w:fldCharType="separate"/>
    </w:r>
    <w:r w:rsidR="004F381A">
      <w:rPr>
        <w:rStyle w:val="a5"/>
        <w:noProof/>
      </w:rPr>
      <w:t>16</w:t>
    </w:r>
    <w:r>
      <w:rPr>
        <w:rStyle w:val="a5"/>
      </w:rPr>
      <w:fldChar w:fldCharType="end"/>
    </w:r>
  </w:p>
  <w:p w:rsidR="002C402A" w:rsidRDefault="002C40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2A" w:rsidRPr="005D1138" w:rsidRDefault="002C402A" w:rsidP="005D1138">
    <w:pPr>
      <w:pStyle w:val="a4"/>
      <w:framePr w:wrap="around" w:vAnchor="text" w:hAnchor="page" w:x="7241" w:y="163"/>
      <w:rPr>
        <w:rStyle w:val="a5"/>
        <w:rFonts w:hint="eastAsia"/>
        <w:sz w:val="40"/>
        <w:szCs w:val="40"/>
      </w:rPr>
    </w:pPr>
    <w:r w:rsidRPr="005D1138">
      <w:rPr>
        <w:rStyle w:val="a5"/>
        <w:sz w:val="40"/>
        <w:szCs w:val="40"/>
      </w:rPr>
      <w:fldChar w:fldCharType="begin"/>
    </w:r>
    <w:r w:rsidRPr="005D1138">
      <w:rPr>
        <w:rStyle w:val="a5"/>
        <w:sz w:val="40"/>
        <w:szCs w:val="40"/>
      </w:rPr>
      <w:instrText xml:space="preserve">PAGE  </w:instrText>
    </w:r>
    <w:r w:rsidRPr="005D1138">
      <w:rPr>
        <w:rStyle w:val="a5"/>
        <w:sz w:val="40"/>
        <w:szCs w:val="40"/>
      </w:rPr>
      <w:fldChar w:fldCharType="separate"/>
    </w:r>
    <w:r w:rsidR="007F6048">
      <w:rPr>
        <w:rStyle w:val="a5"/>
        <w:noProof/>
        <w:sz w:val="40"/>
        <w:szCs w:val="40"/>
      </w:rPr>
      <w:t>4</w:t>
    </w:r>
    <w:r w:rsidRPr="005D1138">
      <w:rPr>
        <w:rStyle w:val="a5"/>
        <w:sz w:val="40"/>
        <w:szCs w:val="40"/>
      </w:rPr>
      <w:fldChar w:fldCharType="end"/>
    </w:r>
    <w:r>
      <w:rPr>
        <w:rStyle w:val="a5"/>
        <w:rFonts w:hint="eastAsia"/>
        <w:sz w:val="40"/>
        <w:szCs w:val="40"/>
      </w:rPr>
      <w:t>/27</w:t>
    </w:r>
  </w:p>
  <w:p w:rsidR="002C402A" w:rsidRPr="005D1138" w:rsidRDefault="002C402A" w:rsidP="005D1138">
    <w:pPr>
      <w:spacing w:before="120" w:after="120"/>
      <w:ind w:leftChars="550" w:left="1320"/>
      <w:rPr>
        <w:rFonts w:ascii="Arial" w:eastAsia="標楷體" w:hAnsi="Arial"/>
        <w:b/>
        <w:sz w:val="40"/>
        <w:szCs w:val="40"/>
      </w:rPr>
    </w:pPr>
    <w:r w:rsidRPr="005D1138">
      <w:rPr>
        <w:rFonts w:ascii="Arial" w:eastAsia="標楷體" w:hAnsi="Arial" w:hint="eastAsia"/>
        <w:b/>
        <w:sz w:val="40"/>
        <w:szCs w:val="40"/>
      </w:rPr>
      <w:t>農村酒莊評鑑申請書</w:t>
    </w:r>
    <w:r>
      <w:rPr>
        <w:rFonts w:ascii="Arial" w:eastAsia="標楷體" w:hAnsi="Arial" w:hint="eastAsia"/>
        <w:b/>
        <w:sz w:val="40"/>
        <w:szCs w:val="40"/>
      </w:rPr>
      <w:t>—</w:t>
    </w:r>
  </w:p>
  <w:p w:rsidR="002C402A" w:rsidRPr="005D1138" w:rsidRDefault="002C40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D6" w:rsidRDefault="00A02AD6">
      <w:r>
        <w:separator/>
      </w:r>
    </w:p>
  </w:footnote>
  <w:footnote w:type="continuationSeparator" w:id="0">
    <w:p w:rsidR="00A02AD6" w:rsidRDefault="00A02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2A" w:rsidRDefault="002C402A">
    <w:pPr>
      <w:pStyle w:val="a3"/>
      <w:tabs>
        <w:tab w:val="clear" w:pos="4153"/>
        <w:tab w:val="clear" w:pos="8306"/>
      </w:tabs>
      <w:ind w:firstLine="4200"/>
      <w:jc w:val="right"/>
    </w:pPr>
    <w:r>
      <w:t xml:space="preserve"> </w:t>
    </w:r>
  </w:p>
  <w:p w:rsidR="002C402A" w:rsidRDefault="002C402A">
    <w:pPr>
      <w:pStyle w:val="a3"/>
      <w:tabs>
        <w:tab w:val="clear" w:pos="4153"/>
        <w:tab w:val="clear" w:pos="8306"/>
      </w:tabs>
      <w:ind w:firstLine="42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B20"/>
    <w:multiLevelType w:val="hybridMultilevel"/>
    <w:tmpl w:val="8E5AB2B4"/>
    <w:lvl w:ilvl="0" w:tplc="A132AC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0A73EB1"/>
    <w:multiLevelType w:val="hybridMultilevel"/>
    <w:tmpl w:val="7B5620A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5178A5"/>
    <w:multiLevelType w:val="singleLevel"/>
    <w:tmpl w:val="2D6CDBE6"/>
    <w:lvl w:ilvl="0">
      <w:start w:val="2"/>
      <w:numFmt w:val="decimal"/>
      <w:lvlText w:val="%1."/>
      <w:legacy w:legacy="1" w:legacySpace="0" w:legacyIndent="240"/>
      <w:lvlJc w:val="left"/>
      <w:pPr>
        <w:ind w:left="36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 w15:restartNumberingAfterBreak="0">
    <w:nsid w:val="089D2280"/>
    <w:multiLevelType w:val="singleLevel"/>
    <w:tmpl w:val="60C02D90"/>
    <w:lvl w:ilvl="0">
      <w:start w:val="2"/>
      <w:numFmt w:val="decimal"/>
      <w:lvlText w:val="(%1)"/>
      <w:legacy w:legacy="1" w:legacySpace="0" w:legacyIndent="270"/>
      <w:lvlJc w:val="left"/>
      <w:pPr>
        <w:ind w:left="135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994198B"/>
    <w:multiLevelType w:val="singleLevel"/>
    <w:tmpl w:val="1DEA0FE6"/>
    <w:lvl w:ilvl="0">
      <w:start w:val="1"/>
      <w:numFmt w:val="decimal"/>
      <w:lvlText w:val="%1."/>
      <w:lvlJc w:val="left"/>
      <w:pPr>
        <w:tabs>
          <w:tab w:val="num" w:pos="827"/>
        </w:tabs>
        <w:ind w:left="827" w:hanging="135"/>
      </w:pPr>
      <w:rPr>
        <w:rFonts w:hint="eastAsia"/>
      </w:rPr>
    </w:lvl>
  </w:abstractNum>
  <w:abstractNum w:abstractNumId="5" w15:restartNumberingAfterBreak="0">
    <w:nsid w:val="11995DD2"/>
    <w:multiLevelType w:val="hybridMultilevel"/>
    <w:tmpl w:val="25C6A502"/>
    <w:lvl w:ilvl="0" w:tplc="4AAE8A24">
      <w:start w:val="1"/>
      <w:numFmt w:val="decimal"/>
      <w:lvlText w:val="（%1）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B4523D82">
      <w:start w:val="3"/>
      <w:numFmt w:val="taiwaneseCountingThousand"/>
      <w:lvlText w:val="（%2）"/>
      <w:lvlJc w:val="left"/>
      <w:pPr>
        <w:tabs>
          <w:tab w:val="num" w:pos="1695"/>
        </w:tabs>
        <w:ind w:left="1695" w:hanging="855"/>
      </w:pPr>
      <w:rPr>
        <w:rFonts w:ascii="Times New Roman" w:hAnsi="Times New Roman"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 w15:restartNumberingAfterBreak="0">
    <w:nsid w:val="13FE1A58"/>
    <w:multiLevelType w:val="hybridMultilevel"/>
    <w:tmpl w:val="F6027052"/>
    <w:lvl w:ilvl="0" w:tplc="EF74B8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" w15:restartNumberingAfterBreak="0">
    <w:nsid w:val="1B473165"/>
    <w:multiLevelType w:val="hybridMultilevel"/>
    <w:tmpl w:val="4224E7A2"/>
    <w:lvl w:ilvl="0" w:tplc="A132AC6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33D1850"/>
    <w:multiLevelType w:val="singleLevel"/>
    <w:tmpl w:val="D4E4D726"/>
    <w:lvl w:ilvl="0">
      <w:start w:val="2"/>
      <w:numFmt w:val="taiwaneseCountingThousand"/>
      <w:lvlText w:val="%1、"/>
      <w:legacy w:legacy="1" w:legacySpace="0" w:legacyIndent="630"/>
      <w:lvlJc w:val="left"/>
      <w:pPr>
        <w:ind w:left="750" w:hanging="63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9" w15:restartNumberingAfterBreak="0">
    <w:nsid w:val="27761031"/>
    <w:multiLevelType w:val="hybridMultilevel"/>
    <w:tmpl w:val="446EB864"/>
    <w:lvl w:ilvl="0" w:tplc="502E64BE">
      <w:start w:val="1"/>
      <w:numFmt w:val="decimal"/>
      <w:lvlText w:val="（%1）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0" w15:restartNumberingAfterBreak="0">
    <w:nsid w:val="28475DDE"/>
    <w:multiLevelType w:val="singleLevel"/>
    <w:tmpl w:val="C45A3DE8"/>
    <w:lvl w:ilvl="0">
      <w:start w:val="4"/>
      <w:numFmt w:val="taiwaneseCountingThousand"/>
      <w:lvlText w:val="%1、"/>
      <w:legacy w:legacy="1" w:legacySpace="0" w:legacyIndent="630"/>
      <w:lvlJc w:val="left"/>
      <w:pPr>
        <w:ind w:left="630" w:hanging="63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1" w15:restartNumberingAfterBreak="0">
    <w:nsid w:val="29055684"/>
    <w:multiLevelType w:val="singleLevel"/>
    <w:tmpl w:val="8ADEFEC8"/>
    <w:lvl w:ilvl="0">
      <w:start w:val="8"/>
      <w:numFmt w:val="taiwaneseCountingThousand"/>
      <w:lvlText w:val="%1、"/>
      <w:legacy w:legacy="1" w:legacySpace="0" w:legacyIndent="465"/>
      <w:lvlJc w:val="left"/>
      <w:pPr>
        <w:ind w:left="705" w:hanging="465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2" w15:restartNumberingAfterBreak="0">
    <w:nsid w:val="29461506"/>
    <w:multiLevelType w:val="singleLevel"/>
    <w:tmpl w:val="5F1E89A6"/>
    <w:lvl w:ilvl="0">
      <w:start w:val="1"/>
      <w:numFmt w:val="decimal"/>
      <w:lvlText w:val="%1."/>
      <w:lvlJc w:val="left"/>
      <w:pPr>
        <w:tabs>
          <w:tab w:val="num" w:pos="827"/>
        </w:tabs>
        <w:ind w:left="827" w:hanging="135"/>
      </w:pPr>
      <w:rPr>
        <w:rFonts w:hint="default"/>
      </w:rPr>
    </w:lvl>
  </w:abstractNum>
  <w:abstractNum w:abstractNumId="13" w15:restartNumberingAfterBreak="0">
    <w:nsid w:val="2A47163F"/>
    <w:multiLevelType w:val="hybridMultilevel"/>
    <w:tmpl w:val="12E40196"/>
    <w:lvl w:ilvl="0" w:tplc="0BEE0F94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4" w15:restartNumberingAfterBreak="0">
    <w:nsid w:val="2E703FA5"/>
    <w:multiLevelType w:val="singleLevel"/>
    <w:tmpl w:val="9E8247DE"/>
    <w:lvl w:ilvl="0">
      <w:start w:val="1"/>
      <w:numFmt w:val="taiwaneseCountingThousand"/>
      <w:lvlText w:val="%1、"/>
      <w:legacy w:legacy="1" w:legacySpace="0" w:legacyIndent="405"/>
      <w:lvlJc w:val="left"/>
      <w:pPr>
        <w:ind w:left="405" w:hanging="405"/>
      </w:pPr>
    </w:lvl>
  </w:abstractNum>
  <w:abstractNum w:abstractNumId="15" w15:restartNumberingAfterBreak="0">
    <w:nsid w:val="33824C7D"/>
    <w:multiLevelType w:val="singleLevel"/>
    <w:tmpl w:val="3F26E41E"/>
    <w:lvl w:ilvl="0">
      <w:start w:val="1"/>
      <w:numFmt w:val="taiwaneseCountingThousand"/>
      <w:lvlText w:val="%1、"/>
      <w:legacy w:legacy="1" w:legacySpace="0" w:legacyIndent="630"/>
      <w:lvlJc w:val="left"/>
      <w:pPr>
        <w:ind w:left="630" w:hanging="63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6" w15:restartNumberingAfterBreak="0">
    <w:nsid w:val="34DB79A6"/>
    <w:multiLevelType w:val="singleLevel"/>
    <w:tmpl w:val="9E8247DE"/>
    <w:lvl w:ilvl="0">
      <w:start w:val="1"/>
      <w:numFmt w:val="taiwaneseCountingThousand"/>
      <w:lvlText w:val="%1、"/>
      <w:legacy w:legacy="1" w:legacySpace="0" w:legacyIndent="405"/>
      <w:lvlJc w:val="left"/>
      <w:pPr>
        <w:ind w:left="405" w:hanging="405"/>
      </w:pPr>
    </w:lvl>
  </w:abstractNum>
  <w:abstractNum w:abstractNumId="17" w15:restartNumberingAfterBreak="0">
    <w:nsid w:val="35C51028"/>
    <w:multiLevelType w:val="hybridMultilevel"/>
    <w:tmpl w:val="DD942062"/>
    <w:lvl w:ilvl="0" w:tplc="1110F30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45"/>
        </w:tabs>
        <w:ind w:left="24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85"/>
        </w:tabs>
        <w:ind w:left="38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25"/>
        </w:tabs>
        <w:ind w:left="53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480"/>
      </w:pPr>
    </w:lvl>
  </w:abstractNum>
  <w:abstractNum w:abstractNumId="18" w15:restartNumberingAfterBreak="0">
    <w:nsid w:val="362E4429"/>
    <w:multiLevelType w:val="hybridMultilevel"/>
    <w:tmpl w:val="26C60348"/>
    <w:lvl w:ilvl="0" w:tplc="A56A76C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5"/>
        </w:tabs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19" w15:restartNumberingAfterBreak="0">
    <w:nsid w:val="3718464E"/>
    <w:multiLevelType w:val="hybridMultilevel"/>
    <w:tmpl w:val="3ED61910"/>
    <w:lvl w:ilvl="0" w:tplc="CC625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8CE7D98"/>
    <w:multiLevelType w:val="singleLevel"/>
    <w:tmpl w:val="101A2286"/>
    <w:lvl w:ilvl="0">
      <w:start w:val="3"/>
      <w:numFmt w:val="taiwaneseCountingThousand"/>
      <w:lvlText w:val="(%1)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</w:rPr>
    </w:lvl>
  </w:abstractNum>
  <w:abstractNum w:abstractNumId="21" w15:restartNumberingAfterBreak="0">
    <w:nsid w:val="3E6B5989"/>
    <w:multiLevelType w:val="hybridMultilevel"/>
    <w:tmpl w:val="0A884DF2"/>
    <w:lvl w:ilvl="0" w:tplc="EF1A3E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B77525"/>
    <w:multiLevelType w:val="hybridMultilevel"/>
    <w:tmpl w:val="B51225D8"/>
    <w:lvl w:ilvl="0" w:tplc="61288FA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F60203"/>
    <w:multiLevelType w:val="singleLevel"/>
    <w:tmpl w:val="D67E4480"/>
    <w:lvl w:ilvl="0">
      <w:start w:val="3"/>
      <w:numFmt w:val="taiwaneseCountingThousand"/>
      <w:lvlText w:val="%1、"/>
      <w:legacy w:legacy="1" w:legacySpace="0" w:legacyIndent="630"/>
      <w:lvlJc w:val="left"/>
      <w:pPr>
        <w:ind w:left="750" w:hanging="63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24" w15:restartNumberingAfterBreak="0">
    <w:nsid w:val="46F32801"/>
    <w:multiLevelType w:val="hybridMultilevel"/>
    <w:tmpl w:val="BC9C4C5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EEA3396"/>
    <w:multiLevelType w:val="hybridMultilevel"/>
    <w:tmpl w:val="2E7CAD5A"/>
    <w:lvl w:ilvl="0" w:tplc="BC9C3C3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6" w15:restartNumberingAfterBreak="0">
    <w:nsid w:val="4F4424A5"/>
    <w:multiLevelType w:val="hybridMultilevel"/>
    <w:tmpl w:val="22E044FA"/>
    <w:lvl w:ilvl="0" w:tplc="444813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7" w15:restartNumberingAfterBreak="0">
    <w:nsid w:val="505F1257"/>
    <w:multiLevelType w:val="singleLevel"/>
    <w:tmpl w:val="718693E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8" w15:restartNumberingAfterBreak="0">
    <w:nsid w:val="518B7DE0"/>
    <w:multiLevelType w:val="hybridMultilevel"/>
    <w:tmpl w:val="C2584E04"/>
    <w:lvl w:ilvl="0" w:tplc="4A32CE3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A79282E"/>
    <w:multiLevelType w:val="singleLevel"/>
    <w:tmpl w:val="709EF43E"/>
    <w:lvl w:ilvl="0">
      <w:start w:val="12"/>
      <w:numFmt w:val="decimal"/>
      <w:lvlText w:val="%1."/>
      <w:legacy w:legacy="1" w:legacySpace="0" w:legacyIndent="300"/>
      <w:lvlJc w:val="left"/>
      <w:pPr>
        <w:ind w:left="540" w:hanging="30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657E5377"/>
    <w:multiLevelType w:val="hybridMultilevel"/>
    <w:tmpl w:val="82821C12"/>
    <w:lvl w:ilvl="0" w:tplc="61288FA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4558C64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7840CE4"/>
    <w:multiLevelType w:val="hybridMultilevel"/>
    <w:tmpl w:val="99D4D148"/>
    <w:lvl w:ilvl="0" w:tplc="A132AC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67D47881"/>
    <w:multiLevelType w:val="hybridMultilevel"/>
    <w:tmpl w:val="8FB82BD2"/>
    <w:lvl w:ilvl="0" w:tplc="61288FA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8E20500"/>
    <w:multiLevelType w:val="singleLevel"/>
    <w:tmpl w:val="F6F49FA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34" w15:restartNumberingAfterBreak="0">
    <w:nsid w:val="6E9A4AB9"/>
    <w:multiLevelType w:val="hybridMultilevel"/>
    <w:tmpl w:val="1CC65A02"/>
    <w:lvl w:ilvl="0" w:tplc="C4545D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74E132E1"/>
    <w:multiLevelType w:val="singleLevel"/>
    <w:tmpl w:val="3EE8D246"/>
    <w:lvl w:ilvl="0">
      <w:start w:val="3"/>
      <w:numFmt w:val="taiwaneseCountingThousand"/>
      <w:lvlText w:val="(%1)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6" w15:restartNumberingAfterBreak="0">
    <w:nsid w:val="78D97ACC"/>
    <w:multiLevelType w:val="hybridMultilevel"/>
    <w:tmpl w:val="9F74B954"/>
    <w:lvl w:ilvl="0" w:tplc="6A3612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92146EF"/>
    <w:multiLevelType w:val="hybridMultilevel"/>
    <w:tmpl w:val="411C3846"/>
    <w:lvl w:ilvl="0" w:tplc="BC688D9C">
      <w:start w:val="3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8" w15:restartNumberingAfterBreak="0">
    <w:nsid w:val="7F5D7758"/>
    <w:multiLevelType w:val="hybridMultilevel"/>
    <w:tmpl w:val="4824ECB4"/>
    <w:lvl w:ilvl="0" w:tplc="0E22896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9"/>
  </w:num>
  <w:num w:numId="3">
    <w:abstractNumId w:val="14"/>
  </w:num>
  <w:num w:numId="4">
    <w:abstractNumId w:val="16"/>
  </w:num>
  <w:num w:numId="5">
    <w:abstractNumId w:val="4"/>
  </w:num>
  <w:num w:numId="6">
    <w:abstractNumId w:val="12"/>
  </w:num>
  <w:num w:numId="7">
    <w:abstractNumId w:val="27"/>
  </w:num>
  <w:num w:numId="8">
    <w:abstractNumId w:val="33"/>
  </w:num>
  <w:num w:numId="9">
    <w:abstractNumId w:val="15"/>
  </w:num>
  <w:num w:numId="10">
    <w:abstractNumId w:val="3"/>
  </w:num>
  <w:num w:numId="11">
    <w:abstractNumId w:val="8"/>
  </w:num>
  <w:num w:numId="12">
    <w:abstractNumId w:val="23"/>
  </w:num>
  <w:num w:numId="13">
    <w:abstractNumId w:val="10"/>
  </w:num>
  <w:num w:numId="14">
    <w:abstractNumId w:val="11"/>
  </w:num>
  <w:num w:numId="15">
    <w:abstractNumId w:val="35"/>
  </w:num>
  <w:num w:numId="16">
    <w:abstractNumId w:val="36"/>
  </w:num>
  <w:num w:numId="17">
    <w:abstractNumId w:val="30"/>
  </w:num>
  <w:num w:numId="18">
    <w:abstractNumId w:val="32"/>
  </w:num>
  <w:num w:numId="19">
    <w:abstractNumId w:val="22"/>
  </w:num>
  <w:num w:numId="20">
    <w:abstractNumId w:val="20"/>
  </w:num>
  <w:num w:numId="21">
    <w:abstractNumId w:val="19"/>
  </w:num>
  <w:num w:numId="22">
    <w:abstractNumId w:val="34"/>
  </w:num>
  <w:num w:numId="23">
    <w:abstractNumId w:val="21"/>
  </w:num>
  <w:num w:numId="24">
    <w:abstractNumId w:val="0"/>
  </w:num>
  <w:num w:numId="25">
    <w:abstractNumId w:val="7"/>
  </w:num>
  <w:num w:numId="26">
    <w:abstractNumId w:val="31"/>
  </w:num>
  <w:num w:numId="27">
    <w:abstractNumId w:val="6"/>
  </w:num>
  <w:num w:numId="28">
    <w:abstractNumId w:val="18"/>
  </w:num>
  <w:num w:numId="29">
    <w:abstractNumId w:val="38"/>
  </w:num>
  <w:num w:numId="30">
    <w:abstractNumId w:val="9"/>
  </w:num>
  <w:num w:numId="31">
    <w:abstractNumId w:val="5"/>
  </w:num>
  <w:num w:numId="32">
    <w:abstractNumId w:val="37"/>
  </w:num>
  <w:num w:numId="33">
    <w:abstractNumId w:val="17"/>
  </w:num>
  <w:num w:numId="34">
    <w:abstractNumId w:val="26"/>
  </w:num>
  <w:num w:numId="35">
    <w:abstractNumId w:val="28"/>
  </w:num>
  <w:num w:numId="36">
    <w:abstractNumId w:val="24"/>
  </w:num>
  <w:num w:numId="37">
    <w:abstractNumId w:val="1"/>
  </w:num>
  <w:num w:numId="38">
    <w:abstractNumId w:val="2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5D1138"/>
    <w:rsid w:val="00054FD0"/>
    <w:rsid w:val="00056E3E"/>
    <w:rsid w:val="00082113"/>
    <w:rsid w:val="00086F99"/>
    <w:rsid w:val="000C0F15"/>
    <w:rsid w:val="000C5584"/>
    <w:rsid w:val="001052EC"/>
    <w:rsid w:val="0011654F"/>
    <w:rsid w:val="00120F1C"/>
    <w:rsid w:val="001335D5"/>
    <w:rsid w:val="001357FF"/>
    <w:rsid w:val="00144D78"/>
    <w:rsid w:val="00184C9F"/>
    <w:rsid w:val="001852FC"/>
    <w:rsid w:val="00195BCD"/>
    <w:rsid w:val="001B2522"/>
    <w:rsid w:val="001C4EB6"/>
    <w:rsid w:val="001D1C89"/>
    <w:rsid w:val="001D552E"/>
    <w:rsid w:val="00213169"/>
    <w:rsid w:val="002527F7"/>
    <w:rsid w:val="002666AE"/>
    <w:rsid w:val="00270835"/>
    <w:rsid w:val="00274C7A"/>
    <w:rsid w:val="002814BD"/>
    <w:rsid w:val="00290B10"/>
    <w:rsid w:val="00294543"/>
    <w:rsid w:val="002B4D86"/>
    <w:rsid w:val="002C124E"/>
    <w:rsid w:val="002C402A"/>
    <w:rsid w:val="002D3573"/>
    <w:rsid w:val="002D6700"/>
    <w:rsid w:val="002F588C"/>
    <w:rsid w:val="00313A74"/>
    <w:rsid w:val="0034251F"/>
    <w:rsid w:val="003A0347"/>
    <w:rsid w:val="003E4702"/>
    <w:rsid w:val="00420AE4"/>
    <w:rsid w:val="004213E1"/>
    <w:rsid w:val="00421F8A"/>
    <w:rsid w:val="00477B3F"/>
    <w:rsid w:val="004A1F3A"/>
    <w:rsid w:val="004A35E1"/>
    <w:rsid w:val="004B61BE"/>
    <w:rsid w:val="004D1347"/>
    <w:rsid w:val="004F1AA9"/>
    <w:rsid w:val="004F381A"/>
    <w:rsid w:val="005548BC"/>
    <w:rsid w:val="0056268C"/>
    <w:rsid w:val="005722A4"/>
    <w:rsid w:val="005865E3"/>
    <w:rsid w:val="0059210F"/>
    <w:rsid w:val="00592C68"/>
    <w:rsid w:val="005B5FA7"/>
    <w:rsid w:val="005C3260"/>
    <w:rsid w:val="005D0E32"/>
    <w:rsid w:val="005D1138"/>
    <w:rsid w:val="005E0F7A"/>
    <w:rsid w:val="00627CE6"/>
    <w:rsid w:val="0063323F"/>
    <w:rsid w:val="00641054"/>
    <w:rsid w:val="00677913"/>
    <w:rsid w:val="006E2093"/>
    <w:rsid w:val="006F5006"/>
    <w:rsid w:val="006F58A3"/>
    <w:rsid w:val="00726FFC"/>
    <w:rsid w:val="00730A07"/>
    <w:rsid w:val="0073444A"/>
    <w:rsid w:val="007C3B08"/>
    <w:rsid w:val="007D369B"/>
    <w:rsid w:val="007F6048"/>
    <w:rsid w:val="00817906"/>
    <w:rsid w:val="008408CA"/>
    <w:rsid w:val="0085411D"/>
    <w:rsid w:val="0087341B"/>
    <w:rsid w:val="008752F3"/>
    <w:rsid w:val="00880E6F"/>
    <w:rsid w:val="00890DEC"/>
    <w:rsid w:val="008B7310"/>
    <w:rsid w:val="008C7CE3"/>
    <w:rsid w:val="008E6477"/>
    <w:rsid w:val="00915332"/>
    <w:rsid w:val="00915EA8"/>
    <w:rsid w:val="00924EDA"/>
    <w:rsid w:val="009355BD"/>
    <w:rsid w:val="00942815"/>
    <w:rsid w:val="00943012"/>
    <w:rsid w:val="009430AD"/>
    <w:rsid w:val="009551BA"/>
    <w:rsid w:val="0099652B"/>
    <w:rsid w:val="009B36C1"/>
    <w:rsid w:val="00A02AD6"/>
    <w:rsid w:val="00A03320"/>
    <w:rsid w:val="00A2640D"/>
    <w:rsid w:val="00A413C3"/>
    <w:rsid w:val="00A464DE"/>
    <w:rsid w:val="00A46B91"/>
    <w:rsid w:val="00A71EF5"/>
    <w:rsid w:val="00AB69EC"/>
    <w:rsid w:val="00AC0381"/>
    <w:rsid w:val="00AC091D"/>
    <w:rsid w:val="00AC6258"/>
    <w:rsid w:val="00AC7184"/>
    <w:rsid w:val="00B31676"/>
    <w:rsid w:val="00B47356"/>
    <w:rsid w:val="00B925C2"/>
    <w:rsid w:val="00BD5C74"/>
    <w:rsid w:val="00BF4C1E"/>
    <w:rsid w:val="00BF7FD0"/>
    <w:rsid w:val="00C317E9"/>
    <w:rsid w:val="00C85D11"/>
    <w:rsid w:val="00C90C0D"/>
    <w:rsid w:val="00C91EE6"/>
    <w:rsid w:val="00CA26B1"/>
    <w:rsid w:val="00CA771D"/>
    <w:rsid w:val="00CC5939"/>
    <w:rsid w:val="00CD41DB"/>
    <w:rsid w:val="00CE0486"/>
    <w:rsid w:val="00D076BB"/>
    <w:rsid w:val="00D131D3"/>
    <w:rsid w:val="00D577A2"/>
    <w:rsid w:val="00DB1EBE"/>
    <w:rsid w:val="00DB296E"/>
    <w:rsid w:val="00DF386E"/>
    <w:rsid w:val="00E045B7"/>
    <w:rsid w:val="00E2060E"/>
    <w:rsid w:val="00E27474"/>
    <w:rsid w:val="00E46799"/>
    <w:rsid w:val="00E609B3"/>
    <w:rsid w:val="00EB1855"/>
    <w:rsid w:val="00EC0CBA"/>
    <w:rsid w:val="00F21532"/>
    <w:rsid w:val="00F52FA7"/>
    <w:rsid w:val="00F63D39"/>
    <w:rsid w:val="00F70383"/>
    <w:rsid w:val="00F71A6B"/>
    <w:rsid w:val="00F838A3"/>
    <w:rsid w:val="00F97BED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napToGrid w:val="0"/>
      <w:ind w:left="1200"/>
      <w:jc w:val="both"/>
    </w:pPr>
    <w:rPr>
      <w:rFonts w:eastAsia="標楷體"/>
      <w:spacing w:val="4"/>
    </w:rPr>
  </w:style>
  <w:style w:type="paragraph" w:styleId="2">
    <w:name w:val="Body Text Indent 2"/>
    <w:basedOn w:val="a"/>
    <w:pPr>
      <w:numPr>
        <w:ilvl w:val="12"/>
      </w:numPr>
      <w:snapToGrid w:val="0"/>
      <w:ind w:left="720"/>
      <w:jc w:val="both"/>
    </w:pPr>
    <w:rPr>
      <w:rFonts w:eastAsia="標楷體"/>
      <w:spacing w:val="4"/>
    </w:rPr>
  </w:style>
  <w:style w:type="character" w:styleId="a7">
    <w:name w:val="Hyperlink"/>
    <w:rsid w:val="000C0F15"/>
    <w:rPr>
      <w:strike w:val="0"/>
      <w:dstrike w:val="0"/>
      <w:color w:val="004040"/>
      <w:u w:val="none"/>
      <w:effect w:val="none"/>
    </w:rPr>
  </w:style>
  <w:style w:type="paragraph" w:styleId="Web">
    <w:name w:val="Normal (Web)"/>
    <w:basedOn w:val="a"/>
    <w:rsid w:val="00B3167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zCs w:val="24"/>
    </w:rPr>
  </w:style>
  <w:style w:type="table" w:styleId="a8">
    <w:name w:val="Table Grid"/>
    <w:basedOn w:val="a1"/>
    <w:rsid w:val="004A35E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2015-06-01T02:28:00Z</dcterms:created>
  <dcterms:modified xsi:type="dcterms:W3CDTF">2015-06-01T02:28:00Z</dcterms:modified>
</cp:coreProperties>
</file>